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57" w:rsidRDefault="00091957" w:rsidP="0009195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2D1F">
        <w:rPr>
          <w:rFonts w:ascii="Times New Roman" w:hAnsi="Times New Roman"/>
          <w:sz w:val="18"/>
          <w:szCs w:val="18"/>
        </w:rPr>
        <w:t xml:space="preserve">АО «Российский аукционный дом» (ОГРН 1097847233351 ИНН 7838430413, 190000, Санкт-Петербург, </w:t>
      </w:r>
      <w:proofErr w:type="spellStart"/>
      <w:r w:rsidRPr="00892D1F">
        <w:rPr>
          <w:rFonts w:ascii="Times New Roman" w:hAnsi="Times New Roman"/>
          <w:sz w:val="18"/>
          <w:szCs w:val="18"/>
        </w:rPr>
        <w:t>пер.Гривцова</w:t>
      </w:r>
      <w:proofErr w:type="spellEnd"/>
      <w:r w:rsidRPr="00892D1F">
        <w:rPr>
          <w:rFonts w:ascii="Times New Roman" w:hAnsi="Times New Roman"/>
          <w:sz w:val="18"/>
          <w:szCs w:val="18"/>
        </w:rPr>
        <w:t xml:space="preserve">, д.5, </w:t>
      </w:r>
      <w:proofErr w:type="spellStart"/>
      <w:r w:rsidRPr="00892D1F">
        <w:rPr>
          <w:rFonts w:ascii="Times New Roman" w:hAnsi="Times New Roman"/>
          <w:sz w:val="18"/>
          <w:szCs w:val="18"/>
        </w:rPr>
        <w:t>лит.В</w:t>
      </w:r>
      <w:proofErr w:type="spellEnd"/>
      <w:r w:rsidRPr="00892D1F">
        <w:rPr>
          <w:rFonts w:ascii="Times New Roman" w:hAnsi="Times New Roman"/>
          <w:sz w:val="18"/>
          <w:szCs w:val="18"/>
        </w:rPr>
        <w:t>, (495)234-04-00</w:t>
      </w:r>
      <w:r>
        <w:rPr>
          <w:rFonts w:ascii="Times New Roman" w:hAnsi="Times New Roman"/>
          <w:sz w:val="18"/>
          <w:szCs w:val="18"/>
        </w:rPr>
        <w:t xml:space="preserve"> (доб.323)</w:t>
      </w:r>
      <w:r w:rsidRPr="00892D1F">
        <w:rPr>
          <w:rFonts w:ascii="Times New Roman" w:hAnsi="Times New Roman"/>
          <w:sz w:val="18"/>
          <w:szCs w:val="18"/>
        </w:rPr>
        <w:t xml:space="preserve">, 8(800)777-57-57, kazinova@auction-house.ru) (далее-Организатор торгов, ОТ), действующее на основании договора поручения с </w:t>
      </w:r>
      <w:r>
        <w:rPr>
          <w:rFonts w:ascii="Times New Roman" w:hAnsi="Times New Roman"/>
          <w:sz w:val="18"/>
          <w:szCs w:val="18"/>
        </w:rPr>
        <w:t>ООО «ЮСПК-ЯВА»</w:t>
      </w:r>
      <w:r>
        <w:t xml:space="preserve"> </w:t>
      </w:r>
      <w:r w:rsidRPr="00283503">
        <w:rPr>
          <w:rFonts w:ascii="Times New Roman" w:hAnsi="Times New Roman"/>
          <w:sz w:val="18"/>
          <w:szCs w:val="18"/>
        </w:rPr>
        <w:t>(ОГРН 1148622000944, ИНН 8622026231, КПП 862201001, адрес</w:t>
      </w:r>
      <w:r>
        <w:rPr>
          <w:rFonts w:ascii="Times New Roman" w:hAnsi="Times New Roman"/>
          <w:sz w:val="18"/>
          <w:szCs w:val="18"/>
        </w:rPr>
        <w:t>:</w:t>
      </w:r>
      <w:r w:rsidRPr="00283503">
        <w:rPr>
          <w:rFonts w:ascii="Times New Roman" w:hAnsi="Times New Roman"/>
          <w:sz w:val="18"/>
          <w:szCs w:val="18"/>
        </w:rPr>
        <w:t xml:space="preserve"> 628260, </w:t>
      </w:r>
      <w:r>
        <w:rPr>
          <w:rFonts w:ascii="Times New Roman" w:hAnsi="Times New Roman"/>
          <w:sz w:val="18"/>
          <w:szCs w:val="18"/>
        </w:rPr>
        <w:t>ХМАО</w:t>
      </w:r>
      <w:r w:rsidRPr="00283503">
        <w:rPr>
          <w:rFonts w:ascii="Times New Roman" w:hAnsi="Times New Roman"/>
          <w:sz w:val="18"/>
          <w:szCs w:val="18"/>
        </w:rPr>
        <w:t xml:space="preserve">-Югра, г. </w:t>
      </w:r>
      <w:proofErr w:type="spellStart"/>
      <w:r w:rsidRPr="00283503">
        <w:rPr>
          <w:rFonts w:ascii="Times New Roman" w:hAnsi="Times New Roman"/>
          <w:sz w:val="18"/>
          <w:szCs w:val="18"/>
        </w:rPr>
        <w:t>Югорск</w:t>
      </w:r>
      <w:proofErr w:type="spellEnd"/>
      <w:r w:rsidRPr="00283503">
        <w:rPr>
          <w:rFonts w:ascii="Times New Roman" w:hAnsi="Times New Roman"/>
          <w:sz w:val="18"/>
          <w:szCs w:val="18"/>
        </w:rPr>
        <w:t>, ул. Железнодорожная, дом 53, корп. А</w:t>
      </w:r>
      <w:r>
        <w:rPr>
          <w:rFonts w:ascii="Times New Roman" w:hAnsi="Times New Roman"/>
          <w:sz w:val="18"/>
          <w:szCs w:val="18"/>
        </w:rPr>
        <w:t xml:space="preserve">, далее-Должник) </w:t>
      </w:r>
      <w:r w:rsidRPr="00283503">
        <w:rPr>
          <w:rFonts w:ascii="Times New Roman" w:hAnsi="Times New Roman"/>
          <w:sz w:val="18"/>
          <w:szCs w:val="18"/>
        </w:rPr>
        <w:t xml:space="preserve">в лице конкурсного управляющего </w:t>
      </w:r>
      <w:proofErr w:type="spellStart"/>
      <w:r w:rsidRPr="00283503">
        <w:rPr>
          <w:rFonts w:ascii="Times New Roman" w:hAnsi="Times New Roman"/>
          <w:sz w:val="18"/>
          <w:szCs w:val="18"/>
        </w:rPr>
        <w:t>Боднара</w:t>
      </w:r>
      <w:proofErr w:type="spellEnd"/>
      <w:r w:rsidRPr="00283503">
        <w:rPr>
          <w:rFonts w:ascii="Times New Roman" w:hAnsi="Times New Roman"/>
          <w:sz w:val="18"/>
          <w:szCs w:val="18"/>
        </w:rPr>
        <w:t xml:space="preserve"> Ивана Георгиевича (ИНН 891300059133, СНИ</w:t>
      </w:r>
      <w:r>
        <w:rPr>
          <w:rFonts w:ascii="Times New Roman" w:hAnsi="Times New Roman"/>
          <w:sz w:val="18"/>
          <w:szCs w:val="18"/>
        </w:rPr>
        <w:t xml:space="preserve">ЛС 063-449-825-81, рег.№: 584, </w:t>
      </w:r>
      <w:r w:rsidRPr="0028350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адрес: 625037, Тюменская обл.</w:t>
      </w:r>
      <w:r w:rsidRPr="00283503">
        <w:rPr>
          <w:rFonts w:ascii="Times New Roman" w:hAnsi="Times New Roman"/>
          <w:sz w:val="18"/>
          <w:szCs w:val="18"/>
        </w:rPr>
        <w:t>, г. Тюмень, ул. Ямская, 87 А, оф. 509, а/я 628</w:t>
      </w:r>
      <w:r>
        <w:rPr>
          <w:rFonts w:ascii="Times New Roman" w:hAnsi="Times New Roman"/>
          <w:sz w:val="18"/>
          <w:szCs w:val="18"/>
        </w:rPr>
        <w:t>, далее -КУ</w:t>
      </w:r>
      <w:r w:rsidRPr="00283503">
        <w:rPr>
          <w:rFonts w:ascii="Times New Roman" w:hAnsi="Times New Roman"/>
          <w:sz w:val="18"/>
          <w:szCs w:val="18"/>
        </w:rPr>
        <w:t>), член САУ "СРО "ДЕЛО" (ОГРН 1035002205919, ИНН 5010029544, а</w:t>
      </w:r>
      <w:r>
        <w:rPr>
          <w:rFonts w:ascii="Times New Roman" w:hAnsi="Times New Roman"/>
          <w:sz w:val="18"/>
          <w:szCs w:val="18"/>
        </w:rPr>
        <w:t>дрес: 141980, Московская обл.</w:t>
      </w:r>
      <w:r w:rsidRPr="00283503">
        <w:rPr>
          <w:rFonts w:ascii="Times New Roman" w:hAnsi="Times New Roman"/>
          <w:sz w:val="18"/>
          <w:szCs w:val="18"/>
        </w:rPr>
        <w:t>, г. Дубна, ул. Жуковского, 2), действующего на</w:t>
      </w:r>
      <w:r>
        <w:rPr>
          <w:rFonts w:ascii="Times New Roman" w:hAnsi="Times New Roman"/>
          <w:sz w:val="18"/>
          <w:szCs w:val="18"/>
        </w:rPr>
        <w:t xml:space="preserve"> основании Решения Арбитражного </w:t>
      </w:r>
      <w:r w:rsidRPr="00283503">
        <w:rPr>
          <w:rFonts w:ascii="Times New Roman" w:hAnsi="Times New Roman"/>
          <w:sz w:val="18"/>
          <w:szCs w:val="18"/>
        </w:rPr>
        <w:t xml:space="preserve">суда </w:t>
      </w:r>
      <w:r>
        <w:rPr>
          <w:rFonts w:ascii="Times New Roman" w:hAnsi="Times New Roman"/>
          <w:sz w:val="18"/>
          <w:szCs w:val="18"/>
        </w:rPr>
        <w:t>ХМАО</w:t>
      </w:r>
      <w:r w:rsidRPr="00283503">
        <w:rPr>
          <w:rFonts w:ascii="Times New Roman" w:hAnsi="Times New Roman"/>
          <w:sz w:val="18"/>
          <w:szCs w:val="18"/>
        </w:rPr>
        <w:t>- Югры от 18.02.2019 по делу № А75-5972/2018</w:t>
      </w:r>
      <w:r>
        <w:rPr>
          <w:rFonts w:ascii="Times New Roman" w:hAnsi="Times New Roman"/>
          <w:sz w:val="18"/>
          <w:szCs w:val="18"/>
        </w:rPr>
        <w:t xml:space="preserve">, </w:t>
      </w:r>
      <w:r w:rsidRPr="00892D1F">
        <w:rPr>
          <w:rFonts w:ascii="Times New Roman" w:hAnsi="Times New Roman"/>
          <w:sz w:val="18"/>
          <w:szCs w:val="18"/>
        </w:rPr>
        <w:t xml:space="preserve">сообщает </w:t>
      </w:r>
      <w:r w:rsidRPr="00303C99">
        <w:rPr>
          <w:rFonts w:ascii="Times New Roman" w:hAnsi="Times New Roman"/>
          <w:sz w:val="18"/>
          <w:szCs w:val="18"/>
        </w:rPr>
        <w:t>о проведении торгов посредством публичного</w:t>
      </w:r>
      <w:r>
        <w:rPr>
          <w:rFonts w:ascii="Times New Roman" w:hAnsi="Times New Roman"/>
          <w:sz w:val="18"/>
          <w:szCs w:val="18"/>
        </w:rPr>
        <w:t xml:space="preserve"> предложения (далее – Торги) на </w:t>
      </w:r>
      <w:r w:rsidRPr="00303C99">
        <w:rPr>
          <w:rFonts w:ascii="Times New Roman" w:hAnsi="Times New Roman"/>
          <w:sz w:val="18"/>
          <w:szCs w:val="18"/>
        </w:rPr>
        <w:t>электронной торговой площадке АО «Российский аукционный дом» по адресу в сети Интернет: http://www.lot-online.ru// (далее-ЭП)</w:t>
      </w:r>
      <w:r>
        <w:rPr>
          <w:rFonts w:ascii="Times New Roman" w:hAnsi="Times New Roman"/>
          <w:sz w:val="18"/>
          <w:szCs w:val="18"/>
        </w:rPr>
        <w:t xml:space="preserve">. </w:t>
      </w:r>
    </w:p>
    <w:p w:rsidR="00091957" w:rsidRDefault="00091957" w:rsidP="0009195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163E5A">
        <w:rPr>
          <w:rFonts w:ascii="Times New Roman" w:hAnsi="Times New Roman"/>
          <w:b/>
          <w:sz w:val="18"/>
          <w:szCs w:val="18"/>
        </w:rPr>
        <w:t>Начало приема заявок – 20.04.2020 с 12 час.00 мин. (</w:t>
      </w:r>
      <w:proofErr w:type="spellStart"/>
      <w:r w:rsidRPr="00163E5A">
        <w:rPr>
          <w:rFonts w:ascii="Times New Roman" w:hAnsi="Times New Roman"/>
          <w:b/>
          <w:sz w:val="18"/>
          <w:szCs w:val="18"/>
        </w:rPr>
        <w:t>мск</w:t>
      </w:r>
      <w:proofErr w:type="spellEnd"/>
      <w:r w:rsidRPr="00163E5A">
        <w:rPr>
          <w:rFonts w:ascii="Times New Roman" w:hAnsi="Times New Roman"/>
          <w:b/>
          <w:sz w:val="18"/>
          <w:szCs w:val="18"/>
        </w:rPr>
        <w:t>)</w:t>
      </w:r>
      <w:r w:rsidRPr="00303C99">
        <w:rPr>
          <w:rFonts w:ascii="Times New Roman" w:hAnsi="Times New Roman"/>
          <w:sz w:val="18"/>
          <w:szCs w:val="18"/>
        </w:rPr>
        <w:t>. Сокращение: календарный день – к/день. Прием заявок</w:t>
      </w:r>
      <w:r>
        <w:rPr>
          <w:rFonts w:ascii="Times New Roman" w:hAnsi="Times New Roman"/>
          <w:sz w:val="18"/>
          <w:szCs w:val="18"/>
        </w:rPr>
        <w:t xml:space="preserve"> составляет: в 1-ом периоде - 7 (семь</w:t>
      </w:r>
      <w:r w:rsidRPr="00303C99">
        <w:rPr>
          <w:rFonts w:ascii="Times New Roman" w:hAnsi="Times New Roman"/>
          <w:sz w:val="18"/>
          <w:szCs w:val="18"/>
        </w:rPr>
        <w:t xml:space="preserve">) к/дней, без изменения начальной цены со 2-го </w:t>
      </w:r>
      <w:r w:rsidRPr="00163E5A">
        <w:rPr>
          <w:rFonts w:ascii="Times New Roman" w:hAnsi="Times New Roman"/>
          <w:sz w:val="18"/>
          <w:szCs w:val="18"/>
        </w:rPr>
        <w:t>по 10-й периоды</w:t>
      </w:r>
      <w:r w:rsidRPr="00303C99">
        <w:rPr>
          <w:rFonts w:ascii="Times New Roman" w:hAnsi="Times New Roman"/>
          <w:sz w:val="18"/>
          <w:szCs w:val="18"/>
        </w:rPr>
        <w:t xml:space="preserve"> - 7 (семь) к/дней, </w:t>
      </w:r>
      <w:r>
        <w:rPr>
          <w:rFonts w:ascii="Times New Roman" w:hAnsi="Times New Roman"/>
          <w:sz w:val="18"/>
          <w:szCs w:val="18"/>
        </w:rPr>
        <w:t>величина снижения – 5</w:t>
      </w:r>
      <w:r w:rsidRPr="00303C99">
        <w:rPr>
          <w:rFonts w:ascii="Times New Roman" w:hAnsi="Times New Roman"/>
          <w:sz w:val="18"/>
          <w:szCs w:val="18"/>
        </w:rPr>
        <w:t>% от начальной цены Лота, установленной на первом периоде. Минимальная цен</w:t>
      </w:r>
      <w:r>
        <w:rPr>
          <w:rFonts w:ascii="Times New Roman" w:hAnsi="Times New Roman"/>
          <w:sz w:val="18"/>
          <w:szCs w:val="18"/>
        </w:rPr>
        <w:t>а (цена отсечения) составляет 55</w:t>
      </w:r>
      <w:r w:rsidRPr="00303C99">
        <w:rPr>
          <w:rFonts w:ascii="Times New Roman" w:hAnsi="Times New Roman"/>
          <w:sz w:val="18"/>
          <w:szCs w:val="18"/>
        </w:rPr>
        <w:t>% от начальной цены Лота.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091957" w:rsidRDefault="00091957" w:rsidP="00091957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892D1F">
        <w:rPr>
          <w:rFonts w:ascii="Times New Roman" w:hAnsi="Times New Roman"/>
          <w:sz w:val="18"/>
          <w:szCs w:val="18"/>
        </w:rPr>
        <w:t xml:space="preserve">Продаже на Торгах </w:t>
      </w:r>
      <w:r>
        <w:rPr>
          <w:rFonts w:ascii="Times New Roman" w:hAnsi="Times New Roman"/>
          <w:sz w:val="18"/>
          <w:szCs w:val="18"/>
        </w:rPr>
        <w:t xml:space="preserve">подлежит </w:t>
      </w:r>
      <w:r w:rsidRPr="00892D1F">
        <w:rPr>
          <w:rFonts w:ascii="Times New Roman" w:hAnsi="Times New Roman"/>
          <w:sz w:val="18"/>
          <w:szCs w:val="18"/>
        </w:rPr>
        <w:t>следующее имущество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892D1F">
        <w:rPr>
          <w:rFonts w:ascii="Times New Roman" w:hAnsi="Times New Roman"/>
          <w:sz w:val="18"/>
          <w:szCs w:val="18"/>
        </w:rPr>
        <w:t xml:space="preserve">(далее – Имущество, Лот): </w:t>
      </w:r>
      <w:r w:rsidRPr="00EB21C3">
        <w:rPr>
          <w:rFonts w:ascii="Times New Roman" w:hAnsi="Times New Roman"/>
          <w:b/>
          <w:sz w:val="18"/>
          <w:szCs w:val="18"/>
        </w:rPr>
        <w:t>Лот1</w:t>
      </w:r>
      <w:r w:rsidRPr="00892D1F"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</w:t>
      </w:r>
      <w:r w:rsidRPr="00C03EF1">
        <w:rPr>
          <w:rFonts w:ascii="Times New Roman" w:hAnsi="Times New Roman"/>
          <w:sz w:val="18"/>
          <w:szCs w:val="18"/>
        </w:rPr>
        <w:t xml:space="preserve">Производственно-складская база УПТК по адресу ХМАО-Югра, г. </w:t>
      </w:r>
      <w:proofErr w:type="spellStart"/>
      <w:r w:rsidRPr="00C03EF1">
        <w:rPr>
          <w:rFonts w:ascii="Times New Roman" w:hAnsi="Times New Roman"/>
          <w:sz w:val="18"/>
          <w:szCs w:val="18"/>
        </w:rPr>
        <w:t>Югорск</w:t>
      </w:r>
      <w:proofErr w:type="spellEnd"/>
      <w:r w:rsidRPr="00C03EF1">
        <w:rPr>
          <w:rFonts w:ascii="Times New Roman" w:hAnsi="Times New Roman"/>
          <w:sz w:val="18"/>
          <w:szCs w:val="18"/>
        </w:rPr>
        <w:t>, ул. Промышленная, 31 в составе 14 объектов недвижимости</w:t>
      </w:r>
      <w:r>
        <w:rPr>
          <w:rFonts w:ascii="Times New Roman" w:hAnsi="Times New Roman"/>
          <w:sz w:val="18"/>
          <w:szCs w:val="18"/>
        </w:rPr>
        <w:t xml:space="preserve">: </w:t>
      </w:r>
      <w:r w:rsidRPr="00C03EF1">
        <w:rPr>
          <w:rFonts w:ascii="Times New Roman" w:hAnsi="Times New Roman"/>
          <w:sz w:val="18"/>
          <w:szCs w:val="18"/>
        </w:rPr>
        <w:t>Зда</w:t>
      </w:r>
      <w:r>
        <w:rPr>
          <w:rFonts w:ascii="Times New Roman" w:hAnsi="Times New Roman"/>
          <w:sz w:val="18"/>
          <w:szCs w:val="18"/>
        </w:rPr>
        <w:t xml:space="preserve">ние конторы базы УПТК, этажн.:1, пл. 297,8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>., кадастровый номер (далее –КН)</w:t>
      </w:r>
      <w:r w:rsidRPr="00C03EF1">
        <w:rPr>
          <w:rFonts w:ascii="Times New Roman" w:hAnsi="Times New Roman"/>
          <w:sz w:val="18"/>
          <w:szCs w:val="18"/>
        </w:rPr>
        <w:t>: 86:2</w:t>
      </w:r>
      <w:r>
        <w:rPr>
          <w:rFonts w:ascii="Times New Roman" w:hAnsi="Times New Roman"/>
          <w:sz w:val="18"/>
          <w:szCs w:val="18"/>
        </w:rPr>
        <w:t xml:space="preserve">2:0006001:2125; </w:t>
      </w:r>
      <w:r w:rsidRPr="00C03EF1">
        <w:rPr>
          <w:rFonts w:ascii="Times New Roman" w:hAnsi="Times New Roman"/>
          <w:sz w:val="18"/>
          <w:szCs w:val="18"/>
        </w:rPr>
        <w:t>Зда</w:t>
      </w:r>
      <w:r>
        <w:rPr>
          <w:rFonts w:ascii="Times New Roman" w:hAnsi="Times New Roman"/>
          <w:sz w:val="18"/>
          <w:szCs w:val="18"/>
        </w:rPr>
        <w:t xml:space="preserve">ние конторы базы УПТК, </w:t>
      </w:r>
      <w:proofErr w:type="spellStart"/>
      <w:r>
        <w:rPr>
          <w:rFonts w:ascii="Times New Roman" w:hAnsi="Times New Roman"/>
          <w:sz w:val="18"/>
          <w:szCs w:val="18"/>
        </w:rPr>
        <w:t>этажн</w:t>
      </w:r>
      <w:proofErr w:type="spellEnd"/>
      <w:r>
        <w:rPr>
          <w:rFonts w:ascii="Times New Roman" w:hAnsi="Times New Roman"/>
          <w:sz w:val="18"/>
          <w:szCs w:val="18"/>
        </w:rPr>
        <w:t xml:space="preserve">.: 2, пл. 647,7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КН: 86:22:0006001:2027; Рефлекторный склад, </w:t>
      </w:r>
      <w:proofErr w:type="spellStart"/>
      <w:r>
        <w:rPr>
          <w:rFonts w:ascii="Times New Roman" w:hAnsi="Times New Roman"/>
          <w:sz w:val="18"/>
          <w:szCs w:val="18"/>
        </w:rPr>
        <w:t>этажн</w:t>
      </w:r>
      <w:proofErr w:type="spellEnd"/>
      <w:r>
        <w:rPr>
          <w:rFonts w:ascii="Times New Roman" w:hAnsi="Times New Roman"/>
          <w:sz w:val="18"/>
          <w:szCs w:val="18"/>
        </w:rPr>
        <w:t xml:space="preserve">.: 1, пл. 1115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>., КН:</w:t>
      </w:r>
      <w:r w:rsidRPr="00C03EF1">
        <w:rPr>
          <w:rFonts w:ascii="Times New Roman" w:hAnsi="Times New Roman"/>
          <w:sz w:val="18"/>
          <w:szCs w:val="18"/>
        </w:rPr>
        <w:t xml:space="preserve"> 86:22:</w:t>
      </w:r>
      <w:r>
        <w:rPr>
          <w:rFonts w:ascii="Times New Roman" w:hAnsi="Times New Roman"/>
          <w:sz w:val="18"/>
          <w:szCs w:val="18"/>
        </w:rPr>
        <w:t xml:space="preserve">0006001:2234; Рефлекторный склад, </w:t>
      </w:r>
      <w:proofErr w:type="spellStart"/>
      <w:r>
        <w:rPr>
          <w:rFonts w:ascii="Times New Roman" w:hAnsi="Times New Roman"/>
          <w:sz w:val="18"/>
          <w:szCs w:val="18"/>
        </w:rPr>
        <w:t>этажн</w:t>
      </w:r>
      <w:proofErr w:type="spellEnd"/>
      <w:r>
        <w:rPr>
          <w:rFonts w:ascii="Times New Roman" w:hAnsi="Times New Roman"/>
          <w:sz w:val="18"/>
          <w:szCs w:val="18"/>
        </w:rPr>
        <w:t xml:space="preserve">.: 1, пл. 2193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КН: 86:22:0006001:2200; Рефлекторный склад, </w:t>
      </w:r>
      <w:proofErr w:type="spellStart"/>
      <w:r>
        <w:rPr>
          <w:rFonts w:ascii="Times New Roman" w:hAnsi="Times New Roman"/>
          <w:sz w:val="18"/>
          <w:szCs w:val="18"/>
        </w:rPr>
        <w:t>этажн</w:t>
      </w:r>
      <w:proofErr w:type="spellEnd"/>
      <w:r>
        <w:rPr>
          <w:rFonts w:ascii="Times New Roman" w:hAnsi="Times New Roman"/>
          <w:sz w:val="18"/>
          <w:szCs w:val="18"/>
        </w:rPr>
        <w:t xml:space="preserve">.: 1, пл. 498,9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КН: 86:22:0006001:2091; </w:t>
      </w:r>
      <w:r w:rsidRPr="00C03EF1">
        <w:rPr>
          <w:rFonts w:ascii="Times New Roman" w:hAnsi="Times New Roman"/>
          <w:sz w:val="18"/>
          <w:szCs w:val="18"/>
        </w:rPr>
        <w:t>Склад ГСМ, резервуар вертикальный РВС 400 м куб.,</w:t>
      </w:r>
      <w:r>
        <w:rPr>
          <w:rFonts w:ascii="Times New Roman" w:hAnsi="Times New Roman"/>
          <w:sz w:val="18"/>
          <w:szCs w:val="18"/>
        </w:rPr>
        <w:t xml:space="preserve"> КН:</w:t>
      </w:r>
      <w:r w:rsidRPr="00C03EF1">
        <w:rPr>
          <w:rFonts w:ascii="Times New Roman" w:hAnsi="Times New Roman"/>
          <w:sz w:val="18"/>
          <w:szCs w:val="18"/>
        </w:rPr>
        <w:t xml:space="preserve"> 86:22:0006001:2089</w:t>
      </w:r>
      <w:r>
        <w:rPr>
          <w:rFonts w:ascii="Times New Roman" w:hAnsi="Times New Roman"/>
          <w:sz w:val="18"/>
          <w:szCs w:val="18"/>
        </w:rPr>
        <w:t xml:space="preserve">, Обременение: аренда; Склад меховой одежды, </w:t>
      </w:r>
      <w:proofErr w:type="spellStart"/>
      <w:r>
        <w:rPr>
          <w:rFonts w:ascii="Times New Roman" w:hAnsi="Times New Roman"/>
          <w:sz w:val="18"/>
          <w:szCs w:val="18"/>
        </w:rPr>
        <w:t>этажн</w:t>
      </w:r>
      <w:proofErr w:type="spellEnd"/>
      <w:r>
        <w:rPr>
          <w:rFonts w:ascii="Times New Roman" w:hAnsi="Times New Roman"/>
          <w:sz w:val="18"/>
          <w:szCs w:val="18"/>
        </w:rPr>
        <w:t>.: 1, пл.</w:t>
      </w:r>
      <w:r w:rsidRPr="00C03EF1">
        <w:rPr>
          <w:rFonts w:ascii="Times New Roman" w:hAnsi="Times New Roman"/>
          <w:sz w:val="18"/>
          <w:szCs w:val="18"/>
        </w:rPr>
        <w:t xml:space="preserve"> 613,5 </w:t>
      </w:r>
      <w:proofErr w:type="spellStart"/>
      <w:r w:rsidRPr="00C03EF1">
        <w:rPr>
          <w:rFonts w:ascii="Times New Roman" w:hAnsi="Times New Roman"/>
          <w:sz w:val="18"/>
          <w:szCs w:val="18"/>
        </w:rPr>
        <w:t>кв.м</w:t>
      </w:r>
      <w:proofErr w:type="spellEnd"/>
      <w:r w:rsidRPr="00C03EF1">
        <w:rPr>
          <w:rFonts w:ascii="Times New Roman" w:hAnsi="Times New Roman"/>
          <w:sz w:val="18"/>
          <w:szCs w:val="18"/>
        </w:rPr>
        <w:t xml:space="preserve">., </w:t>
      </w:r>
      <w:r>
        <w:rPr>
          <w:rFonts w:ascii="Times New Roman" w:hAnsi="Times New Roman"/>
          <w:sz w:val="18"/>
          <w:szCs w:val="18"/>
        </w:rPr>
        <w:t xml:space="preserve">КН: 86:22:0006001:2088; Склад под краску, </w:t>
      </w:r>
      <w:proofErr w:type="spellStart"/>
      <w:r>
        <w:rPr>
          <w:rFonts w:ascii="Times New Roman" w:hAnsi="Times New Roman"/>
          <w:sz w:val="18"/>
          <w:szCs w:val="18"/>
        </w:rPr>
        <w:t>этажн</w:t>
      </w:r>
      <w:proofErr w:type="spellEnd"/>
      <w:r>
        <w:rPr>
          <w:rFonts w:ascii="Times New Roman" w:hAnsi="Times New Roman"/>
          <w:sz w:val="18"/>
          <w:szCs w:val="18"/>
        </w:rPr>
        <w:t xml:space="preserve">.: 1, пл. 1553,3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КН: 86:22:0006001:2026; Склад, </w:t>
      </w:r>
      <w:proofErr w:type="spellStart"/>
      <w:r>
        <w:rPr>
          <w:rFonts w:ascii="Times New Roman" w:hAnsi="Times New Roman"/>
          <w:sz w:val="18"/>
          <w:szCs w:val="18"/>
        </w:rPr>
        <w:t>этажн</w:t>
      </w:r>
      <w:proofErr w:type="spellEnd"/>
      <w:r>
        <w:rPr>
          <w:rFonts w:ascii="Times New Roman" w:hAnsi="Times New Roman"/>
          <w:sz w:val="18"/>
          <w:szCs w:val="18"/>
        </w:rPr>
        <w:t xml:space="preserve">.: 1, пл. 340,0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, КН: 86:22:0000000:7702; Склад под краску, </w:t>
      </w:r>
      <w:proofErr w:type="spellStart"/>
      <w:r>
        <w:rPr>
          <w:rFonts w:ascii="Times New Roman" w:hAnsi="Times New Roman"/>
          <w:sz w:val="18"/>
          <w:szCs w:val="18"/>
        </w:rPr>
        <w:t>этажн</w:t>
      </w:r>
      <w:proofErr w:type="spellEnd"/>
      <w:r>
        <w:rPr>
          <w:rFonts w:ascii="Times New Roman" w:hAnsi="Times New Roman"/>
          <w:sz w:val="18"/>
          <w:szCs w:val="18"/>
        </w:rPr>
        <w:t xml:space="preserve">.: 1, пл. 595,5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КН: 86:22:0006001:2126; </w:t>
      </w:r>
      <w:r w:rsidRPr="00C03EF1">
        <w:rPr>
          <w:rFonts w:ascii="Times New Roman" w:hAnsi="Times New Roman"/>
          <w:sz w:val="18"/>
          <w:szCs w:val="18"/>
        </w:rPr>
        <w:t>Железнодорожный тупик, прот</w:t>
      </w:r>
      <w:r>
        <w:rPr>
          <w:rFonts w:ascii="Times New Roman" w:hAnsi="Times New Roman"/>
          <w:sz w:val="18"/>
          <w:szCs w:val="18"/>
        </w:rPr>
        <w:t>яженностью 1361 м, КН</w:t>
      </w:r>
      <w:r w:rsidRPr="00C03EF1">
        <w:rPr>
          <w:rFonts w:ascii="Times New Roman" w:hAnsi="Times New Roman"/>
          <w:sz w:val="18"/>
          <w:szCs w:val="18"/>
        </w:rPr>
        <w:t>: 86:22:0006001:2087</w:t>
      </w:r>
      <w:r>
        <w:rPr>
          <w:rFonts w:ascii="Times New Roman" w:hAnsi="Times New Roman"/>
          <w:sz w:val="18"/>
          <w:szCs w:val="18"/>
        </w:rPr>
        <w:t>,</w:t>
      </w:r>
      <w:r>
        <w:t xml:space="preserve"> </w:t>
      </w:r>
      <w:r w:rsidRPr="0011636B">
        <w:rPr>
          <w:rFonts w:ascii="Times New Roman" w:hAnsi="Times New Roman"/>
          <w:sz w:val="18"/>
          <w:szCs w:val="18"/>
        </w:rPr>
        <w:t>Обременение: аренда</w:t>
      </w:r>
      <w:r>
        <w:rPr>
          <w:rFonts w:ascii="Times New Roman" w:hAnsi="Times New Roman"/>
          <w:sz w:val="18"/>
          <w:szCs w:val="18"/>
        </w:rPr>
        <w:t xml:space="preserve">; </w:t>
      </w:r>
      <w:r w:rsidRPr="00C03EF1">
        <w:rPr>
          <w:rFonts w:ascii="Times New Roman" w:hAnsi="Times New Roman"/>
          <w:sz w:val="18"/>
          <w:szCs w:val="18"/>
        </w:rPr>
        <w:t>Площа</w:t>
      </w:r>
      <w:r>
        <w:rPr>
          <w:rFonts w:ascii="Times New Roman" w:hAnsi="Times New Roman"/>
          <w:sz w:val="18"/>
          <w:szCs w:val="18"/>
        </w:rPr>
        <w:t xml:space="preserve">дка для хранения масел, пл. 13,6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>., КН</w:t>
      </w:r>
      <w:r w:rsidRPr="00C03EF1"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</w:t>
      </w:r>
      <w:r w:rsidRPr="00C03EF1">
        <w:rPr>
          <w:rFonts w:ascii="Times New Roman" w:hAnsi="Times New Roman"/>
          <w:sz w:val="18"/>
          <w:szCs w:val="18"/>
        </w:rPr>
        <w:t>86:22:0006001:1969</w:t>
      </w:r>
      <w:r>
        <w:rPr>
          <w:rFonts w:ascii="Times New Roman" w:hAnsi="Times New Roman"/>
          <w:sz w:val="18"/>
          <w:szCs w:val="18"/>
        </w:rPr>
        <w:t>,</w:t>
      </w:r>
      <w:r>
        <w:t xml:space="preserve"> </w:t>
      </w:r>
      <w:r w:rsidRPr="00830C1F">
        <w:rPr>
          <w:rFonts w:ascii="Times New Roman" w:hAnsi="Times New Roman"/>
          <w:sz w:val="18"/>
          <w:szCs w:val="18"/>
        </w:rPr>
        <w:t>Обременение: аренда</w:t>
      </w:r>
      <w:r>
        <w:rPr>
          <w:rFonts w:ascii="Times New Roman" w:hAnsi="Times New Roman"/>
          <w:sz w:val="18"/>
          <w:szCs w:val="18"/>
        </w:rPr>
        <w:t xml:space="preserve">; Площадка линии выгрузки, пл. 10471,50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>, КН</w:t>
      </w:r>
      <w:r w:rsidRPr="00C03EF1">
        <w:rPr>
          <w:rFonts w:ascii="Times New Roman" w:hAnsi="Times New Roman"/>
          <w:sz w:val="18"/>
          <w:szCs w:val="18"/>
        </w:rPr>
        <w:t>: 86:22:0006001:2201</w:t>
      </w:r>
      <w:r>
        <w:rPr>
          <w:rFonts w:ascii="Times New Roman" w:hAnsi="Times New Roman"/>
          <w:sz w:val="18"/>
          <w:szCs w:val="18"/>
        </w:rPr>
        <w:t>,</w:t>
      </w:r>
      <w:r>
        <w:t xml:space="preserve"> </w:t>
      </w:r>
      <w:r w:rsidRPr="00830C1F">
        <w:rPr>
          <w:rFonts w:ascii="Times New Roman" w:hAnsi="Times New Roman"/>
          <w:sz w:val="18"/>
          <w:szCs w:val="18"/>
        </w:rPr>
        <w:t>Обременение: аренда</w:t>
      </w:r>
      <w:r>
        <w:rPr>
          <w:rFonts w:ascii="Times New Roman" w:hAnsi="Times New Roman"/>
          <w:sz w:val="18"/>
          <w:szCs w:val="18"/>
        </w:rPr>
        <w:t xml:space="preserve">; </w:t>
      </w:r>
      <w:r w:rsidRPr="00C03EF1">
        <w:rPr>
          <w:rFonts w:ascii="Times New Roman" w:hAnsi="Times New Roman"/>
          <w:sz w:val="18"/>
          <w:szCs w:val="18"/>
        </w:rPr>
        <w:t>Площадка хранения сыпучих гру</w:t>
      </w:r>
      <w:r>
        <w:rPr>
          <w:rFonts w:ascii="Times New Roman" w:hAnsi="Times New Roman"/>
          <w:sz w:val="18"/>
          <w:szCs w:val="18"/>
        </w:rPr>
        <w:t xml:space="preserve">зов, протяженностью 50 метров, КН: </w:t>
      </w:r>
      <w:r w:rsidRPr="00C03EF1">
        <w:rPr>
          <w:rFonts w:ascii="Times New Roman" w:hAnsi="Times New Roman"/>
          <w:sz w:val="18"/>
          <w:szCs w:val="18"/>
        </w:rPr>
        <w:t>86:22:0006001:2090</w:t>
      </w:r>
      <w:r>
        <w:rPr>
          <w:rFonts w:ascii="Times New Roman" w:hAnsi="Times New Roman"/>
          <w:sz w:val="18"/>
          <w:szCs w:val="18"/>
        </w:rPr>
        <w:t xml:space="preserve">, </w:t>
      </w:r>
      <w:r w:rsidRPr="00830C1F">
        <w:rPr>
          <w:rFonts w:ascii="Times New Roman" w:hAnsi="Times New Roman"/>
          <w:sz w:val="18"/>
          <w:szCs w:val="18"/>
        </w:rPr>
        <w:t>Обременение: аренда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C03EF1">
        <w:rPr>
          <w:rFonts w:ascii="Times New Roman" w:hAnsi="Times New Roman"/>
          <w:sz w:val="18"/>
          <w:szCs w:val="18"/>
        </w:rPr>
        <w:t xml:space="preserve">и </w:t>
      </w:r>
      <w:r>
        <w:rPr>
          <w:rFonts w:ascii="Times New Roman" w:hAnsi="Times New Roman"/>
          <w:sz w:val="18"/>
          <w:szCs w:val="18"/>
        </w:rPr>
        <w:t>Право аренды земельного уч.</w:t>
      </w:r>
      <w:r w:rsidRPr="00830C1F">
        <w:rPr>
          <w:rFonts w:ascii="Times New Roman" w:hAnsi="Times New Roman"/>
          <w:sz w:val="18"/>
          <w:szCs w:val="18"/>
        </w:rPr>
        <w:t>, категория земель: земли населенных пунктов, разрешенное использование: под иными объектами сп</w:t>
      </w:r>
      <w:r>
        <w:rPr>
          <w:rFonts w:ascii="Times New Roman" w:hAnsi="Times New Roman"/>
          <w:sz w:val="18"/>
          <w:szCs w:val="18"/>
        </w:rPr>
        <w:t xml:space="preserve">ециального назначения, пл. 127 618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>, КН</w:t>
      </w:r>
      <w:r w:rsidRPr="00830C1F"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86:22:0006001:1361 (база УПТК), </w:t>
      </w:r>
      <w:r w:rsidRPr="00BF7423">
        <w:rPr>
          <w:rFonts w:ascii="Times New Roman" w:hAnsi="Times New Roman"/>
          <w:sz w:val="18"/>
          <w:szCs w:val="18"/>
        </w:rPr>
        <w:t>Обременение: аренда</w:t>
      </w:r>
      <w:r>
        <w:rPr>
          <w:rFonts w:ascii="Times New Roman" w:hAnsi="Times New Roman"/>
          <w:sz w:val="18"/>
          <w:szCs w:val="18"/>
        </w:rPr>
        <w:t>.</w:t>
      </w:r>
      <w:r>
        <w:t xml:space="preserve"> </w:t>
      </w:r>
      <w:r w:rsidRPr="00BF7423">
        <w:rPr>
          <w:rFonts w:ascii="Times New Roman" w:hAnsi="Times New Roman"/>
          <w:sz w:val="18"/>
          <w:szCs w:val="18"/>
        </w:rPr>
        <w:t>Срок аренды: с 29.04.2010 по 28.04.2020</w:t>
      </w:r>
      <w:r>
        <w:rPr>
          <w:rFonts w:ascii="Times New Roman" w:hAnsi="Times New Roman"/>
          <w:sz w:val="18"/>
          <w:szCs w:val="18"/>
        </w:rPr>
        <w:t xml:space="preserve">. </w:t>
      </w:r>
      <w:r w:rsidRPr="00332E93">
        <w:rPr>
          <w:rFonts w:ascii="Times New Roman" w:hAnsi="Times New Roman"/>
          <w:b/>
          <w:sz w:val="18"/>
          <w:szCs w:val="18"/>
        </w:rPr>
        <w:t>Обременение Лота</w:t>
      </w:r>
      <w:r>
        <w:rPr>
          <w:rFonts w:ascii="Times New Roman" w:hAnsi="Times New Roman"/>
          <w:b/>
          <w:sz w:val="18"/>
          <w:szCs w:val="18"/>
        </w:rPr>
        <w:t>1</w:t>
      </w:r>
      <w:r w:rsidRPr="00332E93">
        <w:rPr>
          <w:rFonts w:ascii="Times New Roman" w:hAnsi="Times New Roman"/>
          <w:b/>
          <w:sz w:val="18"/>
          <w:szCs w:val="18"/>
        </w:rPr>
        <w:t>: Ипотека (залог) в пользу ООО КБ «АГРОСОЮЗ»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 w:rsidRPr="00332E93">
        <w:rPr>
          <w:rFonts w:ascii="Times New Roman" w:hAnsi="Times New Roman"/>
          <w:b/>
          <w:sz w:val="18"/>
          <w:szCs w:val="18"/>
        </w:rPr>
        <w:t>запрет регистрационных действий</w:t>
      </w:r>
      <w:r>
        <w:rPr>
          <w:rFonts w:ascii="Times New Roman" w:hAnsi="Times New Roman"/>
          <w:b/>
          <w:sz w:val="18"/>
          <w:szCs w:val="18"/>
        </w:rPr>
        <w:t xml:space="preserve">. </w:t>
      </w:r>
      <w:proofErr w:type="spellStart"/>
      <w:r>
        <w:rPr>
          <w:rFonts w:ascii="Times New Roman" w:hAnsi="Times New Roman"/>
          <w:b/>
          <w:sz w:val="18"/>
          <w:szCs w:val="18"/>
        </w:rPr>
        <w:t>Нач.цена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Лота1- 46 890</w:t>
      </w:r>
      <w:r w:rsidRPr="00CC3033">
        <w:rPr>
          <w:rFonts w:ascii="Times New Roman" w:hAnsi="Times New Roman"/>
          <w:b/>
          <w:sz w:val="18"/>
          <w:szCs w:val="18"/>
        </w:rPr>
        <w:t xml:space="preserve"> 000</w:t>
      </w:r>
      <w:r>
        <w:rPr>
          <w:rFonts w:ascii="Times New Roman" w:hAnsi="Times New Roman"/>
          <w:b/>
          <w:sz w:val="18"/>
          <w:szCs w:val="18"/>
        </w:rPr>
        <w:t xml:space="preserve"> руб. </w:t>
      </w:r>
    </w:p>
    <w:p w:rsidR="00091957" w:rsidRDefault="00091957" w:rsidP="00091957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Лот 2: </w:t>
      </w:r>
      <w:r w:rsidRPr="00CC3033">
        <w:rPr>
          <w:rFonts w:ascii="Times New Roman" w:hAnsi="Times New Roman"/>
          <w:sz w:val="18"/>
          <w:szCs w:val="18"/>
        </w:rPr>
        <w:t xml:space="preserve">Производственно-складская база ТМП по адресу: ХМАО-Югра, г. </w:t>
      </w:r>
      <w:proofErr w:type="spellStart"/>
      <w:r w:rsidRPr="00CC3033">
        <w:rPr>
          <w:rFonts w:ascii="Times New Roman" w:hAnsi="Times New Roman"/>
          <w:sz w:val="18"/>
          <w:szCs w:val="18"/>
        </w:rPr>
        <w:t>Югорск</w:t>
      </w:r>
      <w:proofErr w:type="spellEnd"/>
      <w:r w:rsidRPr="00CC3033">
        <w:rPr>
          <w:rFonts w:ascii="Times New Roman" w:hAnsi="Times New Roman"/>
          <w:sz w:val="18"/>
          <w:szCs w:val="18"/>
        </w:rPr>
        <w:t xml:space="preserve">, ул. Гастелло, 18 А,Е,К,Ж,Ф,У,Г,С,Д,Б в составе 11 объектов недвижимости и права аренды двух земельных участков: </w:t>
      </w:r>
      <w:r>
        <w:rPr>
          <w:rFonts w:ascii="Times New Roman" w:hAnsi="Times New Roman"/>
          <w:sz w:val="18"/>
          <w:szCs w:val="18"/>
        </w:rPr>
        <w:t xml:space="preserve">д.18 А: Проходная, пл. 46,6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</w:t>
      </w:r>
      <w:proofErr w:type="spellStart"/>
      <w:r>
        <w:rPr>
          <w:rFonts w:ascii="Times New Roman" w:hAnsi="Times New Roman"/>
          <w:sz w:val="18"/>
          <w:szCs w:val="18"/>
        </w:rPr>
        <w:t>этажн</w:t>
      </w:r>
      <w:proofErr w:type="spellEnd"/>
      <w:r>
        <w:rPr>
          <w:rFonts w:ascii="Times New Roman" w:hAnsi="Times New Roman"/>
          <w:sz w:val="18"/>
          <w:szCs w:val="18"/>
        </w:rPr>
        <w:t>.: 1, КН: 86:22:0000000:695; д.</w:t>
      </w:r>
      <w:r w:rsidRPr="00CC3033">
        <w:rPr>
          <w:rFonts w:ascii="Times New Roman" w:hAnsi="Times New Roman"/>
          <w:sz w:val="18"/>
          <w:szCs w:val="18"/>
        </w:rPr>
        <w:t xml:space="preserve">18 Е: Ремонтно-механическая мастерская, </w:t>
      </w:r>
      <w:proofErr w:type="spellStart"/>
      <w:r w:rsidRPr="00CC3033">
        <w:rPr>
          <w:rFonts w:ascii="Times New Roman" w:hAnsi="Times New Roman"/>
          <w:sz w:val="18"/>
          <w:szCs w:val="18"/>
        </w:rPr>
        <w:t>этажн</w:t>
      </w:r>
      <w:proofErr w:type="spellEnd"/>
      <w:r>
        <w:rPr>
          <w:rFonts w:ascii="Times New Roman" w:hAnsi="Times New Roman"/>
          <w:sz w:val="18"/>
          <w:szCs w:val="18"/>
        </w:rPr>
        <w:t xml:space="preserve">.: 1,  пл. 1086,9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>., КН: 86:22:0000000:736; д</w:t>
      </w:r>
      <w:r w:rsidRPr="00CC3033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18 К: Ремонтный бокс, </w:t>
      </w:r>
      <w:proofErr w:type="spellStart"/>
      <w:r>
        <w:rPr>
          <w:rFonts w:ascii="Times New Roman" w:hAnsi="Times New Roman"/>
          <w:sz w:val="18"/>
          <w:szCs w:val="18"/>
        </w:rPr>
        <w:t>этажн</w:t>
      </w:r>
      <w:proofErr w:type="spellEnd"/>
      <w:r>
        <w:rPr>
          <w:rFonts w:ascii="Times New Roman" w:hAnsi="Times New Roman"/>
          <w:sz w:val="18"/>
          <w:szCs w:val="18"/>
        </w:rPr>
        <w:t xml:space="preserve">.: 2, пл. 843,3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>., КН: 86:22:0000000:712; д</w:t>
      </w:r>
      <w:r w:rsidRPr="00CC3033">
        <w:rPr>
          <w:rFonts w:ascii="Times New Roman" w:hAnsi="Times New Roman"/>
          <w:sz w:val="18"/>
          <w:szCs w:val="18"/>
        </w:rPr>
        <w:t>. 18 Ж: Свар</w:t>
      </w:r>
      <w:r>
        <w:rPr>
          <w:rFonts w:ascii="Times New Roman" w:hAnsi="Times New Roman"/>
          <w:sz w:val="18"/>
          <w:szCs w:val="18"/>
        </w:rPr>
        <w:t xml:space="preserve">очный и ремонтный цех, этажн.:1, пл. 142,8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>, КН</w:t>
      </w:r>
      <w:r w:rsidRPr="00CC3033">
        <w:rPr>
          <w:rFonts w:ascii="Times New Roman" w:hAnsi="Times New Roman"/>
          <w:sz w:val="18"/>
          <w:szCs w:val="18"/>
        </w:rPr>
        <w:t>: 8</w:t>
      </w:r>
      <w:r>
        <w:rPr>
          <w:rFonts w:ascii="Times New Roman" w:hAnsi="Times New Roman"/>
          <w:sz w:val="18"/>
          <w:szCs w:val="18"/>
        </w:rPr>
        <w:t xml:space="preserve">6:22:0000000:843; д. 18 Ф: Склад № 3, этажн.:1, пл. 702,1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КН: 86:22:0000000:715; д. 18 У: Склад № 5, </w:t>
      </w:r>
      <w:proofErr w:type="spellStart"/>
      <w:r>
        <w:rPr>
          <w:rFonts w:ascii="Times New Roman" w:hAnsi="Times New Roman"/>
          <w:sz w:val="18"/>
          <w:szCs w:val="18"/>
        </w:rPr>
        <w:t>этажн</w:t>
      </w:r>
      <w:proofErr w:type="spellEnd"/>
      <w:r>
        <w:rPr>
          <w:rFonts w:ascii="Times New Roman" w:hAnsi="Times New Roman"/>
          <w:sz w:val="18"/>
          <w:szCs w:val="18"/>
        </w:rPr>
        <w:t xml:space="preserve">.: 2, пл. 261,9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>., КН</w:t>
      </w:r>
      <w:r w:rsidRPr="00CC3033">
        <w:rPr>
          <w:rFonts w:ascii="Times New Roman" w:hAnsi="Times New Roman"/>
          <w:sz w:val="18"/>
          <w:szCs w:val="18"/>
        </w:rPr>
        <w:t>: 86:22:0000000:69</w:t>
      </w:r>
      <w:r>
        <w:rPr>
          <w:rFonts w:ascii="Times New Roman" w:hAnsi="Times New Roman"/>
          <w:sz w:val="18"/>
          <w:szCs w:val="18"/>
        </w:rPr>
        <w:t xml:space="preserve">6; д. 18 Г: Склад № 6, </w:t>
      </w:r>
      <w:proofErr w:type="spellStart"/>
      <w:r>
        <w:rPr>
          <w:rFonts w:ascii="Times New Roman" w:hAnsi="Times New Roman"/>
          <w:sz w:val="18"/>
          <w:szCs w:val="18"/>
        </w:rPr>
        <w:t>этажн</w:t>
      </w:r>
      <w:proofErr w:type="spellEnd"/>
      <w:r>
        <w:rPr>
          <w:rFonts w:ascii="Times New Roman" w:hAnsi="Times New Roman"/>
          <w:sz w:val="18"/>
          <w:szCs w:val="18"/>
        </w:rPr>
        <w:t xml:space="preserve">.: 1, пл. 174,6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КН: 86:22:0000000:735; д. 18 С: Склад № 7, </w:t>
      </w:r>
      <w:proofErr w:type="spellStart"/>
      <w:r>
        <w:rPr>
          <w:rFonts w:ascii="Times New Roman" w:hAnsi="Times New Roman"/>
          <w:sz w:val="18"/>
          <w:szCs w:val="18"/>
        </w:rPr>
        <w:t>этажн</w:t>
      </w:r>
      <w:proofErr w:type="spellEnd"/>
      <w:r>
        <w:rPr>
          <w:rFonts w:ascii="Times New Roman" w:hAnsi="Times New Roman"/>
          <w:sz w:val="18"/>
          <w:szCs w:val="18"/>
        </w:rPr>
        <w:t xml:space="preserve">.: 1, пл. 77,4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>., КН: 86:22:0000000:773; д</w:t>
      </w:r>
      <w:r w:rsidRPr="00CC3033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18 Д: Такелажный цех, </w:t>
      </w:r>
      <w:proofErr w:type="spellStart"/>
      <w:r>
        <w:rPr>
          <w:rFonts w:ascii="Times New Roman" w:hAnsi="Times New Roman"/>
          <w:sz w:val="18"/>
          <w:szCs w:val="18"/>
        </w:rPr>
        <w:t>этажн</w:t>
      </w:r>
      <w:proofErr w:type="spellEnd"/>
      <w:r>
        <w:rPr>
          <w:rFonts w:ascii="Times New Roman" w:hAnsi="Times New Roman"/>
          <w:sz w:val="18"/>
          <w:szCs w:val="18"/>
        </w:rPr>
        <w:t xml:space="preserve">.: 2, пл. 624,7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КН: 86:22:0000000:755; д. 18 Б: Токарный цех, </w:t>
      </w:r>
      <w:proofErr w:type="spellStart"/>
      <w:r>
        <w:rPr>
          <w:rFonts w:ascii="Times New Roman" w:hAnsi="Times New Roman"/>
          <w:sz w:val="18"/>
          <w:szCs w:val="18"/>
        </w:rPr>
        <w:t>этажн</w:t>
      </w:r>
      <w:proofErr w:type="spellEnd"/>
      <w:r>
        <w:rPr>
          <w:rFonts w:ascii="Times New Roman" w:hAnsi="Times New Roman"/>
          <w:sz w:val="18"/>
          <w:szCs w:val="18"/>
        </w:rPr>
        <w:t xml:space="preserve">.: 2, пл. 649,1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>, КН: 86:22:0000000:820; д</w:t>
      </w:r>
      <w:r w:rsidRPr="00CC3033">
        <w:rPr>
          <w:rFonts w:ascii="Times New Roman" w:hAnsi="Times New Roman"/>
          <w:sz w:val="18"/>
          <w:szCs w:val="18"/>
        </w:rPr>
        <w:t>. 18 Г: Ц</w:t>
      </w:r>
      <w:r>
        <w:rPr>
          <w:rFonts w:ascii="Times New Roman" w:hAnsi="Times New Roman"/>
          <w:sz w:val="18"/>
          <w:szCs w:val="18"/>
        </w:rPr>
        <w:t>ех откатки двигателей, этажн.:1, пл.</w:t>
      </w:r>
      <w:r w:rsidRPr="00CC3033">
        <w:rPr>
          <w:rFonts w:ascii="Times New Roman" w:hAnsi="Times New Roman"/>
          <w:sz w:val="18"/>
          <w:szCs w:val="18"/>
        </w:rPr>
        <w:t xml:space="preserve"> 133,7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>., КН: 86:22:0000000:770; Право аренды земельного уч.</w:t>
      </w:r>
      <w:r w:rsidRPr="00CC3033">
        <w:rPr>
          <w:rFonts w:ascii="Times New Roman" w:hAnsi="Times New Roman"/>
          <w:sz w:val="18"/>
          <w:szCs w:val="18"/>
        </w:rPr>
        <w:t>, категория земель: земли населенных пунктов, разрешенное использование: для размещения производственных и административных зданий, строений, сооружений и обслуживающих их объектов</w:t>
      </w:r>
      <w:r>
        <w:rPr>
          <w:rFonts w:ascii="Times New Roman" w:hAnsi="Times New Roman"/>
          <w:sz w:val="18"/>
          <w:szCs w:val="18"/>
        </w:rPr>
        <w:t>, пл.</w:t>
      </w:r>
      <w:r w:rsidRPr="00CC3033">
        <w:rPr>
          <w:rFonts w:ascii="Times New Roman" w:hAnsi="Times New Roman"/>
          <w:sz w:val="18"/>
          <w:szCs w:val="18"/>
        </w:rPr>
        <w:t xml:space="preserve"> 2 490 </w:t>
      </w:r>
      <w:proofErr w:type="spellStart"/>
      <w:r w:rsidRPr="00CC3033">
        <w:rPr>
          <w:rFonts w:ascii="Times New Roman" w:hAnsi="Times New Roman"/>
          <w:sz w:val="18"/>
          <w:szCs w:val="18"/>
        </w:rPr>
        <w:t>кв.м</w:t>
      </w:r>
      <w:proofErr w:type="spellEnd"/>
      <w:r w:rsidRPr="00CC3033">
        <w:rPr>
          <w:rFonts w:ascii="Times New Roman" w:hAnsi="Times New Roman"/>
          <w:sz w:val="18"/>
          <w:szCs w:val="18"/>
        </w:rPr>
        <w:t xml:space="preserve">., </w:t>
      </w:r>
      <w:r>
        <w:rPr>
          <w:rFonts w:ascii="Times New Roman" w:hAnsi="Times New Roman"/>
          <w:sz w:val="18"/>
          <w:szCs w:val="18"/>
        </w:rPr>
        <w:t>КН</w:t>
      </w:r>
      <w:r w:rsidRPr="00CC3033"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86:22:0001002:263 (база ТМП); </w:t>
      </w:r>
      <w:r w:rsidRPr="00CC3033">
        <w:rPr>
          <w:rFonts w:ascii="Times New Roman" w:hAnsi="Times New Roman"/>
          <w:sz w:val="18"/>
          <w:szCs w:val="18"/>
        </w:rPr>
        <w:t>Срок аренды: с 01.03.2019 по 31.01.2020</w:t>
      </w:r>
      <w:r>
        <w:rPr>
          <w:rFonts w:ascii="Times New Roman" w:hAnsi="Times New Roman"/>
          <w:sz w:val="18"/>
          <w:szCs w:val="18"/>
        </w:rPr>
        <w:t xml:space="preserve">; </w:t>
      </w:r>
      <w:r w:rsidRPr="00CC3033">
        <w:rPr>
          <w:rFonts w:ascii="Times New Roman" w:hAnsi="Times New Roman"/>
          <w:sz w:val="18"/>
          <w:szCs w:val="18"/>
        </w:rPr>
        <w:t>Право аренды земельного уч</w:t>
      </w:r>
      <w:r>
        <w:rPr>
          <w:rFonts w:ascii="Times New Roman" w:hAnsi="Times New Roman"/>
          <w:sz w:val="18"/>
          <w:szCs w:val="18"/>
        </w:rPr>
        <w:t>.</w:t>
      </w:r>
      <w:r w:rsidRPr="00CC3033">
        <w:rPr>
          <w:rFonts w:ascii="Times New Roman" w:hAnsi="Times New Roman"/>
          <w:sz w:val="18"/>
          <w:szCs w:val="18"/>
        </w:rPr>
        <w:t>, категория земель: земли населенных пунктов, разрешенное использование: для размещения производственных и административных зданий, строений, сооружений и обс</w:t>
      </w:r>
      <w:r>
        <w:rPr>
          <w:rFonts w:ascii="Times New Roman" w:hAnsi="Times New Roman"/>
          <w:sz w:val="18"/>
          <w:szCs w:val="18"/>
        </w:rPr>
        <w:t xml:space="preserve">луживающих их объектов, пл. 12 192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КН: 86:22:0001002:262 (база ТМП). </w:t>
      </w:r>
      <w:r w:rsidRPr="00CC3033">
        <w:rPr>
          <w:rFonts w:ascii="Times New Roman" w:hAnsi="Times New Roman"/>
          <w:sz w:val="18"/>
          <w:szCs w:val="18"/>
        </w:rPr>
        <w:t>Срок аренды: с 01.03.2019 по 31.01.2020</w:t>
      </w:r>
      <w:r>
        <w:rPr>
          <w:rFonts w:ascii="Times New Roman" w:hAnsi="Times New Roman"/>
          <w:sz w:val="18"/>
          <w:szCs w:val="18"/>
        </w:rPr>
        <w:t xml:space="preserve">. </w:t>
      </w:r>
      <w:r w:rsidRPr="00332E93">
        <w:rPr>
          <w:rFonts w:ascii="Times New Roman" w:hAnsi="Times New Roman"/>
          <w:b/>
          <w:sz w:val="18"/>
          <w:szCs w:val="18"/>
        </w:rPr>
        <w:t>Обременение Лота2: Ипотека (залог) в пользу ООО КБ «АГРОСОЮЗ», запрет регистрационных действий.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32E93">
        <w:rPr>
          <w:rFonts w:ascii="Times New Roman" w:hAnsi="Times New Roman"/>
          <w:b/>
          <w:sz w:val="18"/>
          <w:szCs w:val="18"/>
        </w:rPr>
        <w:t>Нач.цена</w:t>
      </w:r>
      <w:proofErr w:type="spellEnd"/>
      <w:r w:rsidRPr="00332E93">
        <w:rPr>
          <w:rFonts w:ascii="Times New Roman" w:hAnsi="Times New Roman"/>
          <w:b/>
          <w:sz w:val="18"/>
          <w:szCs w:val="18"/>
        </w:rPr>
        <w:t xml:space="preserve"> Лота2 </w:t>
      </w:r>
      <w:r>
        <w:rPr>
          <w:rFonts w:ascii="Times New Roman" w:hAnsi="Times New Roman"/>
          <w:b/>
          <w:sz w:val="18"/>
          <w:szCs w:val="18"/>
        </w:rPr>
        <w:t>–</w:t>
      </w:r>
      <w:r w:rsidRPr="00332E93">
        <w:rPr>
          <w:rFonts w:ascii="Times New Roman" w:hAnsi="Times New Roman"/>
          <w:b/>
          <w:sz w:val="18"/>
          <w:szCs w:val="18"/>
        </w:rPr>
        <w:t xml:space="preserve"> 2</w:t>
      </w:r>
      <w:r>
        <w:rPr>
          <w:rFonts w:ascii="Times New Roman" w:hAnsi="Times New Roman"/>
          <w:b/>
          <w:sz w:val="18"/>
          <w:szCs w:val="18"/>
        </w:rPr>
        <w:t>1 870</w:t>
      </w:r>
      <w:r w:rsidRPr="00332E93">
        <w:rPr>
          <w:rFonts w:ascii="Times New Roman" w:hAnsi="Times New Roman"/>
          <w:b/>
          <w:sz w:val="18"/>
          <w:szCs w:val="18"/>
        </w:rPr>
        <w:t> 000 руб.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091957" w:rsidRDefault="00091957" w:rsidP="0009195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92D1F">
        <w:rPr>
          <w:rFonts w:ascii="Times New Roman" w:hAnsi="Times New Roman"/>
          <w:sz w:val="18"/>
          <w:szCs w:val="18"/>
        </w:rPr>
        <w:t>Ознакомление с Имуществом производится по тел.:</w:t>
      </w:r>
      <w:r w:rsidRPr="006826EF">
        <w:rPr>
          <w:rFonts w:ascii="Times New Roman" w:hAnsi="Times New Roman"/>
          <w:sz w:val="18"/>
          <w:szCs w:val="18"/>
        </w:rPr>
        <w:t xml:space="preserve"> </w:t>
      </w:r>
      <w:r w:rsidRPr="00332E93">
        <w:rPr>
          <w:rFonts w:ascii="Times New Roman" w:hAnsi="Times New Roman"/>
          <w:sz w:val="18"/>
          <w:szCs w:val="18"/>
        </w:rPr>
        <w:t xml:space="preserve">Татьяна Бокова, тел </w:t>
      </w:r>
      <w:r w:rsidRPr="004D0EEB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(</w:t>
      </w:r>
      <w:r w:rsidRPr="004D0EEB">
        <w:rPr>
          <w:rFonts w:ascii="Times New Roman" w:hAnsi="Times New Roman"/>
          <w:sz w:val="18"/>
          <w:szCs w:val="18"/>
        </w:rPr>
        <w:t>908</w:t>
      </w:r>
      <w:r>
        <w:rPr>
          <w:rFonts w:ascii="Times New Roman" w:hAnsi="Times New Roman"/>
          <w:sz w:val="18"/>
          <w:szCs w:val="18"/>
        </w:rPr>
        <w:t xml:space="preserve">) </w:t>
      </w:r>
      <w:r w:rsidRPr="004D0EEB">
        <w:rPr>
          <w:rFonts w:ascii="Times New Roman" w:hAnsi="Times New Roman"/>
          <w:sz w:val="18"/>
          <w:szCs w:val="18"/>
        </w:rPr>
        <w:t>874</w:t>
      </w:r>
      <w:r>
        <w:rPr>
          <w:rFonts w:ascii="Times New Roman" w:hAnsi="Times New Roman"/>
          <w:sz w:val="18"/>
          <w:szCs w:val="18"/>
        </w:rPr>
        <w:t>-</w:t>
      </w:r>
      <w:r w:rsidRPr="004D0EEB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>-</w:t>
      </w:r>
      <w:r w:rsidRPr="004D0EEB">
        <w:rPr>
          <w:rFonts w:ascii="Times New Roman" w:hAnsi="Times New Roman"/>
          <w:sz w:val="18"/>
          <w:szCs w:val="18"/>
        </w:rPr>
        <w:t>49, 8 (3452)69</w:t>
      </w:r>
      <w:r>
        <w:rPr>
          <w:rFonts w:ascii="Times New Roman" w:hAnsi="Times New Roman"/>
          <w:sz w:val="18"/>
          <w:szCs w:val="18"/>
        </w:rPr>
        <w:t>-</w:t>
      </w:r>
      <w:r w:rsidRPr="004D0EEB">
        <w:rPr>
          <w:rFonts w:ascii="Times New Roman" w:hAnsi="Times New Roman"/>
          <w:sz w:val="18"/>
          <w:szCs w:val="18"/>
        </w:rPr>
        <w:t>19</w:t>
      </w:r>
      <w:r>
        <w:rPr>
          <w:rFonts w:ascii="Times New Roman" w:hAnsi="Times New Roman"/>
          <w:sz w:val="18"/>
          <w:szCs w:val="18"/>
        </w:rPr>
        <w:t>-</w:t>
      </w:r>
      <w:r w:rsidRPr="004D0EEB">
        <w:rPr>
          <w:rFonts w:ascii="Times New Roman" w:hAnsi="Times New Roman"/>
          <w:sz w:val="18"/>
          <w:szCs w:val="18"/>
        </w:rPr>
        <w:t>29</w:t>
      </w:r>
      <w:r w:rsidRPr="00332E93">
        <w:rPr>
          <w:rFonts w:ascii="Times New Roman" w:hAnsi="Times New Roman"/>
          <w:sz w:val="18"/>
          <w:szCs w:val="18"/>
        </w:rPr>
        <w:t xml:space="preserve">, </w:t>
      </w:r>
      <w:hyperlink r:id="rId4" w:history="1">
        <w:r w:rsidRPr="00F23A1F">
          <w:rPr>
            <w:rStyle w:val="a3"/>
            <w:rFonts w:ascii="Times New Roman" w:hAnsi="Times New Roman"/>
            <w:sz w:val="18"/>
            <w:szCs w:val="18"/>
          </w:rPr>
          <w:t>tf@auction-house.ru</w:t>
        </w:r>
      </w:hyperlink>
      <w:r>
        <w:rPr>
          <w:rFonts w:ascii="Times New Roman" w:hAnsi="Times New Roman"/>
          <w:sz w:val="18"/>
          <w:szCs w:val="18"/>
        </w:rPr>
        <w:t xml:space="preserve"> (ОТ), </w:t>
      </w:r>
      <w:r w:rsidRPr="00892D1F">
        <w:rPr>
          <w:rFonts w:ascii="Times New Roman" w:hAnsi="Times New Roman"/>
          <w:sz w:val="18"/>
          <w:szCs w:val="18"/>
        </w:rPr>
        <w:t xml:space="preserve">по рабочим дня с </w:t>
      </w:r>
      <w:r>
        <w:rPr>
          <w:rFonts w:ascii="Times New Roman" w:hAnsi="Times New Roman"/>
          <w:sz w:val="18"/>
          <w:szCs w:val="18"/>
        </w:rPr>
        <w:t>09</w:t>
      </w:r>
      <w:r w:rsidRPr="00892D1F">
        <w:rPr>
          <w:rFonts w:ascii="Times New Roman" w:hAnsi="Times New Roman"/>
          <w:sz w:val="18"/>
          <w:szCs w:val="18"/>
        </w:rPr>
        <w:t>-00 до 17-00</w:t>
      </w:r>
      <w:r>
        <w:rPr>
          <w:rFonts w:ascii="Times New Roman" w:hAnsi="Times New Roman"/>
          <w:sz w:val="18"/>
          <w:szCs w:val="18"/>
        </w:rPr>
        <w:t xml:space="preserve">. </w:t>
      </w:r>
      <w:r w:rsidRPr="00163E5A">
        <w:rPr>
          <w:rFonts w:ascii="Times New Roman" w:hAnsi="Times New Roman"/>
          <w:sz w:val="18"/>
          <w:szCs w:val="18"/>
        </w:rPr>
        <w:t>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расчетных счетов для внесения задатка:</w:t>
      </w:r>
      <w:r>
        <w:rPr>
          <w:rFonts w:ascii="Times New Roman" w:hAnsi="Times New Roman"/>
          <w:sz w:val="18"/>
          <w:szCs w:val="18"/>
        </w:rPr>
        <w:t xml:space="preserve"> </w:t>
      </w:r>
      <w:r w:rsidRPr="00DA1BED">
        <w:rPr>
          <w:rFonts w:ascii="Times New Roman" w:hAnsi="Times New Roman"/>
          <w:sz w:val="18"/>
          <w:szCs w:val="18"/>
        </w:rPr>
        <w:t>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</w:t>
      </w:r>
      <w:r w:rsidRPr="00892D1F">
        <w:rPr>
          <w:rFonts w:ascii="Times New Roman" w:hAnsi="Times New Roman"/>
          <w:sz w:val="18"/>
          <w:szCs w:val="18"/>
        </w:rPr>
        <w:t xml:space="preserve">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091957" w:rsidRDefault="00091957" w:rsidP="0009195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91957">
        <w:rPr>
          <w:rFonts w:ascii="Times New Roman" w:hAnsi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91957">
        <w:rPr>
          <w:rFonts w:ascii="Times New Roman" w:hAnsi="Times New Roman"/>
          <w:sz w:val="18"/>
          <w:szCs w:val="18"/>
        </w:rPr>
        <w:t>иностр</w:t>
      </w:r>
      <w:proofErr w:type="spellEnd"/>
      <w:r w:rsidRPr="00091957">
        <w:rPr>
          <w:rFonts w:ascii="Times New Roman" w:hAnsi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</w:t>
      </w:r>
      <w:r w:rsidRPr="00091957">
        <w:rPr>
          <w:rFonts w:ascii="Times New Roman" w:hAnsi="Times New Roman"/>
          <w:sz w:val="18"/>
          <w:szCs w:val="18"/>
        </w:rPr>
        <w:lastRenderedPageBreak/>
        <w:t>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:rsidR="00091957" w:rsidRDefault="00091957" w:rsidP="0009195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163E5A">
        <w:rPr>
          <w:rFonts w:ascii="Times New Roman" w:hAnsi="Times New Roman"/>
          <w:sz w:val="18"/>
          <w:szCs w:val="18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размещен на ЭП. Договор заключается с ПТ в течение 5 дней с даты получения победителем торгов Договора от КУ. Оплата – в течение 30 дней со дня подписания Договора на спец. счет Должника:</w:t>
      </w:r>
      <w:r>
        <w:rPr>
          <w:rFonts w:ascii="Times New Roman" w:hAnsi="Times New Roman"/>
          <w:sz w:val="18"/>
          <w:szCs w:val="18"/>
        </w:rPr>
        <w:t xml:space="preserve"> р/с </w:t>
      </w:r>
      <w:r w:rsidRPr="00332E93">
        <w:rPr>
          <w:rFonts w:ascii="Times New Roman" w:hAnsi="Times New Roman"/>
          <w:sz w:val="18"/>
          <w:szCs w:val="18"/>
        </w:rPr>
        <w:t xml:space="preserve">40702810867100018175 в </w:t>
      </w:r>
      <w:proofErr w:type="gramStart"/>
      <w:r w:rsidRPr="00332E93">
        <w:rPr>
          <w:rFonts w:ascii="Times New Roman" w:hAnsi="Times New Roman"/>
          <w:sz w:val="18"/>
          <w:szCs w:val="18"/>
        </w:rPr>
        <w:t>Западно-Сибирском</w:t>
      </w:r>
      <w:proofErr w:type="gramEnd"/>
      <w:r w:rsidRPr="00332E93">
        <w:rPr>
          <w:rFonts w:ascii="Times New Roman" w:hAnsi="Times New Roman"/>
          <w:sz w:val="18"/>
          <w:szCs w:val="18"/>
        </w:rPr>
        <w:t xml:space="preserve"> отде</w:t>
      </w:r>
      <w:r>
        <w:rPr>
          <w:rFonts w:ascii="Times New Roman" w:hAnsi="Times New Roman"/>
          <w:sz w:val="18"/>
          <w:szCs w:val="18"/>
        </w:rPr>
        <w:t xml:space="preserve">лении № 8647/330 ПАО Сбербанк, </w:t>
      </w:r>
      <w:r w:rsidRPr="00332E93">
        <w:rPr>
          <w:rFonts w:ascii="Times New Roman" w:hAnsi="Times New Roman"/>
          <w:sz w:val="18"/>
          <w:szCs w:val="18"/>
        </w:rPr>
        <w:t>к/с 30101810800000000651, БИК 047102651</w:t>
      </w:r>
      <w:r>
        <w:rPr>
          <w:rFonts w:ascii="Times New Roman" w:hAnsi="Times New Roman"/>
          <w:sz w:val="18"/>
          <w:szCs w:val="18"/>
        </w:rPr>
        <w:t>.</w:t>
      </w:r>
    </w:p>
    <w:p w:rsidR="0064675E" w:rsidRDefault="00091957" w:rsidP="00091957">
      <w:pPr>
        <w:spacing w:after="0" w:line="240" w:lineRule="auto"/>
        <w:ind w:firstLine="709"/>
      </w:pPr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15"/>
    <w:rsid w:val="00091957"/>
    <w:rsid w:val="001E6015"/>
    <w:rsid w:val="00390A28"/>
    <w:rsid w:val="00573F80"/>
    <w:rsid w:val="00677E82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29590-613A-459F-9BF4-EAD0AE56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9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f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1363</Words>
  <Characters>7771</Characters>
  <Application>Microsoft Office Word</Application>
  <DocSecurity>0</DocSecurity>
  <Lines>64</Lines>
  <Paragraphs>18</Paragraphs>
  <ScaleCrop>false</ScaleCrop>
  <Company/>
  <LinksUpToDate>false</LinksUpToDate>
  <CharactersWithSpaces>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2020-03-11T09:08:00Z</dcterms:created>
  <dcterms:modified xsi:type="dcterms:W3CDTF">2020-03-11T09:09:00Z</dcterms:modified>
</cp:coreProperties>
</file>