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 w:rsidR="000A5F0B">
        <w:tab/>
      </w:r>
      <w:r w:rsidR="000A5F0B">
        <w:tab/>
        <w:t xml:space="preserve">                     ___________________20   </w:t>
      </w:r>
      <w:r w:rsidR="000530C2">
        <w:t>г.</w:t>
      </w:r>
    </w:p>
    <w:p w:rsidR="000530C2" w:rsidRDefault="000A5F0B" w:rsidP="000530C2">
      <w:r>
        <w:t xml:space="preserve">             </w:t>
      </w:r>
    </w:p>
    <w:p w:rsidR="000530C2" w:rsidRPr="00582CD7" w:rsidRDefault="00543B04" w:rsidP="00582CD7">
      <w:pPr>
        <w:ind w:firstLine="708"/>
        <w:jc w:val="both"/>
        <w:rPr>
          <w:color w:val="FF0000"/>
        </w:rPr>
      </w:pPr>
      <w:r w:rsidRPr="00543B04">
        <w:rPr>
          <w:b/>
          <w:color w:val="000000"/>
        </w:rPr>
        <w:t xml:space="preserve">Общество с ограниченной ответственностью </w:t>
      </w:r>
      <w:r w:rsidR="002820F0">
        <w:rPr>
          <w:b/>
          <w:color w:val="000000"/>
        </w:rPr>
        <w:t>«Управление ЖКХ</w:t>
      </w:r>
      <w:r w:rsidRPr="00543B04">
        <w:rPr>
          <w:b/>
          <w:color w:val="000000"/>
        </w:rPr>
        <w:t xml:space="preserve">» </w:t>
      </w:r>
      <w:r w:rsidR="004F13E7">
        <w:rPr>
          <w:color w:val="000000"/>
        </w:rPr>
        <w:t>(</w:t>
      </w:r>
      <w:r w:rsidR="004F13E7" w:rsidRPr="004F13E7">
        <w:rPr>
          <w:color w:val="000000"/>
        </w:rPr>
        <w:t>Чувашская Республика, г. Алатырь, мкр. Стрелка, д.25</w:t>
      </w:r>
      <w:r w:rsidRPr="00543B04">
        <w:rPr>
          <w:color w:val="000000"/>
        </w:rPr>
        <w:t>),</w:t>
      </w:r>
      <w:r w:rsidRPr="00543B04">
        <w:rPr>
          <w:b/>
          <w:color w:val="000000"/>
        </w:rPr>
        <w:t xml:space="preserve"> </w:t>
      </w:r>
      <w:r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основании р</w:t>
      </w:r>
      <w:r w:rsidR="004F13E7">
        <w:rPr>
          <w:color w:val="000000"/>
        </w:rPr>
        <w:t>ешения Арбитражного суда Чувашской Республики-Чувашии</w:t>
      </w:r>
      <w:r w:rsidR="002820F0">
        <w:rPr>
          <w:color w:val="000000"/>
        </w:rPr>
        <w:t xml:space="preserve"> по делу № А79-960/2018</w:t>
      </w:r>
      <w:r w:rsidRPr="00543B04">
        <w:rPr>
          <w:color w:val="000000"/>
        </w:rPr>
        <w:t xml:space="preserve"> </w:t>
      </w:r>
      <w:r w:rsidR="002820F0">
        <w:rPr>
          <w:bCs/>
          <w:color w:val="000000"/>
        </w:rPr>
        <w:t>от 05.02.19</w:t>
      </w:r>
      <w:r w:rsidRPr="00543B04">
        <w:rPr>
          <w:bCs/>
          <w:color w:val="000000"/>
        </w:rPr>
        <w:t>г.</w:t>
      </w:r>
      <w:r w:rsidR="00D26D71">
        <w:rPr>
          <w:color w:val="000000"/>
        </w:rPr>
        <w:t xml:space="preserve">, 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</w:t>
      </w:r>
      <w:r w:rsidR="000A5F0B">
        <w:rPr>
          <w:color w:val="000000"/>
        </w:rPr>
        <w:t>___________</w:t>
      </w:r>
      <w:r w:rsidR="000530C2">
        <w:rPr>
          <w:color w:val="000000"/>
        </w:rPr>
        <w:t>,</w:t>
      </w:r>
      <w:r w:rsidR="000A5F0B">
        <w:rPr>
          <w:color w:val="000000"/>
        </w:rPr>
        <w:t xml:space="preserve"> </w:t>
      </w:r>
      <w:r w:rsidR="000530C2">
        <w:t xml:space="preserve">именуемый в дальнейшем «Заявитель», в лице ___________________________________ ___________________________________, действующего на основании </w:t>
      </w:r>
      <w:r w:rsidR="000A5F0B">
        <w:t>___________________</w:t>
      </w:r>
      <w:r w:rsidR="000530C2">
        <w:t>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0530C2" w:rsidRPr="00082F0F" w:rsidRDefault="000530C2" w:rsidP="00D26D71">
      <w:pPr>
        <w:ind w:firstLine="708"/>
        <w:jc w:val="both"/>
        <w:rPr>
          <w:color w:val="FF0000"/>
        </w:rPr>
      </w:pPr>
      <w:r w:rsidRPr="00E31D0A">
        <w:t xml:space="preserve">1.1.В соответствии с условиями настоящего договора Заявитель для участия в открытых торгах в виде </w:t>
      </w:r>
      <w:r w:rsidR="00337078">
        <w:t>аукциона по продаже имущества ООО «</w:t>
      </w:r>
      <w:r w:rsidR="00A54C5D">
        <w:t>Управление ЖКХ», проводимых _______</w:t>
      </w:r>
      <w:r w:rsidRPr="00E31D0A">
        <w:t>,</w:t>
      </w:r>
      <w:r w:rsidR="00A54C5D">
        <w:t xml:space="preserve"> место проведение торгов__________________________</w:t>
      </w:r>
      <w:bookmarkStart w:id="0" w:name="_GoBack"/>
      <w:bookmarkEnd w:id="0"/>
      <w:r w:rsidR="00337078">
        <w:t>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 xml:space="preserve">а Организатор торгов принимает задаток на </w:t>
      </w:r>
      <w:r w:rsidR="00D26D71">
        <w:t xml:space="preserve">специальный расчетный счет </w:t>
      </w:r>
      <w:r w:rsidR="00337078">
        <w:t>ООО «</w:t>
      </w:r>
      <w:r w:rsidR="002820F0">
        <w:t>Управление ЖКХ</w:t>
      </w:r>
      <w:r w:rsidR="00E31D0A" w:rsidRPr="00E31D0A">
        <w:t>»,</w:t>
      </w:r>
      <w:r w:rsidR="00901ED8">
        <w:t xml:space="preserve"> </w:t>
      </w:r>
      <w:r w:rsidR="00901ED8" w:rsidRPr="00901ED8">
        <w:t xml:space="preserve">№ </w:t>
      </w:r>
      <w:r w:rsidR="00901ED8">
        <w:t>40702810411190000196</w:t>
      </w:r>
      <w:r w:rsidR="00901ED8" w:rsidRPr="00901ED8">
        <w:t>, открытый в Чувашском РФ АО «Россельхозбанке» г. Чебоксары, БИК 049706752, к/с 30101810600000000752.</w:t>
      </w:r>
      <w:r w:rsidR="00E31D0A">
        <w:t xml:space="preserve">. </w:t>
      </w:r>
    </w:p>
    <w:p w:rsidR="000530C2" w:rsidRDefault="000530C2" w:rsidP="000530C2">
      <w:pPr>
        <w:jc w:val="both"/>
      </w:pPr>
      <w:r>
        <w:t>1.2.Задаток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</w:t>
      </w:r>
      <w:r w:rsidR="00A54C5D">
        <w:t>ет не позднее 17</w:t>
      </w:r>
      <w:r w:rsidR="000A5F0B">
        <w:t>час</w:t>
      </w:r>
      <w:r w:rsidR="00A54C5D">
        <w:t>ов 00</w:t>
      </w:r>
      <w:r w:rsidR="000A5F0B">
        <w:t xml:space="preserve"> мину</w:t>
      </w:r>
      <w:r w:rsidR="00A54C5D">
        <w:t>т 24.04</w:t>
      </w:r>
      <w:r w:rsidR="000A5F0B">
        <w:t>.2020</w:t>
      </w:r>
      <w:r w:rsidR="00CA3DCE">
        <w:t xml:space="preserve"> года</w:t>
      </w:r>
      <w:r>
        <w:t>.</w:t>
      </w:r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3.1.Организатор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t>3.2.Организатор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lastRenderedPageBreak/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3.3.Внесенный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7F00D9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2820F0">
              <w:rPr>
                <w:b/>
              </w:rPr>
              <w:t>Управление ЖКХ</w:t>
            </w:r>
            <w:r w:rsidR="000530C2">
              <w:rPr>
                <w:b/>
              </w:rPr>
              <w:t xml:space="preserve">» 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A54C5D"/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30C2"/>
    <w:rsid w:val="00082F0F"/>
    <w:rsid w:val="000A5F0B"/>
    <w:rsid w:val="002820F0"/>
    <w:rsid w:val="00337078"/>
    <w:rsid w:val="004F13E7"/>
    <w:rsid w:val="00543B04"/>
    <w:rsid w:val="00582CD7"/>
    <w:rsid w:val="007F00D9"/>
    <w:rsid w:val="00901ED8"/>
    <w:rsid w:val="009E19FF"/>
    <w:rsid w:val="00A54C5D"/>
    <w:rsid w:val="00B00017"/>
    <w:rsid w:val="00CA3DCE"/>
    <w:rsid w:val="00D26D71"/>
    <w:rsid w:val="00D530D0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60E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2015-12-29T07:22:00Z</dcterms:created>
  <dcterms:modified xsi:type="dcterms:W3CDTF">2020-03-16T13:14:00Z</dcterms:modified>
</cp:coreProperties>
</file>