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0BC24" w14:textId="238D9E7A" w:rsidR="004D03CF" w:rsidRDefault="00307821" w:rsidP="00F06B2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184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</w:t>
      </w:r>
      <w:r w:rsidR="005F1847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о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внесении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3DAB">
        <w:rPr>
          <w:rFonts w:ascii="Times New Roman" w:hAnsi="Times New Roman" w:cs="Times New Roman"/>
          <w:b/>
          <w:sz w:val="24"/>
          <w:szCs w:val="24"/>
          <w:u w:val="single"/>
        </w:rPr>
        <w:t>изменений</w:t>
      </w:r>
      <w:r w:rsidR="00B43DAB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информационное сообщ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ение, опубликованное на сайтах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5" w:history="1"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auction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house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B52DE4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B52DE4" w:rsidRPr="00B52DE4">
          <w:rPr>
            <w:rStyle w:val="a3"/>
            <w:rFonts w:ascii="Times New Roman" w:hAnsi="Times New Roman" w:cs="Times New Roman"/>
            <w:sz w:val="24"/>
            <w:szCs w:val="24"/>
          </w:rPr>
          <w:t>www.lot-online.ru</w:t>
        </w:r>
      </w:hyperlink>
      <w:r w:rsidR="00B52DE4">
        <w:t xml:space="preserve"> 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по продаже</w:t>
      </w:r>
      <w:r w:rsidR="00010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на аукционе от 2</w:t>
      </w:r>
      <w:r w:rsidR="00984A92" w:rsidRPr="00984A92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84A92" w:rsidRPr="00984A92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 xml:space="preserve">.2020 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>объектов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движимого имущества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единым лотом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D8E94CE" w14:textId="77777777" w:rsidR="00B52DE4" w:rsidRPr="00B52DE4" w:rsidRDefault="00B52DE4" w:rsidP="00B52DE4">
      <w:pPr>
        <w:jc w:val="both"/>
        <w:rPr>
          <w:rFonts w:ascii="Times New Roman" w:hAnsi="Times New Roman" w:cs="Times New Roman"/>
          <w:sz w:val="24"/>
          <w:szCs w:val="24"/>
        </w:rPr>
      </w:pPr>
      <w:r w:rsidRPr="00B52DE4">
        <w:rPr>
          <w:rFonts w:ascii="Times New Roman" w:hAnsi="Times New Roman" w:cs="Times New Roman"/>
          <w:b/>
          <w:sz w:val="24"/>
          <w:szCs w:val="24"/>
        </w:rPr>
        <w:t>Объект 1:</w:t>
      </w:r>
      <w:r w:rsidRPr="00B52DE4">
        <w:rPr>
          <w:rFonts w:ascii="Times New Roman" w:hAnsi="Times New Roman" w:cs="Times New Roman"/>
          <w:sz w:val="24"/>
          <w:szCs w:val="24"/>
        </w:rPr>
        <w:t xml:space="preserve"> Здание, назначение (нежилое, рынок «Левинка»), общей площадью: 1897,4 </w:t>
      </w:r>
      <w:proofErr w:type="spellStart"/>
      <w:r w:rsidRPr="00B52DE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52DE4">
        <w:rPr>
          <w:rFonts w:ascii="Times New Roman" w:hAnsi="Times New Roman" w:cs="Times New Roman"/>
          <w:sz w:val="24"/>
          <w:szCs w:val="24"/>
        </w:rPr>
        <w:t xml:space="preserve">., этажность: 1, кадастровый №52:18:0020015:197, расположенное по адресу: г. Нижний Новгород, Московский район, ул. </w:t>
      </w:r>
      <w:proofErr w:type="spellStart"/>
      <w:r w:rsidRPr="00B52DE4">
        <w:rPr>
          <w:rFonts w:ascii="Times New Roman" w:hAnsi="Times New Roman" w:cs="Times New Roman"/>
          <w:sz w:val="24"/>
          <w:szCs w:val="24"/>
        </w:rPr>
        <w:t>Линдовская</w:t>
      </w:r>
      <w:proofErr w:type="spellEnd"/>
      <w:r w:rsidRPr="00B52DE4">
        <w:rPr>
          <w:rFonts w:ascii="Times New Roman" w:hAnsi="Times New Roman" w:cs="Times New Roman"/>
          <w:sz w:val="24"/>
          <w:szCs w:val="24"/>
        </w:rPr>
        <w:t>, д.15</w:t>
      </w:r>
    </w:p>
    <w:p w14:paraId="41EF99F9" w14:textId="77777777" w:rsidR="00B52DE4" w:rsidRPr="00B52DE4" w:rsidRDefault="00B52DE4" w:rsidP="00B52DE4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52DE4">
        <w:rPr>
          <w:rFonts w:ascii="Times New Roman" w:hAnsi="Times New Roman" w:cs="Times New Roman"/>
          <w:b/>
          <w:sz w:val="24"/>
          <w:szCs w:val="24"/>
        </w:rPr>
        <w:t xml:space="preserve">Объект 2: </w:t>
      </w:r>
      <w:r w:rsidRPr="00B52DE4">
        <w:rPr>
          <w:rFonts w:ascii="Times New Roman" w:hAnsi="Times New Roman" w:cs="Times New Roman"/>
          <w:sz w:val="24"/>
          <w:szCs w:val="24"/>
        </w:rPr>
        <w:t xml:space="preserve">Земельный участок общей площадью: 9 392 +/- 34 </w:t>
      </w:r>
      <w:proofErr w:type="spellStart"/>
      <w:r w:rsidRPr="00B52DE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52DE4">
        <w:rPr>
          <w:rFonts w:ascii="Times New Roman" w:hAnsi="Times New Roman" w:cs="Times New Roman"/>
          <w:sz w:val="24"/>
          <w:szCs w:val="24"/>
        </w:rPr>
        <w:t xml:space="preserve">.; категория земель: земли населенных пунктов, разрешенное использование: под нежилое здание с прилегающей территорией; кадастровый №52:18:0020015:31, расположенный по адресу: г. Нижний Новгород, Московский район, ул. </w:t>
      </w:r>
      <w:proofErr w:type="spellStart"/>
      <w:r w:rsidRPr="00B52DE4">
        <w:rPr>
          <w:rFonts w:ascii="Times New Roman" w:hAnsi="Times New Roman" w:cs="Times New Roman"/>
          <w:sz w:val="24"/>
          <w:szCs w:val="24"/>
        </w:rPr>
        <w:t>Линдовская</w:t>
      </w:r>
      <w:proofErr w:type="spellEnd"/>
      <w:r w:rsidRPr="00B52DE4">
        <w:rPr>
          <w:rFonts w:ascii="Times New Roman" w:hAnsi="Times New Roman" w:cs="Times New Roman"/>
          <w:sz w:val="24"/>
          <w:szCs w:val="24"/>
        </w:rPr>
        <w:t>, д.15.</w:t>
      </w:r>
    </w:p>
    <w:p w14:paraId="1FF2B7F5" w14:textId="5E4FFA03" w:rsidR="001C5491" w:rsidRPr="00B52DE4" w:rsidRDefault="00ED6318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0782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C5491" w:rsidRPr="005A5406">
        <w:rPr>
          <w:rFonts w:ascii="Times New Roman" w:hAnsi="Times New Roman" w:cs="Times New Roman"/>
          <w:sz w:val="24"/>
          <w:szCs w:val="24"/>
        </w:rPr>
        <w:t xml:space="preserve">Перенести </w:t>
      </w:r>
      <w:r w:rsidR="00B52DE4">
        <w:rPr>
          <w:rFonts w:ascii="Times New Roman" w:hAnsi="Times New Roman" w:cs="Times New Roman"/>
          <w:sz w:val="24"/>
          <w:szCs w:val="24"/>
        </w:rPr>
        <w:t xml:space="preserve">дату проведения аукциона </w:t>
      </w:r>
      <w:r w:rsidR="001C5491" w:rsidRPr="005A540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984A92" w:rsidRPr="00984A9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84A92" w:rsidRPr="00984A92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.2020</w:t>
      </w:r>
      <w:r w:rsidR="001C5491" w:rsidRPr="005A5406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1C5491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BD0555">
        <w:rPr>
          <w:rFonts w:ascii="Times New Roman" w:hAnsi="Times New Roman" w:cs="Times New Roman"/>
          <w:b/>
          <w:sz w:val="24"/>
          <w:szCs w:val="24"/>
        </w:rPr>
        <w:t>2</w:t>
      </w:r>
      <w:r w:rsidR="00984A92" w:rsidRPr="00984A9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D0555">
        <w:rPr>
          <w:rFonts w:ascii="Times New Roman" w:hAnsi="Times New Roman" w:cs="Times New Roman"/>
          <w:b/>
          <w:sz w:val="24"/>
          <w:szCs w:val="24"/>
        </w:rPr>
        <w:t>1</w:t>
      </w:r>
      <w:r w:rsidR="00984A92" w:rsidRPr="00984A9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.2020</w:t>
      </w:r>
      <w:r w:rsidR="00B52DE4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B52DE4" w:rsidRPr="00B52DE4">
        <w:rPr>
          <w:rFonts w:ascii="Times New Roman" w:hAnsi="Times New Roman" w:cs="Times New Roman"/>
          <w:b/>
          <w:bCs/>
          <w:sz w:val="24"/>
          <w:szCs w:val="24"/>
        </w:rPr>
        <w:t>с 12:00 до 13:00</w:t>
      </w:r>
      <w:r w:rsidR="00B52DE4" w:rsidRPr="00B52DE4">
        <w:rPr>
          <w:rFonts w:ascii="Times New Roman" w:hAnsi="Times New Roman" w:cs="Times New Roman"/>
          <w:sz w:val="24"/>
          <w:szCs w:val="24"/>
        </w:rPr>
        <w:t>.</w:t>
      </w:r>
    </w:p>
    <w:p w14:paraId="3D87E4F5" w14:textId="4140DE8B" w:rsidR="001C5491" w:rsidRPr="00B52DE4" w:rsidRDefault="001C5491" w:rsidP="001C5491">
      <w:pPr>
        <w:ind w:left="-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40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D6318">
        <w:rPr>
          <w:rFonts w:ascii="Times New Roman" w:hAnsi="Times New Roman" w:cs="Times New Roman"/>
          <w:b/>
          <w:sz w:val="24"/>
          <w:szCs w:val="24"/>
        </w:rPr>
        <w:t>2</w:t>
      </w:r>
      <w:r w:rsidRPr="001C5491">
        <w:rPr>
          <w:rFonts w:ascii="Times New Roman" w:hAnsi="Times New Roman" w:cs="Times New Roman"/>
          <w:b/>
          <w:sz w:val="24"/>
          <w:szCs w:val="24"/>
        </w:rPr>
        <w:t>)</w:t>
      </w:r>
      <w:r w:rsidRPr="005A5406">
        <w:rPr>
          <w:rFonts w:ascii="Times New Roman" w:hAnsi="Times New Roman" w:cs="Times New Roman"/>
          <w:sz w:val="24"/>
          <w:szCs w:val="24"/>
        </w:rPr>
        <w:t xml:space="preserve"> Установить срок приема з</w:t>
      </w:r>
      <w:r w:rsidR="00ED6318">
        <w:rPr>
          <w:rFonts w:ascii="Times New Roman" w:hAnsi="Times New Roman" w:cs="Times New Roman"/>
          <w:sz w:val="24"/>
          <w:szCs w:val="24"/>
        </w:rPr>
        <w:t xml:space="preserve">аявок на участие в аукционе </w:t>
      </w:r>
      <w:r w:rsidR="00ED6318" w:rsidRPr="00B52DE4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B52DE4" w:rsidRPr="00B52DE4">
        <w:rPr>
          <w:rFonts w:ascii="Times New Roman" w:hAnsi="Times New Roman" w:cs="Times New Roman"/>
          <w:b/>
          <w:sz w:val="24"/>
          <w:szCs w:val="24"/>
        </w:rPr>
        <w:t>24.03.2020г</w:t>
      </w:r>
      <w:r w:rsidR="00ED6318" w:rsidRPr="00B52DE4">
        <w:rPr>
          <w:rFonts w:ascii="Times New Roman" w:hAnsi="Times New Roman" w:cs="Times New Roman"/>
          <w:b/>
          <w:sz w:val="24"/>
          <w:szCs w:val="24"/>
        </w:rPr>
        <w:t xml:space="preserve">. до </w:t>
      </w:r>
      <w:r w:rsidR="00BD0555">
        <w:rPr>
          <w:rFonts w:ascii="Times New Roman" w:hAnsi="Times New Roman" w:cs="Times New Roman"/>
          <w:b/>
          <w:sz w:val="24"/>
          <w:szCs w:val="24"/>
        </w:rPr>
        <w:t>2</w:t>
      </w:r>
      <w:r w:rsidR="00984A92" w:rsidRPr="00984A92">
        <w:rPr>
          <w:rFonts w:ascii="Times New Roman" w:hAnsi="Times New Roman" w:cs="Times New Roman"/>
          <w:b/>
          <w:sz w:val="24"/>
          <w:szCs w:val="24"/>
        </w:rPr>
        <w:t>0</w:t>
      </w:r>
      <w:r w:rsidR="00ED6318" w:rsidRPr="00B52DE4">
        <w:rPr>
          <w:rFonts w:ascii="Times New Roman" w:hAnsi="Times New Roman" w:cs="Times New Roman"/>
          <w:b/>
          <w:sz w:val="24"/>
          <w:szCs w:val="24"/>
        </w:rPr>
        <w:t>.</w:t>
      </w:r>
      <w:r w:rsidR="00BD0555">
        <w:rPr>
          <w:rFonts w:ascii="Times New Roman" w:hAnsi="Times New Roman" w:cs="Times New Roman"/>
          <w:b/>
          <w:sz w:val="24"/>
          <w:szCs w:val="24"/>
        </w:rPr>
        <w:t>1</w:t>
      </w:r>
      <w:r w:rsidR="00984A92" w:rsidRPr="00984A92">
        <w:rPr>
          <w:rFonts w:ascii="Times New Roman" w:hAnsi="Times New Roman" w:cs="Times New Roman"/>
          <w:b/>
          <w:sz w:val="24"/>
          <w:szCs w:val="24"/>
        </w:rPr>
        <w:t>1</w:t>
      </w:r>
      <w:r w:rsidR="00ED6318" w:rsidRPr="00B52DE4">
        <w:rPr>
          <w:rFonts w:ascii="Times New Roman" w:hAnsi="Times New Roman" w:cs="Times New Roman"/>
          <w:b/>
          <w:sz w:val="24"/>
          <w:szCs w:val="24"/>
        </w:rPr>
        <w:t>.2020</w:t>
      </w:r>
      <w:r w:rsidR="00B52DE4">
        <w:rPr>
          <w:rFonts w:ascii="Times New Roman" w:hAnsi="Times New Roman" w:cs="Times New Roman"/>
          <w:b/>
          <w:sz w:val="24"/>
          <w:szCs w:val="24"/>
        </w:rPr>
        <w:t>г. до 23</w:t>
      </w:r>
      <w:r w:rsidRPr="00B52DE4">
        <w:rPr>
          <w:rFonts w:ascii="Times New Roman" w:hAnsi="Times New Roman" w:cs="Times New Roman"/>
          <w:b/>
          <w:sz w:val="24"/>
          <w:szCs w:val="24"/>
        </w:rPr>
        <w:t xml:space="preserve">.00 </w:t>
      </w:r>
    </w:p>
    <w:p w14:paraId="21675243" w14:textId="05DF34B0" w:rsidR="001C5491" w:rsidRDefault="00ED6318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C5491" w:rsidRPr="001C5491">
        <w:rPr>
          <w:rFonts w:ascii="Times New Roman" w:hAnsi="Times New Roman" w:cs="Times New Roman"/>
          <w:b/>
          <w:sz w:val="24"/>
          <w:szCs w:val="24"/>
        </w:rPr>
        <w:t>)</w:t>
      </w:r>
      <w:r w:rsidR="001C5491" w:rsidRPr="005A5406">
        <w:rPr>
          <w:rFonts w:ascii="Times New Roman" w:hAnsi="Times New Roman" w:cs="Times New Roman"/>
          <w:sz w:val="24"/>
          <w:szCs w:val="24"/>
        </w:rPr>
        <w:t xml:space="preserve"> Продлить срок поступления задатков, перечисленных претендентами на участие в аукционе на расчетный счет АО «Российски</w:t>
      </w:r>
      <w:r w:rsidR="001C5491">
        <w:rPr>
          <w:rFonts w:ascii="Times New Roman" w:hAnsi="Times New Roman" w:cs="Times New Roman"/>
          <w:sz w:val="24"/>
          <w:szCs w:val="24"/>
        </w:rPr>
        <w:t xml:space="preserve">й аукционный дом», </w:t>
      </w:r>
      <w:r w:rsidRPr="00B52DE4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BD0555">
        <w:rPr>
          <w:rFonts w:ascii="Times New Roman" w:hAnsi="Times New Roman" w:cs="Times New Roman"/>
          <w:b/>
          <w:sz w:val="24"/>
          <w:szCs w:val="24"/>
        </w:rPr>
        <w:t>2</w:t>
      </w:r>
      <w:r w:rsidR="00984A92" w:rsidRPr="00984A92">
        <w:rPr>
          <w:rFonts w:ascii="Times New Roman" w:hAnsi="Times New Roman" w:cs="Times New Roman"/>
          <w:b/>
          <w:sz w:val="24"/>
          <w:szCs w:val="24"/>
        </w:rPr>
        <w:t>0</w:t>
      </w:r>
      <w:r w:rsidRPr="00B52DE4">
        <w:rPr>
          <w:rFonts w:ascii="Times New Roman" w:hAnsi="Times New Roman" w:cs="Times New Roman"/>
          <w:b/>
          <w:sz w:val="24"/>
          <w:szCs w:val="24"/>
        </w:rPr>
        <w:t>.</w:t>
      </w:r>
      <w:r w:rsidR="00BD0555">
        <w:rPr>
          <w:rFonts w:ascii="Times New Roman" w:hAnsi="Times New Roman" w:cs="Times New Roman"/>
          <w:b/>
          <w:sz w:val="24"/>
          <w:szCs w:val="24"/>
        </w:rPr>
        <w:t>1</w:t>
      </w:r>
      <w:r w:rsidR="00984A92" w:rsidRPr="00984A92">
        <w:rPr>
          <w:rFonts w:ascii="Times New Roman" w:hAnsi="Times New Roman" w:cs="Times New Roman"/>
          <w:b/>
          <w:sz w:val="24"/>
          <w:szCs w:val="24"/>
        </w:rPr>
        <w:t>1</w:t>
      </w:r>
      <w:r w:rsidRPr="00B52DE4">
        <w:rPr>
          <w:rFonts w:ascii="Times New Roman" w:hAnsi="Times New Roman" w:cs="Times New Roman"/>
          <w:b/>
          <w:sz w:val="24"/>
          <w:szCs w:val="24"/>
        </w:rPr>
        <w:t>.2020</w:t>
      </w:r>
      <w:r w:rsidR="001C5491" w:rsidRPr="00B52DE4">
        <w:rPr>
          <w:rFonts w:ascii="Times New Roman" w:hAnsi="Times New Roman" w:cs="Times New Roman"/>
          <w:b/>
          <w:sz w:val="24"/>
          <w:szCs w:val="24"/>
        </w:rPr>
        <w:t>г.</w:t>
      </w:r>
      <w:r w:rsidR="001C5491" w:rsidRPr="005A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50739" w14:textId="7958E8BD" w:rsidR="00152802" w:rsidRPr="00152802" w:rsidRDefault="00152802" w:rsidP="001C54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802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152802">
        <w:rPr>
          <w:rFonts w:ascii="Times New Roman" w:hAnsi="Times New Roman" w:cs="Times New Roman"/>
          <w:sz w:val="24"/>
          <w:szCs w:val="24"/>
        </w:rPr>
        <w:t>Допуск претендентов к электронному аукциону осуществляется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до 11:30 24.11.2020г.</w:t>
      </w:r>
    </w:p>
    <w:p w14:paraId="13CBA437" w14:textId="6C2BFF65" w:rsidR="001C5491" w:rsidRDefault="00152802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 w:rsidRPr="00152802">
        <w:rPr>
          <w:rFonts w:ascii="Times New Roman" w:hAnsi="Times New Roman" w:cs="Times New Roman"/>
          <w:b/>
          <w:sz w:val="24"/>
          <w:szCs w:val="24"/>
        </w:rPr>
        <w:t>5</w:t>
      </w:r>
      <w:r w:rsidR="001C5491" w:rsidRPr="001C5491">
        <w:rPr>
          <w:rFonts w:ascii="Times New Roman" w:hAnsi="Times New Roman" w:cs="Times New Roman"/>
          <w:b/>
          <w:sz w:val="24"/>
          <w:szCs w:val="24"/>
        </w:rPr>
        <w:t>)</w:t>
      </w:r>
      <w:r w:rsidR="001C5491" w:rsidRPr="005A5406">
        <w:rPr>
          <w:rFonts w:ascii="Times New Roman" w:hAnsi="Times New Roman" w:cs="Times New Roman"/>
          <w:sz w:val="24"/>
          <w:szCs w:val="24"/>
        </w:rPr>
        <w:t xml:space="preserve"> Установить, что подведение итогов эл</w:t>
      </w:r>
      <w:r w:rsidR="00ED6318">
        <w:rPr>
          <w:rFonts w:ascii="Times New Roman" w:hAnsi="Times New Roman" w:cs="Times New Roman"/>
          <w:sz w:val="24"/>
          <w:szCs w:val="24"/>
        </w:rPr>
        <w:t xml:space="preserve">ектронного аукциона состоится </w:t>
      </w:r>
      <w:r w:rsidR="00BD0555">
        <w:rPr>
          <w:rFonts w:ascii="Times New Roman" w:hAnsi="Times New Roman" w:cs="Times New Roman"/>
          <w:b/>
          <w:sz w:val="24"/>
          <w:szCs w:val="24"/>
        </w:rPr>
        <w:t>2</w:t>
      </w:r>
      <w:r w:rsidR="00984A92" w:rsidRPr="00984A92">
        <w:rPr>
          <w:rFonts w:ascii="Times New Roman" w:hAnsi="Times New Roman" w:cs="Times New Roman"/>
          <w:b/>
          <w:sz w:val="24"/>
          <w:szCs w:val="24"/>
        </w:rPr>
        <w:t>4</w:t>
      </w:r>
      <w:r w:rsidR="00ED6318" w:rsidRPr="00B52DE4">
        <w:rPr>
          <w:rFonts w:ascii="Times New Roman" w:hAnsi="Times New Roman" w:cs="Times New Roman"/>
          <w:b/>
          <w:sz w:val="24"/>
          <w:szCs w:val="24"/>
        </w:rPr>
        <w:t>.</w:t>
      </w:r>
      <w:r w:rsidR="00BD0555">
        <w:rPr>
          <w:rFonts w:ascii="Times New Roman" w:hAnsi="Times New Roman" w:cs="Times New Roman"/>
          <w:b/>
          <w:sz w:val="24"/>
          <w:szCs w:val="24"/>
        </w:rPr>
        <w:t>1</w:t>
      </w:r>
      <w:r w:rsidR="00984A92" w:rsidRPr="00984A92">
        <w:rPr>
          <w:rFonts w:ascii="Times New Roman" w:hAnsi="Times New Roman" w:cs="Times New Roman"/>
          <w:b/>
          <w:sz w:val="24"/>
          <w:szCs w:val="24"/>
        </w:rPr>
        <w:t>1</w:t>
      </w:r>
      <w:r w:rsidR="00ED6318" w:rsidRPr="00B52DE4">
        <w:rPr>
          <w:rFonts w:ascii="Times New Roman" w:hAnsi="Times New Roman" w:cs="Times New Roman"/>
          <w:b/>
          <w:sz w:val="24"/>
          <w:szCs w:val="24"/>
        </w:rPr>
        <w:t>.2020</w:t>
      </w:r>
      <w:r w:rsidR="001C5491" w:rsidRPr="00B52DE4">
        <w:rPr>
          <w:rFonts w:ascii="Times New Roman" w:hAnsi="Times New Roman" w:cs="Times New Roman"/>
          <w:b/>
          <w:sz w:val="24"/>
          <w:szCs w:val="24"/>
        </w:rPr>
        <w:t>г.</w:t>
      </w:r>
      <w:r w:rsidR="001C5491" w:rsidRPr="005A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79D96" w14:textId="77777777" w:rsidR="001C5491" w:rsidRPr="001C5491" w:rsidRDefault="001C5491" w:rsidP="001C549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0154188" w14:textId="77777777" w:rsidR="001C5491" w:rsidRPr="001C5491" w:rsidRDefault="001C5491" w:rsidP="001C549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7FE788" w14:textId="77777777" w:rsidR="001C5491" w:rsidRPr="005A5406" w:rsidRDefault="001C5491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 w:rsidRPr="005A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2202C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38F93B09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C5A9645" w14:textId="77777777" w:rsidR="00307821" w:rsidRP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A43B247" w14:textId="77777777" w:rsidR="0001054B" w:rsidRPr="0001054B" w:rsidRDefault="0001054B" w:rsidP="003078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B2623" w14:textId="77777777" w:rsidR="0001054B" w:rsidRDefault="0001054B" w:rsidP="0001054B">
      <w:pPr>
        <w:ind w:left="-113"/>
        <w:jc w:val="both"/>
      </w:pPr>
    </w:p>
    <w:p w14:paraId="0692C61D" w14:textId="77777777" w:rsidR="00050361" w:rsidRPr="00050361" w:rsidRDefault="00050361" w:rsidP="00050361">
      <w:pPr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14:paraId="47C6FF41" w14:textId="77777777" w:rsidR="00F06B26" w:rsidRPr="00050361" w:rsidRDefault="00F06B26" w:rsidP="00F06B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6B26" w:rsidRPr="0005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201088"/>
    <w:multiLevelType w:val="hybridMultilevel"/>
    <w:tmpl w:val="F786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20"/>
    <w:rsid w:val="0001054B"/>
    <w:rsid w:val="00050361"/>
    <w:rsid w:val="00152802"/>
    <w:rsid w:val="0015443F"/>
    <w:rsid w:val="001C01AF"/>
    <w:rsid w:val="001C5491"/>
    <w:rsid w:val="002D3650"/>
    <w:rsid w:val="00307821"/>
    <w:rsid w:val="003565B8"/>
    <w:rsid w:val="003B4CDE"/>
    <w:rsid w:val="00444522"/>
    <w:rsid w:val="00493F42"/>
    <w:rsid w:val="004A04F4"/>
    <w:rsid w:val="004B04BB"/>
    <w:rsid w:val="004D03CF"/>
    <w:rsid w:val="00500BA1"/>
    <w:rsid w:val="00504161"/>
    <w:rsid w:val="005F1847"/>
    <w:rsid w:val="00652C5A"/>
    <w:rsid w:val="006905B0"/>
    <w:rsid w:val="006A00BF"/>
    <w:rsid w:val="006E74D9"/>
    <w:rsid w:val="007D300A"/>
    <w:rsid w:val="00832120"/>
    <w:rsid w:val="008656DE"/>
    <w:rsid w:val="00984A92"/>
    <w:rsid w:val="00B1306C"/>
    <w:rsid w:val="00B43DAB"/>
    <w:rsid w:val="00B52DE4"/>
    <w:rsid w:val="00B704C7"/>
    <w:rsid w:val="00BD0555"/>
    <w:rsid w:val="00CC2318"/>
    <w:rsid w:val="00CF433E"/>
    <w:rsid w:val="00D00FAA"/>
    <w:rsid w:val="00D62116"/>
    <w:rsid w:val="00DC1A0A"/>
    <w:rsid w:val="00DD219E"/>
    <w:rsid w:val="00E30CCF"/>
    <w:rsid w:val="00E37449"/>
    <w:rsid w:val="00ED00C4"/>
    <w:rsid w:val="00ED6318"/>
    <w:rsid w:val="00F0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0493"/>
  <w15:chartTrackingRefBased/>
  <w15:docId w15:val="{ABEC105D-A7F9-4171-9F8F-FED4EFB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120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43D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21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Агеева Ирина Георгиевна</cp:lastModifiedBy>
  <cp:revision>3</cp:revision>
  <cp:lastPrinted>2019-09-17T09:31:00Z</cp:lastPrinted>
  <dcterms:created xsi:type="dcterms:W3CDTF">2020-10-21T13:04:00Z</dcterms:created>
  <dcterms:modified xsi:type="dcterms:W3CDTF">2020-10-21T13:07:00Z</dcterms:modified>
</cp:coreProperties>
</file>