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Проект договора</w:t>
      </w: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 xml:space="preserve">купли-продажи </w:t>
      </w:r>
      <w:r w:rsidR="00D17AE5">
        <w:rPr>
          <w:b/>
          <w:sz w:val="24"/>
          <w:szCs w:val="24"/>
        </w:rPr>
        <w:t xml:space="preserve">недвижимого </w:t>
      </w:r>
      <w:r w:rsidRPr="00D639CD">
        <w:rPr>
          <w:b/>
          <w:sz w:val="24"/>
          <w:szCs w:val="24"/>
        </w:rPr>
        <w:t>имущества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63CE" w:rsidRPr="00D639CD" w:rsidTr="003E63CE">
        <w:tc>
          <w:tcPr>
            <w:tcW w:w="4955" w:type="dxa"/>
          </w:tcPr>
          <w:p w:rsidR="003E63CE" w:rsidRPr="00D639CD" w:rsidRDefault="003E63CE" w:rsidP="003E63CE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г. Петрозаводск</w:t>
            </w:r>
          </w:p>
        </w:tc>
        <w:tc>
          <w:tcPr>
            <w:tcW w:w="4956" w:type="dxa"/>
          </w:tcPr>
          <w:p w:rsidR="003E63CE" w:rsidRPr="00D639CD" w:rsidRDefault="003E63CE" w:rsidP="00124304">
            <w:pPr>
              <w:jc w:val="right"/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«___» __________ 20</w:t>
            </w:r>
            <w:r w:rsidR="00124304">
              <w:rPr>
                <w:sz w:val="24"/>
                <w:szCs w:val="24"/>
              </w:rPr>
              <w:t xml:space="preserve">20 </w:t>
            </w:r>
            <w:r w:rsidRPr="00D639CD">
              <w:rPr>
                <w:sz w:val="24"/>
                <w:szCs w:val="24"/>
              </w:rPr>
              <w:t>года</w:t>
            </w:r>
          </w:p>
        </w:tc>
      </w:tr>
    </w:tbl>
    <w:p w:rsidR="003E63CE" w:rsidRPr="00D964BC" w:rsidRDefault="00124304" w:rsidP="00D964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Скрипин Чеслав Владимирович</w:t>
      </w:r>
      <w:r w:rsidR="00D964BC" w:rsidRPr="00124304">
        <w:rPr>
          <w:sz w:val="24"/>
          <w:szCs w:val="24"/>
        </w:rPr>
        <w:t xml:space="preserve">, </w:t>
      </w:r>
      <w:r w:rsidRPr="00124304">
        <w:rPr>
          <w:sz w:val="24"/>
          <w:szCs w:val="24"/>
        </w:rPr>
        <w:t>именуем</w:t>
      </w:r>
      <w:r>
        <w:rPr>
          <w:sz w:val="24"/>
          <w:szCs w:val="24"/>
        </w:rPr>
        <w:t>ый</w:t>
      </w:r>
      <w:r w:rsidRPr="00124304">
        <w:rPr>
          <w:sz w:val="24"/>
          <w:szCs w:val="24"/>
        </w:rPr>
        <w:t xml:space="preserve"> в дальнейшем «</w:t>
      </w:r>
      <w:r w:rsidRPr="00124304">
        <w:rPr>
          <w:b/>
          <w:sz w:val="24"/>
          <w:szCs w:val="24"/>
        </w:rPr>
        <w:t>Продавец</w:t>
      </w:r>
      <w:r w:rsidRPr="00124304">
        <w:rPr>
          <w:sz w:val="24"/>
          <w:szCs w:val="24"/>
        </w:rPr>
        <w:t>»,</w:t>
      </w:r>
      <w:r>
        <w:rPr>
          <w:b/>
          <w:sz w:val="24"/>
          <w:szCs w:val="24"/>
        </w:rPr>
        <w:t xml:space="preserve"> </w:t>
      </w:r>
      <w:r w:rsidR="00D964BC" w:rsidRPr="00D964BC">
        <w:rPr>
          <w:b/>
          <w:sz w:val="24"/>
          <w:szCs w:val="24"/>
        </w:rPr>
        <w:t xml:space="preserve">в лице </w:t>
      </w:r>
      <w:r>
        <w:rPr>
          <w:b/>
          <w:sz w:val="24"/>
          <w:szCs w:val="24"/>
        </w:rPr>
        <w:t xml:space="preserve">финансового управляющего Скрипина Ч.В. </w:t>
      </w:r>
      <w:r w:rsidR="00D964BC" w:rsidRPr="00D964BC">
        <w:rPr>
          <w:b/>
          <w:sz w:val="24"/>
          <w:szCs w:val="24"/>
        </w:rPr>
        <w:t>Идельчик Елены Аркадьевны</w:t>
      </w:r>
      <w:r w:rsidR="00D964BC" w:rsidRPr="00D964BC">
        <w:rPr>
          <w:sz w:val="24"/>
          <w:szCs w:val="24"/>
        </w:rPr>
        <w:t>, действующе</w:t>
      </w:r>
      <w:r>
        <w:rPr>
          <w:sz w:val="24"/>
          <w:szCs w:val="24"/>
        </w:rPr>
        <w:t>го</w:t>
      </w:r>
      <w:r w:rsidR="00D964BC" w:rsidRPr="00D964BC">
        <w:rPr>
          <w:sz w:val="24"/>
          <w:szCs w:val="24"/>
        </w:rPr>
        <w:t xml:space="preserve"> на основании </w:t>
      </w:r>
      <w:r w:rsidRPr="00124304">
        <w:rPr>
          <w:sz w:val="24"/>
          <w:szCs w:val="24"/>
        </w:rPr>
        <w:t xml:space="preserve">Решения Арбитражного суда Республики Карелия от 08 ноября 2017 года по делу </w:t>
      </w:r>
      <w:r>
        <w:rPr>
          <w:sz w:val="24"/>
          <w:szCs w:val="24"/>
        </w:rPr>
        <w:t xml:space="preserve">                             </w:t>
      </w:r>
      <w:r w:rsidRPr="00124304">
        <w:rPr>
          <w:sz w:val="24"/>
          <w:szCs w:val="24"/>
        </w:rPr>
        <w:t>№</w:t>
      </w:r>
      <w:r>
        <w:rPr>
          <w:sz w:val="24"/>
          <w:szCs w:val="24"/>
        </w:rPr>
        <w:t> </w:t>
      </w:r>
      <w:r w:rsidRPr="00124304">
        <w:rPr>
          <w:sz w:val="24"/>
          <w:szCs w:val="24"/>
        </w:rPr>
        <w:t>А26-10589/2016</w:t>
      </w:r>
      <w:r w:rsidR="003E63CE" w:rsidRPr="00D964BC">
        <w:rPr>
          <w:sz w:val="24"/>
          <w:szCs w:val="24"/>
        </w:rPr>
        <w:t xml:space="preserve">, с одной стороны, и </w:t>
      </w:r>
    </w:p>
    <w:p w:rsidR="003E63CE" w:rsidRPr="00D639CD" w:rsidRDefault="003E63CE" w:rsidP="00D964BC">
      <w:pPr>
        <w:jc w:val="both"/>
        <w:rPr>
          <w:sz w:val="24"/>
          <w:szCs w:val="24"/>
        </w:rPr>
      </w:pPr>
      <w:r w:rsidRPr="00D964BC">
        <w:rPr>
          <w:b/>
          <w:sz w:val="24"/>
          <w:szCs w:val="24"/>
        </w:rPr>
        <w:t>_______________________________________________________________________</w:t>
      </w:r>
      <w:r w:rsidRPr="00D964BC">
        <w:rPr>
          <w:sz w:val="24"/>
          <w:szCs w:val="24"/>
        </w:rPr>
        <w:t>,</w:t>
      </w:r>
      <w:r w:rsidRPr="00D639CD">
        <w:rPr>
          <w:b/>
          <w:sz w:val="24"/>
          <w:szCs w:val="24"/>
        </w:rPr>
        <w:t xml:space="preserve"> </w:t>
      </w:r>
      <w:r w:rsidRPr="00D639CD">
        <w:rPr>
          <w:sz w:val="24"/>
          <w:szCs w:val="24"/>
        </w:rPr>
        <w:t>именуем___ в дальнейшем</w:t>
      </w:r>
      <w:r w:rsidRPr="00D639CD">
        <w:rPr>
          <w:b/>
          <w:sz w:val="24"/>
          <w:szCs w:val="24"/>
        </w:rPr>
        <w:t xml:space="preserve"> «Покупатель»</w:t>
      </w:r>
      <w:r w:rsidRPr="00D639CD">
        <w:rPr>
          <w:sz w:val="24"/>
          <w:szCs w:val="24"/>
        </w:rPr>
        <w:t xml:space="preserve">, в лице ____________________, действующего на основании __________________, с другой стороны, </w:t>
      </w: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в соответствии с результатами аукциона по продаже имущества должника заключили настоящий Договор о нижеследующем: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3E63CE">
      <w:pPr>
        <w:jc w:val="center"/>
        <w:rPr>
          <w:b/>
          <w:sz w:val="24"/>
          <w:szCs w:val="24"/>
        </w:rPr>
      </w:pPr>
      <w:r w:rsidRPr="00D639CD">
        <w:rPr>
          <w:b/>
          <w:sz w:val="24"/>
          <w:szCs w:val="24"/>
        </w:rPr>
        <w:t>1. Предмет договора</w:t>
      </w:r>
    </w:p>
    <w:p w:rsidR="00103908" w:rsidRPr="00D639CD" w:rsidRDefault="00103908" w:rsidP="003E63CE">
      <w:pPr>
        <w:jc w:val="both"/>
        <w:rPr>
          <w:sz w:val="24"/>
          <w:szCs w:val="24"/>
        </w:rPr>
      </w:pPr>
    </w:p>
    <w:p w:rsidR="003E63CE" w:rsidRPr="00D639CD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>1.1. </w:t>
      </w:r>
      <w:r w:rsidR="00124304" w:rsidRPr="00124304">
        <w:rPr>
          <w:sz w:val="24"/>
          <w:szCs w:val="24"/>
        </w:rPr>
        <w:t>Продавец продает принадлежащую ему долю в уставном капитале Общества с ограниченной ответственностью «</w:t>
      </w:r>
      <w:r w:rsidR="00124304">
        <w:rPr>
          <w:sz w:val="24"/>
          <w:szCs w:val="24"/>
        </w:rPr>
        <w:t>___________________</w:t>
      </w:r>
      <w:r w:rsidR="00124304" w:rsidRPr="00124304">
        <w:rPr>
          <w:sz w:val="24"/>
          <w:szCs w:val="24"/>
        </w:rPr>
        <w:t xml:space="preserve">» в размере </w:t>
      </w:r>
      <w:r w:rsidR="00124304">
        <w:rPr>
          <w:sz w:val="24"/>
          <w:szCs w:val="24"/>
        </w:rPr>
        <w:t>___ %, номинальной стоимостью ____</w:t>
      </w:r>
      <w:r w:rsidR="00124304" w:rsidRPr="00124304">
        <w:rPr>
          <w:sz w:val="24"/>
          <w:szCs w:val="24"/>
        </w:rPr>
        <w:t xml:space="preserve"> (</w:t>
      </w:r>
      <w:r w:rsidR="00124304">
        <w:rPr>
          <w:sz w:val="24"/>
          <w:szCs w:val="24"/>
        </w:rPr>
        <w:t>___________________</w:t>
      </w:r>
      <w:r w:rsidR="00124304" w:rsidRPr="00124304">
        <w:rPr>
          <w:sz w:val="24"/>
          <w:szCs w:val="24"/>
        </w:rPr>
        <w:t>) рублей, а Покупатель обязуется оплатить ее цену</w:t>
      </w:r>
      <w:r w:rsidRPr="00D639CD">
        <w:rPr>
          <w:sz w:val="24"/>
          <w:szCs w:val="24"/>
        </w:rPr>
        <w:t>.</w:t>
      </w:r>
    </w:p>
    <w:p w:rsidR="003E63CE" w:rsidRDefault="003E63CE" w:rsidP="003E63CE">
      <w:pPr>
        <w:jc w:val="both"/>
        <w:rPr>
          <w:sz w:val="24"/>
          <w:szCs w:val="24"/>
        </w:rPr>
      </w:pPr>
      <w:r w:rsidRPr="00D639CD">
        <w:rPr>
          <w:sz w:val="24"/>
          <w:szCs w:val="24"/>
        </w:rPr>
        <w:t xml:space="preserve">1.2. Продавец гарантирует, что на момент заключения настоящего Договора указанное в п. 1.1 </w:t>
      </w:r>
      <w:r w:rsidR="00D639CD">
        <w:rPr>
          <w:sz w:val="24"/>
          <w:szCs w:val="24"/>
        </w:rPr>
        <w:t>И</w:t>
      </w:r>
      <w:r w:rsidRPr="00D639CD">
        <w:rPr>
          <w:sz w:val="24"/>
          <w:szCs w:val="24"/>
        </w:rPr>
        <w:t>мущество не отчуждено, правами третьих лиц не обременено в споре или под арестом не состоит.</w:t>
      </w:r>
      <w:r w:rsidR="00C35E18">
        <w:rPr>
          <w:sz w:val="24"/>
          <w:szCs w:val="24"/>
        </w:rPr>
        <w:t xml:space="preserve"> </w:t>
      </w:r>
    </w:p>
    <w:p w:rsidR="00C35E18" w:rsidRDefault="00C35E18" w:rsidP="003E63CE">
      <w:pPr>
        <w:jc w:val="both"/>
        <w:rPr>
          <w:sz w:val="24"/>
        </w:rPr>
      </w:pPr>
      <w:r>
        <w:rPr>
          <w:sz w:val="24"/>
          <w:szCs w:val="24"/>
        </w:rPr>
        <w:t>1.3. </w:t>
      </w:r>
      <w:r>
        <w:rPr>
          <w:sz w:val="24"/>
        </w:rPr>
        <w:t>Настоящий Договор заключается в соответствии со статьей 21 Федерального закона «Об обществах с ограниченной ответственностью»</w:t>
      </w:r>
      <w:r>
        <w:rPr>
          <w:sz w:val="24"/>
        </w:rPr>
        <w:t xml:space="preserve"> и подлежит нотариальному </w:t>
      </w:r>
      <w:r w:rsidR="002C5734">
        <w:rPr>
          <w:sz w:val="24"/>
        </w:rPr>
        <w:t>удостов</w:t>
      </w:r>
      <w:r w:rsidR="00195D71">
        <w:rPr>
          <w:sz w:val="24"/>
        </w:rPr>
        <w:t>е</w:t>
      </w:r>
      <w:r w:rsidR="002C5734">
        <w:rPr>
          <w:sz w:val="24"/>
        </w:rPr>
        <w:t>рению.</w:t>
      </w:r>
    </w:p>
    <w:p w:rsidR="002C5734" w:rsidRDefault="002C5734" w:rsidP="003E63CE">
      <w:pPr>
        <w:jc w:val="both"/>
        <w:rPr>
          <w:sz w:val="24"/>
          <w:szCs w:val="24"/>
        </w:rPr>
      </w:pPr>
      <w:r>
        <w:rPr>
          <w:sz w:val="24"/>
        </w:rPr>
        <w:t>1.4. </w:t>
      </w:r>
      <w:r w:rsidR="00195D71">
        <w:rPr>
          <w:sz w:val="24"/>
        </w:rPr>
        <w:t>Нотариальное удостоверение сделки осуществляется после</w:t>
      </w:r>
      <w:r w:rsidR="00195D71" w:rsidRPr="00D639CD">
        <w:rPr>
          <w:sz w:val="24"/>
          <w:szCs w:val="24"/>
        </w:rPr>
        <w:t xml:space="preserve"> полной оплаты</w:t>
      </w:r>
      <w:r w:rsidR="00195D71">
        <w:rPr>
          <w:sz w:val="24"/>
          <w:szCs w:val="24"/>
        </w:rPr>
        <w:t xml:space="preserve"> Покупателем приобретаемого имущества.</w:t>
      </w:r>
    </w:p>
    <w:p w:rsidR="00195D71" w:rsidRPr="002C5734" w:rsidRDefault="00195D71" w:rsidP="003E63CE">
      <w:pPr>
        <w:jc w:val="both"/>
        <w:rPr>
          <w:sz w:val="24"/>
          <w:szCs w:val="24"/>
        </w:rPr>
      </w:pPr>
      <w:r>
        <w:rPr>
          <w:sz w:val="24"/>
          <w:szCs w:val="24"/>
        </w:rPr>
        <w:t>1.5. </w:t>
      </w:r>
      <w:r w:rsidRPr="00195D71">
        <w:rPr>
          <w:sz w:val="24"/>
          <w:szCs w:val="24"/>
        </w:rPr>
        <w:t xml:space="preserve">Доля в уставном капитале переходит к ее </w:t>
      </w:r>
      <w:r>
        <w:rPr>
          <w:sz w:val="24"/>
          <w:szCs w:val="24"/>
        </w:rPr>
        <w:t>Покупателю</w:t>
      </w:r>
      <w:r w:rsidRPr="00195D71">
        <w:rPr>
          <w:sz w:val="24"/>
          <w:szCs w:val="24"/>
        </w:rPr>
        <w:t xml:space="preserve"> с момента внесения соответствующей записи в единый государственный реестр юридических лиц</w:t>
      </w:r>
      <w:r>
        <w:rPr>
          <w:sz w:val="24"/>
          <w:szCs w:val="24"/>
        </w:rPr>
        <w:t>.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195D71" w:rsidP="003E63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E63CE" w:rsidRPr="00D639CD">
        <w:rPr>
          <w:b/>
          <w:sz w:val="24"/>
          <w:szCs w:val="24"/>
        </w:rPr>
        <w:t>. Цена Договора</w:t>
      </w:r>
    </w:p>
    <w:p w:rsidR="00103908" w:rsidRPr="00D639CD" w:rsidRDefault="00103908" w:rsidP="003E63CE">
      <w:pPr>
        <w:jc w:val="both"/>
        <w:rPr>
          <w:sz w:val="24"/>
          <w:szCs w:val="24"/>
        </w:rPr>
      </w:pPr>
    </w:p>
    <w:p w:rsidR="003E63CE" w:rsidRPr="00D639CD" w:rsidRDefault="00195D71" w:rsidP="003E63CE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E63CE" w:rsidRPr="00D639CD">
        <w:rPr>
          <w:sz w:val="24"/>
          <w:szCs w:val="24"/>
        </w:rPr>
        <w:t>.1. Цена</w:t>
      </w:r>
      <w:r>
        <w:rPr>
          <w:sz w:val="24"/>
          <w:szCs w:val="24"/>
        </w:rPr>
        <w:t xml:space="preserve"> продаваемого</w:t>
      </w:r>
      <w:r w:rsidR="003E63CE" w:rsidRPr="00D639CD">
        <w:rPr>
          <w:sz w:val="24"/>
          <w:szCs w:val="24"/>
        </w:rPr>
        <w:t xml:space="preserve"> в соответствии с условиями настоящего Договора </w:t>
      </w:r>
      <w:r w:rsidR="00D639CD">
        <w:rPr>
          <w:sz w:val="24"/>
          <w:szCs w:val="24"/>
        </w:rPr>
        <w:t>И</w:t>
      </w:r>
      <w:r w:rsidR="003E63CE" w:rsidRPr="00D639CD">
        <w:rPr>
          <w:sz w:val="24"/>
          <w:szCs w:val="24"/>
        </w:rPr>
        <w:t>мущества, составляет ___________ (____________) рублей ___ копеек.</w:t>
      </w:r>
    </w:p>
    <w:p w:rsidR="003E63CE" w:rsidRPr="00D639CD" w:rsidRDefault="00195D71" w:rsidP="0010390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03908" w:rsidRPr="00D639CD">
        <w:rPr>
          <w:sz w:val="24"/>
          <w:szCs w:val="24"/>
        </w:rPr>
        <w:t>.2. </w:t>
      </w:r>
      <w:r w:rsidR="003E63CE" w:rsidRPr="00D639CD">
        <w:rPr>
          <w:sz w:val="24"/>
          <w:szCs w:val="24"/>
        </w:rPr>
        <w:t xml:space="preserve">Покупатель уплачивает Продавцу цену продаваемого </w:t>
      </w:r>
      <w:r w:rsidR="00D639CD">
        <w:rPr>
          <w:sz w:val="24"/>
          <w:szCs w:val="24"/>
        </w:rPr>
        <w:t>И</w:t>
      </w:r>
      <w:r w:rsidR="003E63CE" w:rsidRPr="00D639CD">
        <w:rPr>
          <w:sz w:val="24"/>
          <w:szCs w:val="24"/>
        </w:rPr>
        <w:t>мущества за минусом внесенного задатка (___________) в размере _________ руб. в течение тридцати дней со дня подписания настоящего Договора, путем перечисления денежных средств на расчетный счет Продавца.</w:t>
      </w:r>
    </w:p>
    <w:p w:rsidR="00103908" w:rsidRDefault="00103908" w:rsidP="003E63CE">
      <w:pPr>
        <w:rPr>
          <w:b/>
          <w:sz w:val="24"/>
          <w:szCs w:val="24"/>
        </w:rPr>
      </w:pPr>
    </w:p>
    <w:p w:rsidR="003E63CE" w:rsidRPr="00D639CD" w:rsidRDefault="00195D71" w:rsidP="00103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E63CE" w:rsidRPr="00D639CD">
        <w:rPr>
          <w:b/>
          <w:sz w:val="24"/>
          <w:szCs w:val="24"/>
        </w:rPr>
        <w:t>.</w:t>
      </w:r>
      <w:r w:rsidR="00103908" w:rsidRPr="00D639CD">
        <w:rPr>
          <w:b/>
          <w:sz w:val="24"/>
          <w:szCs w:val="24"/>
        </w:rPr>
        <w:t> </w:t>
      </w:r>
      <w:r w:rsidR="003E63CE" w:rsidRPr="00D639CD">
        <w:rPr>
          <w:b/>
          <w:sz w:val="24"/>
          <w:szCs w:val="24"/>
        </w:rPr>
        <w:t>Срок действия Договора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195D71" w:rsidP="00103908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3</w:t>
      </w:r>
      <w:r w:rsidR="003E63CE" w:rsidRPr="00D639CD">
        <w:rPr>
          <w:bCs/>
          <w:sz w:val="24"/>
          <w:szCs w:val="24"/>
        </w:rPr>
        <w:t>.1.</w:t>
      </w:r>
      <w:r w:rsidR="00103908" w:rsidRPr="00D639CD">
        <w:rPr>
          <w:bCs/>
          <w:sz w:val="24"/>
          <w:szCs w:val="24"/>
        </w:rPr>
        <w:t> </w:t>
      </w:r>
      <w:r w:rsidR="003E63CE" w:rsidRPr="00D639CD">
        <w:rPr>
          <w:bCs/>
          <w:sz w:val="24"/>
          <w:szCs w:val="24"/>
        </w:rPr>
        <w:t>Настоящий Договор вступает в силу с момента подписания его сторонами и действует до полного выполнения сторонами своих обязательств по настоящему Договору.</w:t>
      </w: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3E63CE" w:rsidP="003E63CE">
      <w:pPr>
        <w:rPr>
          <w:sz w:val="24"/>
          <w:szCs w:val="24"/>
        </w:rPr>
      </w:pPr>
    </w:p>
    <w:p w:rsidR="003E63CE" w:rsidRPr="00D639CD" w:rsidRDefault="00195D71" w:rsidP="00103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E63CE" w:rsidRPr="00D639CD">
        <w:rPr>
          <w:b/>
          <w:sz w:val="24"/>
          <w:szCs w:val="24"/>
        </w:rPr>
        <w:t>.</w:t>
      </w:r>
      <w:r w:rsidR="00103908" w:rsidRPr="00D639CD">
        <w:rPr>
          <w:b/>
          <w:sz w:val="24"/>
          <w:szCs w:val="24"/>
        </w:rPr>
        <w:t> </w:t>
      </w:r>
      <w:r w:rsidR="003E63CE" w:rsidRPr="00D639CD">
        <w:rPr>
          <w:b/>
          <w:sz w:val="24"/>
          <w:szCs w:val="24"/>
        </w:rPr>
        <w:t>Прочие условия</w:t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195D71" w:rsidP="00103908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03908" w:rsidRPr="00D639CD">
        <w:rPr>
          <w:sz w:val="24"/>
          <w:szCs w:val="24"/>
        </w:rPr>
        <w:t>.1. </w:t>
      </w:r>
      <w:r w:rsidR="003E63CE" w:rsidRPr="00D639CD">
        <w:rPr>
          <w:sz w:val="24"/>
          <w:szCs w:val="24"/>
        </w:rPr>
        <w:t>Вопросы, не урегулированные настоящим Договором, регулируются нормами действующего законодательства Российской Федерации.</w:t>
      </w:r>
    </w:p>
    <w:p w:rsidR="003E63CE" w:rsidRPr="00D639CD" w:rsidRDefault="00195D71" w:rsidP="00103908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03908" w:rsidRPr="00D639CD">
        <w:rPr>
          <w:sz w:val="24"/>
          <w:szCs w:val="24"/>
        </w:rPr>
        <w:t>.2. </w:t>
      </w:r>
      <w:r w:rsidR="00AD5C73" w:rsidRPr="00AD5C73">
        <w:rPr>
          <w:sz w:val="24"/>
          <w:szCs w:val="24"/>
        </w:rPr>
        <w:t xml:space="preserve">Настоящий Договор составлен и подписан в </w:t>
      </w:r>
      <w:r>
        <w:rPr>
          <w:sz w:val="24"/>
          <w:szCs w:val="24"/>
        </w:rPr>
        <w:t>двух</w:t>
      </w:r>
      <w:r w:rsidR="00AD5C73" w:rsidRPr="00AD5C73">
        <w:rPr>
          <w:sz w:val="24"/>
          <w:szCs w:val="24"/>
        </w:rPr>
        <w:t xml:space="preserve"> экземплярах, имеющих равную юридическую силу, </w:t>
      </w:r>
      <w:r>
        <w:rPr>
          <w:sz w:val="24"/>
          <w:szCs w:val="24"/>
        </w:rPr>
        <w:t>по одному для</w:t>
      </w:r>
      <w:r w:rsidR="00AD5C73" w:rsidRPr="00AD5C73">
        <w:rPr>
          <w:sz w:val="24"/>
          <w:szCs w:val="24"/>
        </w:rPr>
        <w:t xml:space="preserve"> каждой из сторон</w:t>
      </w:r>
      <w:r w:rsidR="003E63CE" w:rsidRPr="00D639CD">
        <w:rPr>
          <w:sz w:val="24"/>
          <w:szCs w:val="24"/>
        </w:rPr>
        <w:t>.</w:t>
      </w:r>
    </w:p>
    <w:p w:rsidR="00195D71" w:rsidRDefault="00195D71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E63CE" w:rsidRPr="00D639CD" w:rsidRDefault="003E63CE" w:rsidP="003E63CE">
      <w:pPr>
        <w:rPr>
          <w:b/>
          <w:sz w:val="24"/>
          <w:szCs w:val="24"/>
        </w:rPr>
      </w:pPr>
    </w:p>
    <w:p w:rsidR="003E63CE" w:rsidRPr="00D639CD" w:rsidRDefault="00195D71" w:rsidP="00103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E63CE" w:rsidRPr="00D639CD">
        <w:rPr>
          <w:b/>
          <w:sz w:val="24"/>
          <w:szCs w:val="24"/>
        </w:rPr>
        <w:t>.</w:t>
      </w:r>
      <w:r w:rsidR="00103908" w:rsidRPr="00D639CD">
        <w:rPr>
          <w:b/>
          <w:sz w:val="24"/>
          <w:szCs w:val="24"/>
        </w:rPr>
        <w:t> </w:t>
      </w:r>
      <w:r w:rsidR="003E63CE" w:rsidRPr="00D639CD">
        <w:rPr>
          <w:b/>
          <w:sz w:val="24"/>
          <w:szCs w:val="24"/>
        </w:rPr>
        <w:t>Реквизиты и подписи сторон:</w:t>
      </w:r>
    </w:p>
    <w:p w:rsidR="00103908" w:rsidRPr="00D639CD" w:rsidRDefault="00103908" w:rsidP="00103908">
      <w:pPr>
        <w:jc w:val="center"/>
        <w:rPr>
          <w:sz w:val="24"/>
          <w:szCs w:val="24"/>
        </w:rPr>
      </w:pPr>
    </w:p>
    <w:tbl>
      <w:tblPr>
        <w:tblStyle w:val="ac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956"/>
      </w:tblGrid>
      <w:tr w:rsidR="00103908" w:rsidRPr="00D639CD" w:rsidTr="00103908">
        <w:tc>
          <w:tcPr>
            <w:tcW w:w="5102" w:type="dxa"/>
          </w:tcPr>
          <w:p w:rsidR="00103908" w:rsidRPr="00D639CD" w:rsidRDefault="00103908" w:rsidP="00103908">
            <w:pPr>
              <w:rPr>
                <w:b/>
                <w:sz w:val="24"/>
                <w:szCs w:val="24"/>
              </w:rPr>
            </w:pPr>
            <w:r w:rsidRPr="00D639CD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4956" w:type="dxa"/>
          </w:tcPr>
          <w:p w:rsidR="00103908" w:rsidRPr="00D639CD" w:rsidRDefault="00103908" w:rsidP="00103908">
            <w:pPr>
              <w:rPr>
                <w:b/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</w:t>
            </w:r>
            <w:r w:rsidRPr="00D639CD">
              <w:rPr>
                <w:b/>
                <w:sz w:val="24"/>
                <w:szCs w:val="24"/>
              </w:rPr>
              <w:t>ПОКУПАТЕЛЬ</w:t>
            </w:r>
          </w:p>
        </w:tc>
      </w:tr>
      <w:tr w:rsidR="00103908" w:rsidRPr="00D639CD" w:rsidTr="00103908">
        <w:tc>
          <w:tcPr>
            <w:tcW w:w="5102" w:type="dxa"/>
          </w:tcPr>
          <w:p w:rsidR="00D964BC" w:rsidRDefault="00D964BC" w:rsidP="00396FFA">
            <w:pPr>
              <w:rPr>
                <w:b/>
              </w:rPr>
            </w:pPr>
          </w:p>
          <w:p w:rsidR="00D964BC" w:rsidRDefault="00195D71" w:rsidP="00396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Скрипин Чеслав Владимирович</w:t>
            </w:r>
            <w:r w:rsidR="00396FFA">
              <w:rPr>
                <w:sz w:val="24"/>
                <w:szCs w:val="24"/>
              </w:rPr>
              <w:t xml:space="preserve"> </w:t>
            </w:r>
          </w:p>
          <w:p w:rsidR="00D964BC" w:rsidRPr="00A41A81" w:rsidRDefault="00D964BC" w:rsidP="00D964BC">
            <w:pPr>
              <w:jc w:val="both"/>
            </w:pPr>
            <w:bookmarkStart w:id="0" w:name="_GoBack"/>
            <w:bookmarkEnd w:id="0"/>
          </w:p>
          <w:p w:rsidR="00103908" w:rsidRPr="000A3CF0" w:rsidRDefault="00103908" w:rsidP="00D964BC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103908" w:rsidRPr="00D639CD" w:rsidRDefault="00103908" w:rsidP="00103908">
            <w:pPr>
              <w:jc w:val="center"/>
              <w:rPr>
                <w:sz w:val="24"/>
                <w:szCs w:val="24"/>
              </w:rPr>
            </w:pPr>
          </w:p>
        </w:tc>
      </w:tr>
      <w:tr w:rsidR="00103908" w:rsidRPr="00D639CD" w:rsidTr="00103908">
        <w:tc>
          <w:tcPr>
            <w:tcW w:w="5102" w:type="dxa"/>
          </w:tcPr>
          <w:p w:rsidR="00103908" w:rsidRPr="00D639CD" w:rsidRDefault="00103908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>__________________ /Е.А. Идельчик/</w:t>
            </w: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м.п.</w:t>
            </w:r>
          </w:p>
        </w:tc>
        <w:tc>
          <w:tcPr>
            <w:tcW w:w="4956" w:type="dxa"/>
          </w:tcPr>
          <w:p w:rsidR="00103908" w:rsidRPr="00D639CD" w:rsidRDefault="00103908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__________________ /_______________/</w:t>
            </w: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</w:p>
          <w:p w:rsidR="00FF6CBF" w:rsidRPr="00D639CD" w:rsidRDefault="00FF6CBF" w:rsidP="00103908">
            <w:pPr>
              <w:rPr>
                <w:sz w:val="24"/>
                <w:szCs w:val="24"/>
              </w:rPr>
            </w:pPr>
            <w:r w:rsidRPr="00D639CD">
              <w:rPr>
                <w:sz w:val="24"/>
                <w:szCs w:val="24"/>
              </w:rPr>
              <w:t xml:space="preserve">        м.п.</w:t>
            </w:r>
          </w:p>
        </w:tc>
      </w:tr>
    </w:tbl>
    <w:p w:rsidR="002D7465" w:rsidRPr="00D639CD" w:rsidRDefault="002D7465" w:rsidP="00D639CD">
      <w:pPr>
        <w:jc w:val="center"/>
        <w:rPr>
          <w:sz w:val="24"/>
          <w:szCs w:val="24"/>
        </w:rPr>
      </w:pPr>
    </w:p>
    <w:sectPr w:rsidR="002D7465" w:rsidRPr="00D639CD" w:rsidSect="003E63CE">
      <w:headerReference w:type="even" r:id="rId7"/>
      <w:pgSz w:w="11906" w:h="16838" w:code="9"/>
      <w:pgMar w:top="1134" w:right="567" w:bottom="1134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AC" w:rsidRDefault="00D17AE5">
      <w:r>
        <w:separator/>
      </w:r>
    </w:p>
  </w:endnote>
  <w:endnote w:type="continuationSeparator" w:id="0">
    <w:p w:rsidR="000A76AC" w:rsidRDefault="00D1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AC" w:rsidRDefault="00D17AE5">
      <w:r>
        <w:separator/>
      </w:r>
    </w:p>
  </w:footnote>
  <w:footnote w:type="continuationSeparator" w:id="0">
    <w:p w:rsidR="000A76AC" w:rsidRDefault="00D1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A1" w:rsidRDefault="00AE2E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755A1" w:rsidRDefault="00195D7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6AA"/>
    <w:multiLevelType w:val="singleLevel"/>
    <w:tmpl w:val="9D007170"/>
    <w:lvl w:ilvl="0">
      <w:start w:val="1"/>
      <w:numFmt w:val="decimal"/>
      <w:lvlText w:val="5.%1.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AF62D0B"/>
    <w:multiLevelType w:val="multilevel"/>
    <w:tmpl w:val="0EA64EBC"/>
    <w:lvl w:ilvl="0">
      <w:start w:val="1"/>
      <w:numFmt w:val="decimal"/>
      <w:lvlText w:val="2.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077E41"/>
    <w:multiLevelType w:val="multilevel"/>
    <w:tmpl w:val="8CC4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4C445E8"/>
    <w:multiLevelType w:val="singleLevel"/>
    <w:tmpl w:val="1D301FE0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</w:lvl>
  </w:abstractNum>
  <w:abstractNum w:abstractNumId="4" w15:restartNumberingAfterBreak="0">
    <w:nsid w:val="21D9282A"/>
    <w:multiLevelType w:val="multilevel"/>
    <w:tmpl w:val="6302D184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2C673387"/>
    <w:multiLevelType w:val="singleLevel"/>
    <w:tmpl w:val="5F281E50"/>
    <w:lvl w:ilvl="0">
      <w:start w:val="1"/>
      <w:numFmt w:val="decimal"/>
      <w:lvlText w:val="2.2.%1."/>
      <w:lvlJc w:val="left"/>
      <w:pPr>
        <w:tabs>
          <w:tab w:val="num" w:pos="720"/>
        </w:tabs>
        <w:ind w:left="454" w:hanging="454"/>
      </w:pPr>
    </w:lvl>
  </w:abstractNum>
  <w:abstractNum w:abstractNumId="6" w15:restartNumberingAfterBreak="0">
    <w:nsid w:val="30380D01"/>
    <w:multiLevelType w:val="singleLevel"/>
    <w:tmpl w:val="3D2C27F6"/>
    <w:lvl w:ilvl="0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</w:lvl>
  </w:abstractNum>
  <w:abstractNum w:abstractNumId="7" w15:restartNumberingAfterBreak="0">
    <w:nsid w:val="434F7194"/>
    <w:multiLevelType w:val="singleLevel"/>
    <w:tmpl w:val="39C211E2"/>
    <w:lvl w:ilvl="0">
      <w:start w:val="2"/>
      <w:numFmt w:val="decimal"/>
      <w:lvlText w:val="2.%1."/>
      <w:lvlJc w:val="left"/>
      <w:pPr>
        <w:tabs>
          <w:tab w:val="num" w:pos="454"/>
        </w:tabs>
        <w:ind w:left="454" w:hanging="454"/>
      </w:pPr>
    </w:lvl>
  </w:abstractNum>
  <w:abstractNum w:abstractNumId="8" w15:restartNumberingAfterBreak="0">
    <w:nsid w:val="47B65BB8"/>
    <w:multiLevelType w:val="multilevel"/>
    <w:tmpl w:val="5B36A49C"/>
    <w:lvl w:ilvl="0">
      <w:start w:val="1"/>
      <w:numFmt w:val="decimal"/>
      <w:lvlText w:val="2.1.%1."/>
      <w:lvlJc w:val="left"/>
      <w:pPr>
        <w:tabs>
          <w:tab w:val="num" w:pos="72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040B9C"/>
    <w:multiLevelType w:val="singleLevel"/>
    <w:tmpl w:val="0834F43E"/>
    <w:lvl w:ilvl="0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</w:lvl>
  </w:abstractNum>
  <w:abstractNum w:abstractNumId="10" w15:restartNumberingAfterBreak="0">
    <w:nsid w:val="54226E93"/>
    <w:multiLevelType w:val="multilevel"/>
    <w:tmpl w:val="9D60E2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CE"/>
    <w:rsid w:val="000A3CF0"/>
    <w:rsid w:val="000A76AC"/>
    <w:rsid w:val="00103908"/>
    <w:rsid w:val="00124304"/>
    <w:rsid w:val="00195D71"/>
    <w:rsid w:val="00267E2D"/>
    <w:rsid w:val="002C5734"/>
    <w:rsid w:val="002D7465"/>
    <w:rsid w:val="00396FFA"/>
    <w:rsid w:val="003E63CE"/>
    <w:rsid w:val="005F0510"/>
    <w:rsid w:val="009673E0"/>
    <w:rsid w:val="00AD5C73"/>
    <w:rsid w:val="00AE2EFD"/>
    <w:rsid w:val="00C35E18"/>
    <w:rsid w:val="00D17AE5"/>
    <w:rsid w:val="00D639CD"/>
    <w:rsid w:val="00D964BC"/>
    <w:rsid w:val="00FA5745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5F7B"/>
  <w15:docId w15:val="{3F8F4DB5-BF63-4F6D-9BE2-068D92DA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63C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E63C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E63CE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E63CE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3E63CE"/>
    <w:pPr>
      <w:keepNext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E63C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3E63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E63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63CE"/>
  </w:style>
  <w:style w:type="paragraph" w:styleId="a6">
    <w:name w:val="Body Text"/>
    <w:basedOn w:val="a"/>
    <w:link w:val="a7"/>
    <w:rsid w:val="003E63CE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3E63CE"/>
    <w:pPr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E63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3E63CE"/>
    <w:pPr>
      <w:ind w:left="2127" w:hanging="2127"/>
      <w:jc w:val="center"/>
    </w:pPr>
    <w:rPr>
      <w:b/>
      <w:sz w:val="24"/>
    </w:rPr>
  </w:style>
  <w:style w:type="character" w:customStyle="1" w:styleId="ab">
    <w:name w:val="Заголовок Знак"/>
    <w:basedOn w:val="a0"/>
    <w:link w:val="aa"/>
    <w:rsid w:val="003E6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reformat">
    <w:name w:val="Preformat"/>
    <w:rsid w:val="003E63C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E63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c">
    <w:name w:val="Table Grid"/>
    <w:basedOn w:val="a1"/>
    <w:uiPriority w:val="39"/>
    <w:rsid w:val="003E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E2EF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2E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Каурова</dc:creator>
  <cp:keywords/>
  <dc:description/>
  <cp:lastModifiedBy>user</cp:lastModifiedBy>
  <cp:revision>3</cp:revision>
  <cp:lastPrinted>2015-07-15T11:44:00Z</cp:lastPrinted>
  <dcterms:created xsi:type="dcterms:W3CDTF">2020-01-27T12:26:00Z</dcterms:created>
  <dcterms:modified xsi:type="dcterms:W3CDTF">2020-01-28T12:54:00Z</dcterms:modified>
</cp:coreProperties>
</file>