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«__» __________ 2020 года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(603057, г. Н. Новгород,                    ул. Нартова, д. 2 г, оф. 12, ОГРН 1055248081063, ИНН 5262139721), в лице конкурсного управляющего Миннахметова Роберта Рашидовича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Нижегородской области от 18 июня 2019 года в рамках дела о несостоятельности (банкротстве) № А43-24838/2017 26-84,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с одной стороны, и ___</w:t>
      </w:r>
      <w:proofErr w:type="gramEnd"/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>
        <w:rPr>
          <w:color w:val="000000"/>
          <w:sz w:val="24"/>
          <w:szCs w:val="24"/>
        </w:rPr>
        <w:t>Продавца</w:t>
      </w:r>
      <w:r>
        <w:rPr>
          <w:sz w:val="24"/>
          <w:szCs w:val="24"/>
        </w:rPr>
        <w:t xml:space="preserve"> задаток в размере                 </w:t>
      </w:r>
      <w:r>
        <w:rPr>
          <w:b/>
          <w:sz w:val="24"/>
          <w:szCs w:val="24"/>
        </w:rPr>
        <w:t>376 890,88 рублей</w:t>
      </w:r>
      <w:r>
        <w:rPr>
          <w:sz w:val="24"/>
          <w:szCs w:val="24"/>
        </w:rPr>
        <w:t xml:space="preserve"> (Триста семьдесят шесть тысяч восемьсот девяносто рублей восемьдесят восемь копеек) в счет обеспечения оплаты на проводимых открытых электронных торгах по продаже </w:t>
      </w:r>
      <w:r>
        <w:rPr>
          <w:sz w:val="24"/>
          <w:szCs w:val="24"/>
        </w:rPr>
        <w:t xml:space="preserve">посредством публичного предложения </w:t>
      </w:r>
      <w:r>
        <w:rPr>
          <w:sz w:val="24"/>
          <w:szCs w:val="24"/>
        </w:rPr>
        <w:t xml:space="preserve">следующего имущества, принадлежащего Продавцу на праве собственности: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065"/>
      </w:tblGrid>
      <w:tr>
        <w:trPr>
          <w:trHeight w:val="88"/>
        </w:trPr>
        <w:tc>
          <w:tcPr>
            <w:tcW w:w="675" w:type="dxa"/>
          </w:tcPr>
          <w:p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rPr>
                <w:b/>
                <w:bCs/>
              </w:rPr>
              <w:t>Наименование товарно-материальных ценностей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 </w:t>
            </w:r>
          </w:p>
        </w:tc>
        <w:tc>
          <w:tcPr>
            <w:tcW w:w="10065" w:type="dxa"/>
          </w:tcPr>
          <w:p>
            <w:pPr>
              <w:pStyle w:val="Default"/>
            </w:pPr>
            <w:proofErr w:type="spellStart"/>
            <w:r>
              <w:t>Запчасть</w:t>
            </w:r>
            <w:proofErr w:type="spellEnd"/>
            <w:r>
              <w:t xml:space="preserve"> для весов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Балка 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Балка 45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Болт 20х60 </w:t>
            </w:r>
            <w:proofErr w:type="spellStart"/>
            <w:r>
              <w:t>шестигр.кл</w:t>
            </w:r>
            <w:proofErr w:type="gramStart"/>
            <w:r>
              <w:t>.п</w:t>
            </w:r>
            <w:proofErr w:type="gramEnd"/>
            <w:r>
              <w:t>роч</w:t>
            </w:r>
            <w:proofErr w:type="spellEnd"/>
            <w:r>
              <w:t xml:space="preserve"> 8,8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Болт 8х16 </w:t>
            </w:r>
            <w:proofErr w:type="spellStart"/>
            <w:r>
              <w:t>шестигр.кл</w:t>
            </w:r>
            <w:proofErr w:type="gramStart"/>
            <w:r>
              <w:t>.п</w:t>
            </w:r>
            <w:proofErr w:type="gramEnd"/>
            <w:r>
              <w:t>роч</w:t>
            </w:r>
            <w:proofErr w:type="spellEnd"/>
            <w:r>
              <w:t xml:space="preserve"> 8,8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Гайка 20 </w:t>
            </w:r>
            <w:proofErr w:type="spellStart"/>
            <w:r>
              <w:t>шестигр.кл</w:t>
            </w:r>
            <w:proofErr w:type="spellEnd"/>
            <w:r>
              <w:t xml:space="preserve">. проч. 8,0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Гвозди 2,5х50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Гвозди 3,5х90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Гвозди 5х150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12 ст.3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130 ст.35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16 ст.3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19 ст.45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30 ст.20х13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</w:t>
            </w:r>
            <w:proofErr w:type="gramStart"/>
            <w:r>
              <w:t>г</w:t>
            </w:r>
            <w:proofErr w:type="gramEnd"/>
            <w:r>
              <w:t xml:space="preserve">/к 36 ст.20х13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Лист </w:t>
            </w:r>
            <w:proofErr w:type="gramStart"/>
            <w:r>
              <w:t>г</w:t>
            </w:r>
            <w:proofErr w:type="gramEnd"/>
            <w:r>
              <w:t xml:space="preserve">/к 36 ст09Г2С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Лист </w:t>
            </w:r>
            <w:proofErr w:type="gramStart"/>
            <w:r>
              <w:t>г</w:t>
            </w:r>
            <w:proofErr w:type="gramEnd"/>
            <w:r>
              <w:t xml:space="preserve">/к 2,5х1250х2500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Лист ПВЛ 510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Поддон для плоского листа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Полоса </w:t>
            </w:r>
            <w:proofErr w:type="gramStart"/>
            <w:r>
              <w:t>г</w:t>
            </w:r>
            <w:proofErr w:type="gramEnd"/>
            <w:r>
              <w:t xml:space="preserve">/к 10х100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Полоса </w:t>
            </w:r>
            <w:proofErr w:type="gramStart"/>
            <w:r>
              <w:t>г</w:t>
            </w:r>
            <w:proofErr w:type="gramEnd"/>
            <w:r>
              <w:t xml:space="preserve">/к 25х16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Проволока 3 мм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Профиль </w:t>
            </w:r>
            <w:proofErr w:type="gramStart"/>
            <w:r>
              <w:t>гнутый-швеллер</w:t>
            </w:r>
            <w:proofErr w:type="gramEnd"/>
            <w:r>
              <w:t xml:space="preserve"> 100х50х3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Профиль </w:t>
            </w:r>
            <w:proofErr w:type="gramStart"/>
            <w:r>
              <w:t>гнутый-швеллер</w:t>
            </w:r>
            <w:proofErr w:type="gramEnd"/>
            <w:r>
              <w:t xml:space="preserve"> 60х32х4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Сетка сварная из </w:t>
            </w:r>
            <w:proofErr w:type="spellStart"/>
            <w:r>
              <w:t>оцинк</w:t>
            </w:r>
            <w:proofErr w:type="gramStart"/>
            <w:r>
              <w:t>.п</w:t>
            </w:r>
            <w:proofErr w:type="gramEnd"/>
            <w:r>
              <w:t>ров-ки</w:t>
            </w:r>
            <w:proofErr w:type="spellEnd"/>
            <w:r>
              <w:t xml:space="preserve"> яч.25;д.1,4;шир.1,0;длина 25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Сетка сварная из </w:t>
            </w:r>
            <w:proofErr w:type="spellStart"/>
            <w:r>
              <w:t>оцинк</w:t>
            </w:r>
            <w:proofErr w:type="gramStart"/>
            <w:r>
              <w:t>.п</w:t>
            </w:r>
            <w:proofErr w:type="gramEnd"/>
            <w:r>
              <w:t>ров-ки</w:t>
            </w:r>
            <w:proofErr w:type="spellEnd"/>
            <w:r>
              <w:t xml:space="preserve"> яч.50;д.1,8;шир.2,0;длина 30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Строп канатный СКП</w:t>
            </w:r>
            <w:proofErr w:type="gramStart"/>
            <w:r>
              <w:t>1</w:t>
            </w:r>
            <w:proofErr w:type="gramEnd"/>
            <w:r>
              <w:t xml:space="preserve"> 2,5 (3000)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Строп канатный СКП</w:t>
            </w:r>
            <w:proofErr w:type="gramStart"/>
            <w:r>
              <w:t>1</w:t>
            </w:r>
            <w:proofErr w:type="gramEnd"/>
            <w:r>
              <w:t xml:space="preserve"> 3,2 (3000)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29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30х15х2 овал.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ВГП 40х3,0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lastRenderedPageBreak/>
              <w:t xml:space="preserve">31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159х6 ст20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159х13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159х12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57х4 ст20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15х15х1,5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15х15х1,5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20х20х1,5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25х25х1.5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39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25х25х1.5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28х25х2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300х200х6 ст09Г2С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40х25х1,5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50х25х1,5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50х25х2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60х30х2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60х30х2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проф. 60х60х2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эл/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102х3,5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49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эл/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108х3,5 ТО </w:t>
            </w:r>
            <w:proofErr w:type="spellStart"/>
            <w:r>
              <w:t>грД</w:t>
            </w:r>
            <w:proofErr w:type="spellEnd"/>
            <w:r>
              <w:t xml:space="preserve">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эл/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57х3,0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эл/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76х3,0 ТО </w:t>
            </w:r>
            <w:proofErr w:type="spellStart"/>
            <w:r>
              <w:t>грД</w:t>
            </w:r>
            <w:proofErr w:type="spellEnd"/>
            <w:r>
              <w:t xml:space="preserve">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эл/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76х3,5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Уголок 100х63х6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Уголок 25х25х4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</w:t>
            </w:r>
            <w:proofErr w:type="spellStart"/>
            <w:r>
              <w:t>Либро</w:t>
            </w:r>
            <w:proofErr w:type="spellEnd"/>
            <w:r>
              <w:t xml:space="preserve"> МХ 25-40 W2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10-16/9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16-27/9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20-32/9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59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30-45/9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40-60/9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8-12/9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Хомут червячный NORMA 90-110/9 S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63 </w:t>
            </w:r>
          </w:p>
        </w:tc>
        <w:tc>
          <w:tcPr>
            <w:tcW w:w="10065" w:type="dxa"/>
          </w:tcPr>
          <w:p>
            <w:pPr>
              <w:pStyle w:val="Default"/>
            </w:pPr>
            <w:proofErr w:type="spellStart"/>
            <w:r>
              <w:t>Шаровый</w:t>
            </w:r>
            <w:proofErr w:type="spellEnd"/>
            <w:r>
              <w:t xml:space="preserve"> кран </w:t>
            </w:r>
            <w:proofErr w:type="spellStart"/>
            <w:r>
              <w:t>Naval</w:t>
            </w:r>
            <w:proofErr w:type="spellEnd"/>
            <w:r>
              <w:t xml:space="preserve"> Ду600 Ру16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Швеллер 6,5</w:t>
            </w:r>
            <w:proofErr w:type="gramStart"/>
            <w:r>
              <w:t>У</w:t>
            </w:r>
            <w:proofErr w:type="gramEnd"/>
            <w:r>
              <w:t xml:space="preserve"> ст3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Швеллер 12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66 </w:t>
            </w:r>
          </w:p>
        </w:tc>
        <w:tc>
          <w:tcPr>
            <w:tcW w:w="10065" w:type="dxa"/>
          </w:tcPr>
          <w:p>
            <w:pPr>
              <w:pStyle w:val="Default"/>
            </w:pPr>
            <w:proofErr w:type="spellStart"/>
            <w:r>
              <w:t>Швелер</w:t>
            </w:r>
            <w:proofErr w:type="spellEnd"/>
            <w:r>
              <w:t xml:space="preserve"> 16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Швеллер гнутый 120х60х4 (</w:t>
            </w:r>
            <w:proofErr w:type="gramStart"/>
            <w:r>
              <w:t>в</w:t>
            </w:r>
            <w:proofErr w:type="gramEnd"/>
            <w: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Швеллер 50х40х3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69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Швеллер гнутый 120х60х5 (</w:t>
            </w:r>
            <w:proofErr w:type="gramStart"/>
            <w:r>
              <w:t>в</w:t>
            </w:r>
            <w:proofErr w:type="gramEnd"/>
            <w: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Швеллер гнутый 100х50х4 (</w:t>
            </w:r>
            <w:proofErr w:type="gramStart"/>
            <w:r>
              <w:t>в</w:t>
            </w:r>
            <w:proofErr w:type="gramEnd"/>
            <w:r>
              <w:t xml:space="preserve"> мет)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54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25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25х25х2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200х100х5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50х50х4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120х80х6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300х200х8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127х5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79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gramStart"/>
            <w:r>
              <w:t>г</w:t>
            </w:r>
            <w:proofErr w:type="gramEnd"/>
            <w:r>
              <w:t xml:space="preserve">/д 108х5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r>
              <w:t>оц</w:t>
            </w:r>
            <w:proofErr w:type="spellEnd"/>
            <w:r>
              <w:t xml:space="preserve"> ВГП 15х2,8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lastRenderedPageBreak/>
              <w:t xml:space="preserve">81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</w:t>
            </w:r>
            <w:proofErr w:type="spellStart"/>
            <w:r>
              <w:t>оц</w:t>
            </w:r>
            <w:proofErr w:type="spellEnd"/>
            <w:r>
              <w:t xml:space="preserve"> ВГП 25х3,2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ВГП 32х3,2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Труба ВГП 40х3,5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89х3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133х6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159х4,5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108х4,5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57х4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89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76х4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108х3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530х8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92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1020х10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93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Угол 75х6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94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Угол 63х6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95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Лента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96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Балка 30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97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Балка 25Б1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98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Арматура 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99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32х2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100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20 </w:t>
            </w:r>
          </w:p>
        </w:tc>
      </w:tr>
      <w:tr>
        <w:trPr>
          <w:trHeight w:val="90"/>
        </w:trPr>
        <w:tc>
          <w:tcPr>
            <w:tcW w:w="675" w:type="dxa"/>
          </w:tcPr>
          <w:p>
            <w:pPr>
              <w:pStyle w:val="Default"/>
            </w:pPr>
            <w:r>
              <w:t xml:space="preserve">101 </w:t>
            </w:r>
          </w:p>
        </w:tc>
        <w:tc>
          <w:tcPr>
            <w:tcW w:w="10065" w:type="dxa"/>
          </w:tcPr>
          <w:p>
            <w:pPr>
              <w:pStyle w:val="Default"/>
            </w:pPr>
            <w:r>
              <w:t xml:space="preserve">Круг 22 </w:t>
            </w:r>
          </w:p>
        </w:tc>
      </w:tr>
    </w:tbl>
    <w:p>
      <w:pPr>
        <w:shd w:val="clear" w:color="auto" w:fill="FFFFFF"/>
        <w:tabs>
          <w:tab w:val="left" w:pos="6719"/>
        </w:tabs>
        <w:spacing w:line="274" w:lineRule="exact"/>
        <w:ind w:right="-1"/>
        <w:jc w:val="both"/>
        <w:rPr>
          <w:sz w:val="24"/>
          <w:szCs w:val="24"/>
        </w:rPr>
      </w:pPr>
    </w:p>
    <w:p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Начальная цена продажи установлена в размере 1 884 454,38 рублей (Один миллион восемьсот восемьдесят четыре тысячи четыреста пятьдесят четыре рубля тридцать восемь копеек), НДС не облагается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15. п. 2. ст. 146 НК РФ.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Продавцане позднее 10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06 апреля 2020 года.</w:t>
      </w:r>
      <w:bookmarkStart w:id="0" w:name="_GoBack"/>
      <w:bookmarkEnd w:id="0"/>
    </w:p>
    <w:p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задатков: Получатель: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Метаком</w:t>
      </w:r>
      <w:proofErr w:type="spellEnd"/>
      <w:r>
        <w:rPr>
          <w:color w:val="000000"/>
          <w:sz w:val="24"/>
          <w:szCs w:val="24"/>
        </w:rPr>
        <w:t xml:space="preserve">»; ИНН 5262139721, КПП 526201001; специальный счет 40702810442000043619 в Волго-Вятский банк ПАО Сбербанк г. Нижний Новгород;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/с 30101810900000000603; БИК 042202603</w:t>
      </w:r>
      <w:r>
        <w:rPr>
          <w:sz w:val="24"/>
          <w:szCs w:val="24"/>
        </w:rPr>
        <w:t>.</w:t>
      </w:r>
    </w:p>
    <w:p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даты, поступления уведомления об отзыве заявки на счет, указанный Заявителем.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Заявителем.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даты, принятия такого решения на счет, указанный Заявителем.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Заявителем.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Продавец: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sz w:val="24"/>
          <w:szCs w:val="24"/>
        </w:rPr>
        <w:t>Метаком</w:t>
      </w:r>
      <w:proofErr w:type="spellEnd"/>
      <w:r>
        <w:rPr>
          <w:b/>
          <w:sz w:val="24"/>
          <w:szCs w:val="24"/>
        </w:rPr>
        <w:t>»</w:t>
      </w:r>
    </w:p>
    <w:p>
      <w:pPr>
        <w:pStyle w:val="a6"/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Юр. адрес: 603057, г. Н. Новгород, ул. Нартова, д. 2 г, оф. 12</w:t>
      </w:r>
      <w:proofErr w:type="gramEnd"/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ИНН 5262139721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КПП 526201001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ОГРН 1055248081063</w:t>
      </w:r>
    </w:p>
    <w:p>
      <w:pPr>
        <w:pStyle w:val="a6"/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40702810042000043666 в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Волго-Вятский Банк ПАО Сбербанк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г. Н. Новгород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к/с 30101810900000000603 </w:t>
      </w:r>
    </w:p>
    <w:p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БИК 042202603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Конкурсный управляющий ООО «</w:t>
      </w:r>
      <w:proofErr w:type="spellStart"/>
      <w:r>
        <w:rPr>
          <w:b/>
          <w:sz w:val="24"/>
          <w:szCs w:val="24"/>
        </w:rPr>
        <w:t>Метаком</w:t>
      </w:r>
      <w:proofErr w:type="spellEnd"/>
      <w:r>
        <w:rPr>
          <w:b/>
          <w:sz w:val="24"/>
          <w:szCs w:val="24"/>
        </w:rPr>
        <w:t xml:space="preserve">»  ____________________ Р. Р. </w:t>
      </w:r>
      <w:proofErr w:type="spellStart"/>
      <w:r>
        <w:rPr>
          <w:b/>
          <w:sz w:val="24"/>
          <w:szCs w:val="24"/>
        </w:rPr>
        <w:t>Миннахметов</w:t>
      </w:r>
      <w:proofErr w:type="spellEnd"/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p>
      <w:pPr>
        <w:autoSpaceDE/>
        <w:autoSpaceDN/>
        <w:spacing w:after="200" w:line="276" w:lineRule="auto"/>
      </w:pPr>
    </w:p>
    <w:sectPr>
      <w:footerReference w:type="default" r:id="rId9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A4B6-A289-43CC-8784-EA84DED6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Валентина Леонтьева</cp:lastModifiedBy>
  <cp:revision>3</cp:revision>
  <dcterms:created xsi:type="dcterms:W3CDTF">2020-01-13T12:30:00Z</dcterms:created>
  <dcterms:modified xsi:type="dcterms:W3CDTF">2020-03-23T13:16:00Z</dcterms:modified>
</cp:coreProperties>
</file>