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9394AD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E4A4E3" w14:textId="6970F7E7" w:rsidR="006209E1" w:rsidRPr="00A115B3" w:rsidRDefault="006209E1" w:rsidP="006209E1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209E1">
        <w:rPr>
          <w:rFonts w:ascii="Times New Roman" w:hAnsi="Times New Roman" w:cs="Times New Roman"/>
          <w:color w:val="000000"/>
          <w:sz w:val="24"/>
          <w:szCs w:val="24"/>
        </w:rPr>
        <w:t>Лот 1 - Облигации АКБ «ПЕРЕСВЕТ» (ПАО), ИНН 7703074601, 28 000 шт. (0,93%), биржевые процентные документарные на предъявителя, рег. номер 4В020202110В, номинальная стоимость - 1000 руб., НКД, г. Москва - 27 796 498,60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E7341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09E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65A68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209E1">
        <w:rPr>
          <w:b/>
        </w:rPr>
        <w:t>18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ACDF9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209E1">
        <w:rPr>
          <w:color w:val="000000"/>
        </w:rPr>
        <w:t>18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6209E1">
        <w:rPr>
          <w:b/>
        </w:rPr>
        <w:t>06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6209E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209E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A8A82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A1FAA">
        <w:t>01</w:t>
      </w:r>
      <w:r w:rsidR="00C11EFF" w:rsidRPr="00A115B3">
        <w:t xml:space="preserve"> </w:t>
      </w:r>
      <w:r w:rsidR="00DA1FAA">
        <w:t>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A1FAA">
        <w:t>25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5DCDD3" w:rsidR="00EA7238" w:rsidRPr="00F246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C0796">
        <w:rPr>
          <w:b/>
        </w:rPr>
        <w:t>13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</w:t>
      </w:r>
      <w:r w:rsidRPr="00F246FC">
        <w:t xml:space="preserve">по </w:t>
      </w:r>
      <w:r w:rsidR="00DD7844" w:rsidRPr="002D3716">
        <w:rPr>
          <w:b/>
          <w:bCs/>
        </w:rPr>
        <w:t>27 сентября</w:t>
      </w:r>
      <w:r w:rsidR="00C11EFF" w:rsidRPr="002D3716">
        <w:rPr>
          <w:b/>
          <w:bCs/>
        </w:rPr>
        <w:t xml:space="preserve"> </w:t>
      </w:r>
      <w:r w:rsidR="00130BFB" w:rsidRPr="002D3716">
        <w:rPr>
          <w:b/>
          <w:bCs/>
        </w:rPr>
        <w:t>2020</w:t>
      </w:r>
      <w:r w:rsidR="00564010" w:rsidRPr="002D3716">
        <w:rPr>
          <w:b/>
          <w:bCs/>
        </w:rPr>
        <w:t xml:space="preserve"> г</w:t>
      </w:r>
      <w:r w:rsidR="00C11EFF" w:rsidRPr="002D3716">
        <w:rPr>
          <w:b/>
          <w:bCs/>
        </w:rPr>
        <w:t>.</w:t>
      </w:r>
    </w:p>
    <w:p w14:paraId="1AA4D8CB" w14:textId="34B1DF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C0796">
        <w:t xml:space="preserve">13 июля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</w:t>
      </w:r>
      <w:bookmarkStart w:id="0" w:name="_GoBack"/>
      <w:bookmarkEnd w:id="0"/>
      <w:r w:rsidRPr="00A115B3">
        <w:rPr>
          <w:color w:val="000000"/>
        </w:rPr>
        <w:t xml:space="preserve">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3B0CC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B344C7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7BC0FACD" w14:textId="5865C291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13 июля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19 июля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начальной цены продажи лота;</w:t>
      </w:r>
    </w:p>
    <w:p w14:paraId="35628368" w14:textId="34E8BCA1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июля 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26 июля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93,40% от начальной цены продажи лота;</w:t>
      </w:r>
    </w:p>
    <w:p w14:paraId="1F580D37" w14:textId="6720D75A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27 июля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0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86,80% от начальной цены продажи лота;</w:t>
      </w:r>
    </w:p>
    <w:p w14:paraId="0FFFC80E" w14:textId="62B6CA04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>с 0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09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80,20% от начальной цены продажи лота;</w:t>
      </w:r>
    </w:p>
    <w:p w14:paraId="62AA8917" w14:textId="0DB2F388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16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73,60% от начальной цены продажи лота;</w:t>
      </w:r>
    </w:p>
    <w:p w14:paraId="435A268D" w14:textId="753AD485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17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23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67,00% от начальной цены продажи лота;</w:t>
      </w:r>
    </w:p>
    <w:p w14:paraId="7485B7FA" w14:textId="7E7070FE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24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30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60,40% от начальной цены продажи лота;</w:t>
      </w:r>
    </w:p>
    <w:p w14:paraId="48EFD9F8" w14:textId="050A1A18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31 августа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06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53,80% от начальной цены продажи лота;</w:t>
      </w:r>
    </w:p>
    <w:p w14:paraId="3489EB84" w14:textId="562BDEDE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07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13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47,20% от начальной цены продажи лота;</w:t>
      </w:r>
    </w:p>
    <w:p w14:paraId="2A1CFA6D" w14:textId="6E2C7425" w:rsidR="00B344C7" w:rsidRPr="00F246FC" w:rsidRDefault="00B344C7" w:rsidP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14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20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40,60% от начальной цены продажи лота;</w:t>
      </w:r>
    </w:p>
    <w:p w14:paraId="4137756E" w14:textId="27BAA34B" w:rsidR="00B344C7" w:rsidRDefault="00B34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21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DD7844" w:rsidRPr="00F246FC">
        <w:rPr>
          <w:rFonts w:ascii="Times New Roman" w:hAnsi="Times New Roman" w:cs="Times New Roman"/>
          <w:color w:val="000000"/>
          <w:sz w:val="24"/>
          <w:szCs w:val="24"/>
        </w:rPr>
        <w:t>27 сентября</w:t>
      </w:r>
      <w:r w:rsidRPr="00F246F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34,00% от начальной цены продажи лота.</w:t>
      </w:r>
    </w:p>
    <w:p w14:paraId="33E19E33" w14:textId="45B4B95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89EF12" w14:textId="4E6C5D3C" w:rsidR="004C6905" w:rsidRDefault="006B43E3" w:rsidP="004C6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 xml:space="preserve">КУ: 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>о 17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>30 часов по адресу: г. Москва, ул. Лесная, д. 59, стр. 2, тел. +7(495)725-31-15, доб. 65-64, у ОТ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05" w:rsidRPr="004C6905">
        <w:t xml:space="preserve"> </w:t>
      </w:r>
      <w:r w:rsidR="004C6905" w:rsidRPr="004C690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6905" w:rsidRPr="004C690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6905"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22C097BD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2D3716"/>
    <w:rsid w:val="00365722"/>
    <w:rsid w:val="00467D6B"/>
    <w:rsid w:val="004C6905"/>
    <w:rsid w:val="00564010"/>
    <w:rsid w:val="006209E1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344C7"/>
    <w:rsid w:val="00BE0BF1"/>
    <w:rsid w:val="00BE1559"/>
    <w:rsid w:val="00C11EFF"/>
    <w:rsid w:val="00C9585C"/>
    <w:rsid w:val="00D57DB3"/>
    <w:rsid w:val="00D62667"/>
    <w:rsid w:val="00D72681"/>
    <w:rsid w:val="00DA1FAA"/>
    <w:rsid w:val="00DB0166"/>
    <w:rsid w:val="00DD7844"/>
    <w:rsid w:val="00E614D3"/>
    <w:rsid w:val="00EA7238"/>
    <w:rsid w:val="00EC0796"/>
    <w:rsid w:val="00F03FDD"/>
    <w:rsid w:val="00F05E04"/>
    <w:rsid w:val="00F246F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1803</Words>
  <Characters>11200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dcterms:created xsi:type="dcterms:W3CDTF">2019-07-23T07:45:00Z</dcterms:created>
  <dcterms:modified xsi:type="dcterms:W3CDTF">2020-03-26T08:43:00Z</dcterms:modified>
</cp:coreProperties>
</file>