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6C1EE401" w:rsidR="0003404B" w:rsidRPr="00DD01CB" w:rsidRDefault="00423E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D0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Лопухинский пер., д. 6, стр. 1, ИНН 7704010544, ОГРН 1037739763753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154305D" w14:textId="46C64E45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Magner 350 Digital, г. Суджа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362 142,00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D03BA7" w14:textId="32D39DFB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Стеллаж из 8 секций,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110 321,89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8D1D4F" w14:textId="440E965D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Комплект мебели "Руководитель", г.Видное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90 000,00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0AA168C" w14:textId="593682C2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Счетчик SCAN COIN 3003 с лотком СТ-1, г.Видное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149 752,08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2FD132" w14:textId="472EEE02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Стеллаж из 18 секций,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92 152,31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797149" w14:textId="65D5A8CE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Банкомат БМ-3,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103 500,00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FBDCC2" w14:textId="51A4255E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Стеллаж из 12 секций,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106 192,85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50ACC8" w14:textId="7D7A0468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Банкомат NCR-5870,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194 033,90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01583C" w14:textId="3BB244FC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Стеллаж в хранилище,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177 483,05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A2DEFF" w14:textId="5D769D06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Банкомат офисный ТСК 5877 PersonaS77,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303 989,63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51B760" w14:textId="171579BB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108 720,00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F4B671" w14:textId="5097BB27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Magner 350 трехкарманный сортировщик банкнот, 1-й км автодороги Ростов-Новошахтинск, хутор Ленинакан, уч.№5/12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401 584,68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07DB59" w14:textId="2555D652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Программно-аппаратный комплекс ViPNet HW1000,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167 987,87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A76DE6A" w14:textId="63A09844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Офисная мини АТС Агат UX-3210,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134 160,53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3F76BA" w14:textId="7BBA25FB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Коммутатор JUNIPER EX4200-48T,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145 600,65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BA9EE7" w14:textId="1769B980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3-х карманный Magnet 350, г.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Полевской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417 514,68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6EDBE3" w14:textId="4E1B1A48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Julong JL 206F MC3,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124 807,50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F65062" w14:textId="47908B49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Коммутатор JUNIPER EX4200-48T,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145 600,64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768CED" w14:textId="122974D5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Лазерный принтер RICOH Aficio SP 8300DN,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124 790,99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20956CA" w14:textId="226A0279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Телефонный шлюз M-IK-MSBG/E1/4FXS/4FXO,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151 452,29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532C12" w14:textId="4F63A050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Банкомат NCR-5877,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265 805,08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CE7A39" w14:textId="44CFCF47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Телефонный шлюз M-IK-MSBG/E1/4FXS/4FXO,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183 549,70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33925C" w14:textId="0441563E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Межсетевой экран Juniper SRX240H2,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127 302,79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18288FF" w14:textId="438CA6A5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Коммуникационный шкаф,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95 779,85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CE7F1B" w14:textId="74600357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 Видное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126 720,00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EF168C" w14:textId="34630BF7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Шлюз AudiCodes M1KB-MSBG1,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96 204,23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40D21A" w14:textId="144DE88E" w:rsidR="00423E8C" w:rsidRPr="00423E8C" w:rsidRDefault="00423E8C" w:rsidP="00423E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2-х карманный счетчик-сортировщик банкнот SBM SB-2000, г. Полевской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117 000,00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9645F4B" w14:textId="35E32D54" w:rsidR="00423E8C" w:rsidRPr="00DD01CB" w:rsidRDefault="00423E8C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E8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Межсетевой экран Juniper SRX240H2, г. Видное</w:t>
      </w:r>
      <w:r w:rsidR="00DF4B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>127 302,79</w:t>
      </w:r>
      <w:r w:rsidRPr="00423E8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218F94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92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31 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92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 августа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77FFD9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92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64C8EFB" w14:textId="4F1EECBE" w:rsidR="0028659C" w:rsidRPr="0028659C" w:rsidRDefault="0028659C" w:rsidP="0028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31 марта 2020 г. по 17 мая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865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161650" w14:textId="010123BF" w:rsidR="0028659C" w:rsidRPr="0028659C" w:rsidRDefault="0028659C" w:rsidP="0028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865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62E0D1" w14:textId="226E1602" w:rsidR="0028659C" w:rsidRPr="0028659C" w:rsidRDefault="0028659C" w:rsidP="0028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865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577F07" w14:textId="39F301F3" w:rsidR="0028659C" w:rsidRPr="0028659C" w:rsidRDefault="0028659C" w:rsidP="0028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01 июня 2020 г. по 07 июня 2020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865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B105DC" w14:textId="71CAF112" w:rsidR="0028659C" w:rsidRPr="0028659C" w:rsidRDefault="0028659C" w:rsidP="0028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08 июня 2020 г. по 14 июня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865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3AAC59" w14:textId="12A061DC" w:rsidR="0028659C" w:rsidRPr="0028659C" w:rsidRDefault="0028659C" w:rsidP="0028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15 июня 2020 г. по 21 июня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865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F2D3F4" w14:textId="219C34A1" w:rsidR="0028659C" w:rsidRPr="0028659C" w:rsidRDefault="0028659C" w:rsidP="0028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22 июня 2020 г. по 28 июня 2020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865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BA4122" w14:textId="48BE140F" w:rsidR="0028659C" w:rsidRPr="0028659C" w:rsidRDefault="0028659C" w:rsidP="0028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29 июня 2020 г. по 05 июля 2020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865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619B2E" w14:textId="740C8C40" w:rsidR="0028659C" w:rsidRPr="0028659C" w:rsidRDefault="0028659C" w:rsidP="0028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06 июля 2020 г. по 12 июля 2020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865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8B07C9" w14:textId="547DD90C" w:rsidR="0028659C" w:rsidRPr="0028659C" w:rsidRDefault="0028659C" w:rsidP="0028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13 июля 2020 г. по 19 июля 2020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865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B655DA" w14:textId="486F2DB5" w:rsidR="0028659C" w:rsidRPr="0028659C" w:rsidRDefault="0028659C" w:rsidP="00286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20 июля 2020 г. по 26 июля 2020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865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79797C" w14:textId="165EA918" w:rsidR="0028659C" w:rsidRDefault="0028659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9C">
        <w:rPr>
          <w:rFonts w:ascii="Times New Roman" w:hAnsi="Times New Roman" w:cs="Times New Roman"/>
          <w:color w:val="000000"/>
          <w:sz w:val="24"/>
          <w:szCs w:val="24"/>
        </w:rPr>
        <w:t>с 27 июля 2020 г. по 02 августа 2020 г. - в размере 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3AF6C1E6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DF48299" w14:textId="2F1F941C" w:rsidR="00313852" w:rsidRDefault="007E3D68" w:rsidP="00313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13852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13852">
        <w:rPr>
          <w:rFonts w:ascii="Times New Roman" w:hAnsi="Times New Roman" w:cs="Times New Roman"/>
          <w:sz w:val="24"/>
          <w:szCs w:val="24"/>
        </w:rPr>
        <w:t>09:00</w:t>
      </w:r>
      <w:r w:rsidR="00313852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313852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13852">
        <w:rPr>
          <w:rFonts w:ascii="Times New Roman" w:hAnsi="Times New Roman" w:cs="Times New Roman"/>
          <w:sz w:val="24"/>
          <w:szCs w:val="24"/>
        </w:rPr>
        <w:t>17:00</w:t>
      </w:r>
      <w:r w:rsidR="00313852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31385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13852">
        <w:rPr>
          <w:rFonts w:ascii="Times New Roman" w:hAnsi="Times New Roman" w:cs="Times New Roman"/>
          <w:sz w:val="24"/>
          <w:szCs w:val="24"/>
        </w:rPr>
        <w:t>г. Москва, 5-я ул. Ямского Поля, д. 5, стр. 1, тел. + 7(495) 961-25-26, доб. 65-98, 66-</w:t>
      </w:r>
      <w:r w:rsidR="00313852">
        <w:rPr>
          <w:rFonts w:ascii="Times New Roman" w:hAnsi="Times New Roman" w:cs="Times New Roman"/>
          <w:sz w:val="24"/>
          <w:szCs w:val="24"/>
        </w:rPr>
        <w:t>33</w:t>
      </w:r>
      <w:r w:rsidR="00313852">
        <w:rPr>
          <w:rFonts w:ascii="Times New Roman" w:hAnsi="Times New Roman" w:cs="Times New Roman"/>
          <w:sz w:val="24"/>
          <w:szCs w:val="24"/>
        </w:rPr>
        <w:t xml:space="preserve">; у </w:t>
      </w:r>
      <w:r w:rsidR="00313852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313852">
        <w:rPr>
          <w:rFonts w:ascii="Times New Roman" w:hAnsi="Times New Roman" w:cs="Times New Roman"/>
          <w:color w:val="000000"/>
          <w:sz w:val="24"/>
          <w:szCs w:val="24"/>
        </w:rPr>
        <w:t>: т</w:t>
      </w:r>
      <w:r w:rsidR="00313852" w:rsidRPr="00313852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3138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13852" w:rsidRPr="00313852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31385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56B881ED" w14:textId="3DE4CF61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203862"/>
    <w:rsid w:val="0028659C"/>
    <w:rsid w:val="002C3A2C"/>
    <w:rsid w:val="00313852"/>
    <w:rsid w:val="00360DC6"/>
    <w:rsid w:val="003E6C81"/>
    <w:rsid w:val="00423E8C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B92BB4"/>
    <w:rsid w:val="00B97A00"/>
    <w:rsid w:val="00D16130"/>
    <w:rsid w:val="00DD01CB"/>
    <w:rsid w:val="00DF4B91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1822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</cp:revision>
  <dcterms:created xsi:type="dcterms:W3CDTF">2020-03-23T11:02:00Z</dcterms:created>
  <dcterms:modified xsi:type="dcterms:W3CDTF">2020-03-23T11:10:00Z</dcterms:modified>
</cp:coreProperties>
</file>