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8C08" w14:textId="07A9FD4F" w:rsidR="00CB67ED" w:rsidRPr="00213A87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0"/>
        </w:rPr>
      </w:pPr>
      <w:r w:rsidRPr="00213A87">
        <w:rPr>
          <w:sz w:val="20"/>
        </w:rPr>
        <w:t xml:space="preserve">Договор о задатке </w:t>
      </w:r>
    </w:p>
    <w:p w14:paraId="385E037F" w14:textId="77777777" w:rsidR="00CB67ED" w:rsidRPr="00213A87" w:rsidRDefault="00CB67ED" w:rsidP="00CB67ED">
      <w:pPr>
        <w:pStyle w:val="a3"/>
        <w:spacing w:line="276" w:lineRule="auto"/>
        <w:rPr>
          <w:sz w:val="20"/>
        </w:rPr>
      </w:pPr>
    </w:p>
    <w:p w14:paraId="09B8EAE5" w14:textId="77777777" w:rsidR="00CB67ED" w:rsidRPr="00213A87" w:rsidRDefault="00CB67ED" w:rsidP="00CB67ED">
      <w:pPr>
        <w:pStyle w:val="a3"/>
        <w:spacing w:line="276" w:lineRule="auto"/>
        <w:jc w:val="left"/>
        <w:rPr>
          <w:b w:val="0"/>
          <w:sz w:val="20"/>
        </w:rPr>
      </w:pPr>
      <w:r w:rsidRPr="00213A87">
        <w:rPr>
          <w:b w:val="0"/>
          <w:sz w:val="20"/>
        </w:rPr>
        <w:t xml:space="preserve">г. Новосибирск                                                                               </w:t>
      </w:r>
      <w:r w:rsidRPr="00213A87">
        <w:rPr>
          <w:b w:val="0"/>
          <w:sz w:val="20"/>
        </w:rPr>
        <w:tab/>
      </w:r>
      <w:proofErr w:type="gramStart"/>
      <w:r w:rsidRPr="00213A87">
        <w:rPr>
          <w:b w:val="0"/>
          <w:sz w:val="20"/>
        </w:rPr>
        <w:tab/>
        <w:t>« _</w:t>
      </w:r>
      <w:proofErr w:type="gramEnd"/>
      <w:r w:rsidRPr="00213A87">
        <w:rPr>
          <w:b w:val="0"/>
          <w:sz w:val="20"/>
        </w:rPr>
        <w:t xml:space="preserve">_ » __________ 2020 г. </w:t>
      </w:r>
    </w:p>
    <w:p w14:paraId="1617F8CF" w14:textId="77777777" w:rsidR="00CB67ED" w:rsidRPr="00213A87" w:rsidRDefault="00CB67ED" w:rsidP="00CB67ED">
      <w:pPr>
        <w:spacing w:line="276" w:lineRule="auto"/>
        <w:jc w:val="both"/>
      </w:pPr>
    </w:p>
    <w:p w14:paraId="30B0D7B8" w14:textId="66696EFE" w:rsidR="00CB67ED" w:rsidRPr="00213A87" w:rsidRDefault="00CB67ED" w:rsidP="00381FC3">
      <w:pPr>
        <w:jc w:val="both"/>
      </w:pPr>
      <w:r w:rsidRPr="00213A87">
        <w:t xml:space="preserve">Организатор торгов – </w:t>
      </w:r>
      <w:r w:rsidR="00381FC3" w:rsidRPr="00213A87">
        <w:t xml:space="preserve">конкурсный управляющий Хворостинин Олег Владимирович (ИНН 540806661911, СНИЛС 006-891-825 71, адрес для направления корреспонденции: 630090, г. Новосибирск, ул. Терешковой, д.40, кв.28)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действующий на основании решения арбитражного суда Новосибирской области от 25.09.2019 г. по делу № А45-760/2019 </w:t>
      </w:r>
      <w:r w:rsidRPr="00213A87">
        <w:t xml:space="preserve">, именуемый в дальнейшем «Организатор торгов», с одной стороны, </w:t>
      </w:r>
    </w:p>
    <w:p w14:paraId="0B50825E" w14:textId="77777777" w:rsidR="00CB67ED" w:rsidRPr="00213A87" w:rsidRDefault="00CB67ED" w:rsidP="00CB67ED">
      <w:pPr>
        <w:spacing w:line="276" w:lineRule="auto"/>
        <w:ind w:firstLine="567"/>
        <w:jc w:val="both"/>
      </w:pPr>
      <w:r w:rsidRPr="00213A87">
        <w:t>и</w:t>
      </w:r>
      <w:r w:rsidRPr="00213A87">
        <w:rPr>
          <w:b/>
        </w:rPr>
        <w:t>_____________________________________________________________________________________________________________________________________</w:t>
      </w:r>
      <w:r w:rsidRPr="00213A87">
        <w:t>, именуемый(</w:t>
      </w:r>
      <w:proofErr w:type="spellStart"/>
      <w:r w:rsidRPr="00213A87">
        <w:t>ое</w:t>
      </w:r>
      <w:proofErr w:type="spellEnd"/>
      <w:r w:rsidRPr="00213A87"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213A87" w:rsidRDefault="00CB67ED" w:rsidP="00CB67ED">
      <w:pPr>
        <w:pStyle w:val="a3"/>
        <w:spacing w:line="276" w:lineRule="auto"/>
        <w:outlineLvl w:val="0"/>
        <w:rPr>
          <w:sz w:val="20"/>
          <w:highlight w:val="green"/>
        </w:rPr>
      </w:pPr>
    </w:p>
    <w:p w14:paraId="3D44EA0A" w14:textId="77777777" w:rsidR="00CB67ED" w:rsidRPr="00213A87" w:rsidRDefault="00CB67ED" w:rsidP="00CB67ED">
      <w:pPr>
        <w:pStyle w:val="a3"/>
        <w:spacing w:after="120" w:line="276" w:lineRule="auto"/>
        <w:outlineLvl w:val="0"/>
        <w:rPr>
          <w:sz w:val="20"/>
        </w:rPr>
      </w:pPr>
      <w:r w:rsidRPr="00213A87">
        <w:rPr>
          <w:sz w:val="20"/>
        </w:rPr>
        <w:t>1. Предмет Договора</w:t>
      </w:r>
    </w:p>
    <w:p w14:paraId="17D35BA0" w14:textId="573BB99E" w:rsidR="00CB67ED" w:rsidRPr="00213A87" w:rsidRDefault="00CB67ED" w:rsidP="00CB67ED">
      <w:pPr>
        <w:spacing w:line="276" w:lineRule="auto"/>
        <w:ind w:firstLine="426"/>
        <w:jc w:val="both"/>
        <w:rPr>
          <w:b/>
        </w:rPr>
      </w:pPr>
      <w:r w:rsidRPr="00213A87"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213A87">
        <w:t xml:space="preserve"> ООО «ЭНЕРГИЯ-РК»</w:t>
      </w:r>
      <w:r w:rsidRPr="00213A87">
        <w:t xml:space="preserve">, проводимых </w:t>
      </w:r>
      <w:r w:rsidR="00381FC3" w:rsidRPr="00213A87">
        <w:t xml:space="preserve">08.05.2020 в 09:00 (здесь и далее московское время) на электронной торговой площадке Российский аукционный дом по адресу: http://www.lot-online.ru. </w:t>
      </w:r>
    </w:p>
    <w:p w14:paraId="226EC25F" w14:textId="4BE9E584" w:rsidR="00CB67ED" w:rsidRPr="00213A87" w:rsidRDefault="00CB67ED" w:rsidP="00CB67ED">
      <w:pPr>
        <w:spacing w:line="276" w:lineRule="auto"/>
        <w:ind w:firstLine="426"/>
        <w:jc w:val="both"/>
      </w:pPr>
      <w:r w:rsidRPr="00213A87">
        <w:t>Начальная стоимость лота №</w:t>
      </w:r>
      <w:r w:rsidR="006D03CE" w:rsidRPr="00213A87">
        <w:t>1</w:t>
      </w:r>
      <w:r w:rsidRPr="00213A87">
        <w:t xml:space="preserve"> </w:t>
      </w:r>
      <w:proofErr w:type="gramStart"/>
      <w:r w:rsidRPr="00213A87">
        <w:t xml:space="preserve">-  </w:t>
      </w:r>
      <w:r w:rsidR="006D03CE" w:rsidRPr="00213A87">
        <w:t>18</w:t>
      </w:r>
      <w:proofErr w:type="gramEnd"/>
      <w:r w:rsidR="006D03CE" w:rsidRPr="00213A87">
        <w:t xml:space="preserve"> 500 000 руб. </w:t>
      </w:r>
    </w:p>
    <w:p w14:paraId="0E2387AA" w14:textId="461E690C" w:rsidR="00CB67ED" w:rsidRPr="00213A87" w:rsidRDefault="00CB67ED" w:rsidP="00CB67ED">
      <w:pPr>
        <w:spacing w:line="276" w:lineRule="auto"/>
        <w:ind w:firstLine="426"/>
        <w:jc w:val="both"/>
        <w:rPr>
          <w:b/>
        </w:rPr>
      </w:pPr>
      <w:r w:rsidRPr="00213A87">
        <w:t>1.2.</w:t>
      </w:r>
      <w:r w:rsidRPr="00213A87">
        <w:rPr>
          <w:b/>
        </w:rPr>
        <w:t xml:space="preserve"> Размер задатка составляет </w:t>
      </w:r>
      <w:r w:rsidR="006D03CE" w:rsidRPr="00213A87">
        <w:t>3 700 000 руб.</w:t>
      </w:r>
    </w:p>
    <w:p w14:paraId="73A29480" w14:textId="1D5B6459" w:rsidR="00381FC3" w:rsidRPr="00213A87" w:rsidRDefault="00381FC3" w:rsidP="00CB67ED">
      <w:pPr>
        <w:spacing w:line="276" w:lineRule="auto"/>
        <w:ind w:firstLine="426"/>
        <w:jc w:val="both"/>
        <w:rPr>
          <w:b/>
          <w:highlight w:val="green"/>
        </w:rPr>
      </w:pPr>
      <w:r w:rsidRPr="00213A87">
        <w:t>Задаток за лот №</w:t>
      </w:r>
      <w:r w:rsidR="006D03CE" w:rsidRPr="00213A87">
        <w:t>1</w:t>
      </w:r>
      <w:r w:rsidRPr="00213A87">
        <w:t xml:space="preserve"> перечисляется по следующим реквизитам: получатель ООО «Энергия-РК» ИНН 5445021822, КПП 544501001, р/с 40702810732000002239, Филиал ПАО «Банк Уралсиб» в г. Новосибирск, БИК 045004725, к/с 30101810400000000725.</w:t>
      </w:r>
    </w:p>
    <w:p w14:paraId="2E915A39" w14:textId="252E1C3C" w:rsidR="00CB67ED" w:rsidRPr="00213A87" w:rsidRDefault="00CB67ED" w:rsidP="00CB67ED">
      <w:pPr>
        <w:spacing w:line="276" w:lineRule="auto"/>
        <w:ind w:firstLine="426"/>
        <w:jc w:val="both"/>
      </w:pPr>
      <w:r w:rsidRPr="00213A87">
        <w:t>1.3. Задаток вносится Претендентом в счет обеспечения исполнения обязательств по оплате продаваемого на торгах имущества</w:t>
      </w:r>
      <w:r w:rsidR="00381FC3" w:rsidRPr="00213A87">
        <w:t xml:space="preserve"> ООО «Энергия-РК»</w:t>
      </w:r>
      <w:r w:rsidRPr="00213A87">
        <w:t xml:space="preserve">, указанного в п.1.1 договора. </w:t>
      </w:r>
    </w:p>
    <w:p w14:paraId="193F05D7" w14:textId="77777777" w:rsidR="00CB67ED" w:rsidRPr="00213A87" w:rsidRDefault="00CB67ED" w:rsidP="00CB67ED">
      <w:pPr>
        <w:pStyle w:val="a3"/>
        <w:spacing w:line="276" w:lineRule="auto"/>
        <w:jc w:val="both"/>
        <w:rPr>
          <w:b w:val="0"/>
          <w:sz w:val="20"/>
        </w:rPr>
      </w:pPr>
    </w:p>
    <w:p w14:paraId="21CFC760" w14:textId="77777777" w:rsidR="00CB67ED" w:rsidRPr="00213A87" w:rsidRDefault="00CB67ED" w:rsidP="00CB67ED">
      <w:pPr>
        <w:pStyle w:val="a3"/>
        <w:spacing w:after="120" w:line="276" w:lineRule="auto"/>
        <w:outlineLvl w:val="0"/>
        <w:rPr>
          <w:sz w:val="20"/>
        </w:rPr>
      </w:pPr>
      <w:r w:rsidRPr="00213A87">
        <w:rPr>
          <w:sz w:val="20"/>
        </w:rPr>
        <w:t>2. Порядок внесения задатка</w:t>
      </w:r>
    </w:p>
    <w:p w14:paraId="3B205F2E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2.2. Организатор торгов не вправе распоряжаться денежными средствами, поступившими на его счет в качестве </w:t>
      </w:r>
      <w:bookmarkStart w:id="0" w:name="_GoBack"/>
      <w:bookmarkEnd w:id="0"/>
      <w:r w:rsidRPr="00213A87">
        <w:rPr>
          <w:b w:val="0"/>
          <w:sz w:val="20"/>
        </w:rPr>
        <w:t>задатка.</w:t>
      </w:r>
    </w:p>
    <w:p w14:paraId="74F69978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  <w:highlight w:val="green"/>
        </w:rPr>
      </w:pPr>
    </w:p>
    <w:p w14:paraId="336A990A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  <w:highlight w:val="green"/>
        </w:rPr>
      </w:pPr>
    </w:p>
    <w:p w14:paraId="1B7DE5A2" w14:textId="77777777" w:rsidR="00CB67ED" w:rsidRPr="00213A87" w:rsidRDefault="00CB67ED" w:rsidP="00CB67ED">
      <w:pPr>
        <w:pStyle w:val="a3"/>
        <w:spacing w:after="120" w:line="276" w:lineRule="auto"/>
        <w:rPr>
          <w:sz w:val="20"/>
        </w:rPr>
      </w:pPr>
      <w:r w:rsidRPr="00213A87">
        <w:rPr>
          <w:sz w:val="20"/>
        </w:rPr>
        <w:t>3. Порядок возврата и удержания задатка</w:t>
      </w:r>
    </w:p>
    <w:p w14:paraId="47DF38E4" w14:textId="379DEB09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213A87">
        <w:rPr>
          <w:sz w:val="20"/>
        </w:rPr>
        <w:t xml:space="preserve"> </w:t>
      </w:r>
      <w:r w:rsidRPr="00213A87">
        <w:rPr>
          <w:b w:val="0"/>
          <w:sz w:val="20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213A87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213A87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0"/>
        </w:rPr>
      </w:pPr>
      <w:r w:rsidRPr="00213A87">
        <w:rPr>
          <w:sz w:val="20"/>
        </w:rPr>
        <w:t>В случае отмены торгов по продаже Имущества Организатор торгов возвращает сумму внесенного Претендентом</w:t>
      </w:r>
      <w:r w:rsidRPr="00213A87">
        <w:rPr>
          <w:b/>
          <w:sz w:val="20"/>
        </w:rPr>
        <w:t xml:space="preserve"> </w:t>
      </w:r>
      <w:r w:rsidRPr="00213A87">
        <w:rPr>
          <w:sz w:val="20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0"/>
        </w:rPr>
      </w:pPr>
      <w:r w:rsidRPr="00213A87">
        <w:rPr>
          <w:b w:val="0"/>
          <w:sz w:val="20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157895E0" w:rsidR="00CB67ED" w:rsidRPr="00213A87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- уклонится от подписания договора купли-продажи имущества</w:t>
      </w:r>
      <w:r w:rsidR="006D03CE" w:rsidRPr="00213A87">
        <w:rPr>
          <w:sz w:val="20"/>
        </w:rPr>
        <w:t xml:space="preserve"> </w:t>
      </w:r>
      <w:r w:rsidR="006D03CE" w:rsidRPr="00213A87">
        <w:rPr>
          <w:b w:val="0"/>
          <w:sz w:val="20"/>
        </w:rPr>
        <w:t>ООО «ЭНЕРГИЯ-РК»</w:t>
      </w:r>
      <w:r w:rsidRPr="00213A87">
        <w:rPr>
          <w:b w:val="0"/>
          <w:sz w:val="20"/>
        </w:rPr>
        <w:t xml:space="preserve"> в установленный срок;</w:t>
      </w:r>
    </w:p>
    <w:p w14:paraId="6A773507" w14:textId="74DBD1C3" w:rsidR="00CB67ED" w:rsidRPr="00213A87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lastRenderedPageBreak/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213A87">
        <w:rPr>
          <w:b w:val="0"/>
          <w:bCs/>
          <w:sz w:val="20"/>
        </w:rPr>
        <w:t>ООО «ЭНЕРГИЯ-РК».</w:t>
      </w:r>
    </w:p>
    <w:p w14:paraId="7A3A31A5" w14:textId="51E762C8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0"/>
        </w:rPr>
      </w:pPr>
      <w:r w:rsidRPr="00213A87">
        <w:rPr>
          <w:b w:val="0"/>
          <w:sz w:val="20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213A87">
        <w:rPr>
          <w:sz w:val="20"/>
        </w:rPr>
        <w:t xml:space="preserve"> </w:t>
      </w:r>
      <w:r w:rsidR="006D03CE" w:rsidRPr="00213A87">
        <w:rPr>
          <w:b w:val="0"/>
          <w:bCs/>
          <w:sz w:val="20"/>
        </w:rPr>
        <w:t>ООО «ЭНЕРГИЯ-РК»</w:t>
      </w:r>
      <w:r w:rsidRPr="00213A87">
        <w:rPr>
          <w:b w:val="0"/>
          <w:bCs/>
          <w:sz w:val="20"/>
        </w:rPr>
        <w:t>.</w:t>
      </w:r>
    </w:p>
    <w:p w14:paraId="258F7A8F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0"/>
        </w:rPr>
      </w:pPr>
      <w:r w:rsidRPr="00213A87">
        <w:rPr>
          <w:sz w:val="20"/>
        </w:rPr>
        <w:t>4. Срок действия договора</w:t>
      </w:r>
    </w:p>
    <w:p w14:paraId="0C5D7DEB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213A87" w:rsidRDefault="00CB67ED" w:rsidP="00CB67ED">
      <w:pPr>
        <w:spacing w:line="276" w:lineRule="auto"/>
        <w:jc w:val="center"/>
        <w:outlineLvl w:val="0"/>
        <w:rPr>
          <w:b/>
        </w:rPr>
      </w:pPr>
      <w:proofErr w:type="gramStart"/>
      <w:r w:rsidRPr="00213A87">
        <w:rPr>
          <w:b/>
        </w:rPr>
        <w:t>5 .</w:t>
      </w:r>
      <w:proofErr w:type="gramEnd"/>
      <w:r w:rsidRPr="00213A87">
        <w:rPr>
          <w:b/>
        </w:rPr>
        <w:t xml:space="preserve"> Место нахождения и банковские реквизиты Сторон</w:t>
      </w:r>
    </w:p>
    <w:p w14:paraId="4E290D37" w14:textId="77777777" w:rsidR="00CB67ED" w:rsidRPr="00213A87" w:rsidRDefault="00CB67ED" w:rsidP="00CB67ED">
      <w:pPr>
        <w:spacing w:line="276" w:lineRule="auto"/>
        <w:jc w:val="center"/>
        <w:outlineLvl w:val="0"/>
        <w:rPr>
          <w:b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213A87" w14:paraId="7D4D42A6" w14:textId="77777777" w:rsidTr="006E0480">
        <w:tc>
          <w:tcPr>
            <w:tcW w:w="5070" w:type="dxa"/>
          </w:tcPr>
          <w:p w14:paraId="17ECDDB6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  <w:r w:rsidRPr="00213A87">
              <w:rPr>
                <w:b/>
                <w:color w:val="000000"/>
              </w:rPr>
              <w:t>«</w:t>
            </w:r>
            <w:r w:rsidRPr="00213A87">
              <w:rPr>
                <w:b/>
              </w:rPr>
              <w:t>Организатор торгов</w:t>
            </w:r>
            <w:r w:rsidRPr="00213A87">
              <w:rPr>
                <w:b/>
                <w:color w:val="000000"/>
              </w:rPr>
              <w:t>»</w:t>
            </w:r>
          </w:p>
          <w:p w14:paraId="750243B7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14:paraId="72ECB0F3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>«Претендент»</w:t>
            </w:r>
          </w:p>
        </w:tc>
      </w:tr>
      <w:tr w:rsidR="00CB67ED" w:rsidRPr="00213A87" w14:paraId="5689DCDE" w14:textId="77777777" w:rsidTr="006E0480">
        <w:tc>
          <w:tcPr>
            <w:tcW w:w="5070" w:type="dxa"/>
          </w:tcPr>
          <w:p w14:paraId="1802DB8F" w14:textId="77777777" w:rsidR="00CB67ED" w:rsidRPr="00213A87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</w:rPr>
            </w:pPr>
            <w:r w:rsidRPr="00213A87">
              <w:rPr>
                <w:b/>
                <w:bCs/>
                <w:noProof/>
                <w:color w:val="000000"/>
              </w:rPr>
              <w:t xml:space="preserve">Конкурсный управляющий </w:t>
            </w:r>
          </w:p>
          <w:p w14:paraId="40ADBD2A" w14:textId="18CE288C" w:rsidR="00CB67ED" w:rsidRPr="00213A87" w:rsidRDefault="006D03CE" w:rsidP="006E0480">
            <w:pPr>
              <w:spacing w:line="276" w:lineRule="auto"/>
              <w:rPr>
                <w:b/>
                <w:bCs/>
                <w:color w:val="000000"/>
              </w:rPr>
            </w:pPr>
            <w:r w:rsidRPr="00213A87">
              <w:t>ООО «ЭНЕРГИЯ-РК»</w:t>
            </w:r>
          </w:p>
        </w:tc>
        <w:tc>
          <w:tcPr>
            <w:tcW w:w="4394" w:type="dxa"/>
          </w:tcPr>
          <w:p w14:paraId="643EC148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</w:t>
            </w:r>
          </w:p>
        </w:tc>
      </w:tr>
      <w:tr w:rsidR="00CB67ED" w:rsidRPr="00213A87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Реквизиты банковского счета для внесения задатка:</w:t>
            </w:r>
          </w:p>
          <w:p w14:paraId="20D2F649" w14:textId="77777777" w:rsidR="006D03CE" w:rsidRPr="00213A87" w:rsidRDefault="006D03CE" w:rsidP="006E0480">
            <w:pPr>
              <w:spacing w:line="276" w:lineRule="auto"/>
            </w:pPr>
            <w:r w:rsidRPr="00213A87">
              <w:t xml:space="preserve">ИНН 5445021822, КПП 544501001, р/с 40702810732000002239, Филиал ПАО «Банк Уралсиб» в г. Новосибирск, БИК 045004725, к/с 30101810400000000725. </w:t>
            </w:r>
          </w:p>
          <w:p w14:paraId="76B6C402" w14:textId="1534ACB9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 xml:space="preserve">Адрес для направления корреспонденции: </w:t>
            </w:r>
            <w:r w:rsidR="006D03CE" w:rsidRPr="00213A87">
              <w:t>630090, г. Новосибирск, ул. Терешковой, д.40, кв.28</w:t>
            </w:r>
          </w:p>
        </w:tc>
        <w:tc>
          <w:tcPr>
            <w:tcW w:w="4394" w:type="dxa"/>
          </w:tcPr>
          <w:p w14:paraId="5C8A8426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__________________________________</w:t>
            </w:r>
          </w:p>
          <w:p w14:paraId="48FC96B9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Банковские реквизиты:</w:t>
            </w:r>
          </w:p>
          <w:p w14:paraId="1D2F06C9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__________________________________</w:t>
            </w:r>
          </w:p>
          <w:p w14:paraId="3023FCC0" w14:textId="77777777" w:rsidR="00CB67ED" w:rsidRPr="00213A87" w:rsidRDefault="00CB67ED" w:rsidP="006E0480">
            <w:pPr>
              <w:spacing w:line="276" w:lineRule="auto"/>
              <w:rPr>
                <w:b/>
                <w:lang w:val="en-US"/>
              </w:rPr>
            </w:pPr>
            <w:r w:rsidRPr="00213A87">
              <w:rPr>
                <w:b/>
              </w:rPr>
              <w:t>__________________________________</w:t>
            </w:r>
          </w:p>
          <w:p w14:paraId="6FA42046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3EAD0726" w14:textId="77777777" w:rsidTr="006E0480">
        <w:tc>
          <w:tcPr>
            <w:tcW w:w="5070" w:type="dxa"/>
          </w:tcPr>
          <w:p w14:paraId="1F09CC05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14:paraId="55E49ECD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7F50568A" w14:textId="77777777" w:rsidTr="006E0480">
        <w:tc>
          <w:tcPr>
            <w:tcW w:w="5070" w:type="dxa"/>
          </w:tcPr>
          <w:p w14:paraId="0EF80D22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  <w:p w14:paraId="5D1C7A09" w14:textId="139E66A8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>___________________</w:t>
            </w:r>
            <w:r w:rsidR="006D03CE" w:rsidRPr="00213A87">
              <w:t xml:space="preserve"> Хворостинин О.В.</w:t>
            </w:r>
          </w:p>
        </w:tc>
        <w:tc>
          <w:tcPr>
            <w:tcW w:w="4394" w:type="dxa"/>
          </w:tcPr>
          <w:p w14:paraId="28829D50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</w:p>
          <w:p w14:paraId="35D9CB13" w14:textId="77777777" w:rsidR="00CB67ED" w:rsidRPr="00213A87" w:rsidRDefault="00CB67ED" w:rsidP="006E0480">
            <w:pPr>
              <w:spacing w:line="276" w:lineRule="auto"/>
            </w:pPr>
            <w:r w:rsidRPr="00213A87">
              <w:t>_____________________    ___________</w:t>
            </w:r>
          </w:p>
        </w:tc>
      </w:tr>
      <w:tr w:rsidR="00CB67ED" w:rsidRPr="00213A87" w14:paraId="26030A94" w14:textId="77777777" w:rsidTr="006E0480">
        <w:tc>
          <w:tcPr>
            <w:tcW w:w="5070" w:type="dxa"/>
          </w:tcPr>
          <w:p w14:paraId="4814E6A4" w14:textId="77777777" w:rsidR="00CB67ED" w:rsidRPr="00213A87" w:rsidRDefault="00CB67ED" w:rsidP="006E0480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14:paraId="64E0FAD1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7702E319" w14:textId="77777777" w:rsidTr="006E0480">
        <w:tc>
          <w:tcPr>
            <w:tcW w:w="5070" w:type="dxa"/>
          </w:tcPr>
          <w:p w14:paraId="5DB9A3C2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14:paraId="35CC3B12" w14:textId="77777777" w:rsidR="00CB67ED" w:rsidRPr="00213A87" w:rsidRDefault="00CB67ED" w:rsidP="006E0480">
            <w:pPr>
              <w:spacing w:line="276" w:lineRule="auto"/>
            </w:pPr>
          </w:p>
        </w:tc>
      </w:tr>
    </w:tbl>
    <w:p w14:paraId="44CF33D0" w14:textId="77777777" w:rsidR="00CB67ED" w:rsidRPr="00213A87" w:rsidRDefault="00CB67ED" w:rsidP="00CB67ED">
      <w:pPr>
        <w:pStyle w:val="a3"/>
        <w:spacing w:line="276" w:lineRule="auto"/>
        <w:ind w:right="-2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                          </w:t>
      </w:r>
    </w:p>
    <w:p w14:paraId="5533ED91" w14:textId="77777777" w:rsidR="008E56B7" w:rsidRPr="00213A87" w:rsidRDefault="008E56B7"/>
    <w:sectPr w:rsidR="008E56B7" w:rsidRPr="00213A87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213A87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E77933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213A87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213A87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213A87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DC87" w14:textId="77777777" w:rsidR="00CB1E79" w:rsidRDefault="00213A87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213A87" w:rsidP="007C1A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51"/>
    <w:rsid w:val="00000849"/>
    <w:rsid w:val="00213A87"/>
    <w:rsid w:val="002D2A51"/>
    <w:rsid w:val="00381FC3"/>
    <w:rsid w:val="006D03CE"/>
    <w:rsid w:val="008E56B7"/>
    <w:rsid w:val="00BD67F9"/>
    <w:rsid w:val="00C6097E"/>
    <w:rsid w:val="00CB67ED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Анастасия Родина</cp:lastModifiedBy>
  <cp:revision>4</cp:revision>
  <dcterms:created xsi:type="dcterms:W3CDTF">2020-03-26T04:19:00Z</dcterms:created>
  <dcterms:modified xsi:type="dcterms:W3CDTF">2020-03-26T06:04:00Z</dcterms:modified>
</cp:coreProperties>
</file>