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D4" w:rsidRDefault="001130D4" w:rsidP="001130D4">
      <w:pPr>
        <w:jc w:val="both"/>
      </w:pPr>
      <w:r>
        <w:rPr>
          <w:b/>
        </w:rPr>
        <w:t xml:space="preserve">                                                                                                                Приложение № 2</w:t>
      </w:r>
    </w:p>
    <w:p w:rsidR="001130D4" w:rsidRDefault="001130D4" w:rsidP="001130D4"/>
    <w:p w:rsidR="001130D4" w:rsidRDefault="001130D4" w:rsidP="001130D4"/>
    <w:p w:rsidR="001130D4" w:rsidRPr="00DD5A69" w:rsidRDefault="001130D4" w:rsidP="001130D4">
      <w:pPr>
        <w:pStyle w:val="3"/>
        <w:jc w:val="center"/>
        <w:rPr>
          <w:b/>
          <w:sz w:val="24"/>
          <w:szCs w:val="24"/>
        </w:rPr>
      </w:pPr>
      <w:r w:rsidRPr="00DD5A69">
        <w:rPr>
          <w:b/>
          <w:sz w:val="24"/>
          <w:szCs w:val="24"/>
        </w:rPr>
        <w:t xml:space="preserve">КРАТКОСРОЧНЫЙ ДОГОВОР № </w:t>
      </w:r>
    </w:p>
    <w:p w:rsidR="001130D4" w:rsidRPr="00DD5A69" w:rsidRDefault="001130D4" w:rsidP="001130D4">
      <w:pPr>
        <w:pStyle w:val="3"/>
        <w:jc w:val="center"/>
        <w:rPr>
          <w:b/>
          <w:sz w:val="24"/>
          <w:szCs w:val="24"/>
        </w:rPr>
      </w:pPr>
      <w:r w:rsidRPr="00DD5A69">
        <w:rPr>
          <w:b/>
          <w:sz w:val="24"/>
          <w:szCs w:val="24"/>
        </w:rPr>
        <w:t xml:space="preserve"> </w:t>
      </w:r>
      <w:r w:rsidR="00C52B69">
        <w:rPr>
          <w:b/>
          <w:sz w:val="24"/>
          <w:szCs w:val="24"/>
        </w:rPr>
        <w:t>суб</w:t>
      </w:r>
      <w:bookmarkStart w:id="0" w:name="_GoBack"/>
      <w:bookmarkEnd w:id="0"/>
      <w:r w:rsidRPr="00DD5A69">
        <w:rPr>
          <w:b/>
          <w:sz w:val="24"/>
          <w:szCs w:val="24"/>
        </w:rPr>
        <w:t>аренды нежилого  помещения</w:t>
      </w:r>
    </w:p>
    <w:p w:rsidR="001130D4" w:rsidRPr="00DD5A69" w:rsidRDefault="001130D4" w:rsidP="001130D4">
      <w:pPr>
        <w:pStyle w:val="3"/>
        <w:jc w:val="center"/>
        <w:rPr>
          <w:b/>
          <w:sz w:val="24"/>
          <w:szCs w:val="24"/>
        </w:rPr>
      </w:pPr>
    </w:p>
    <w:p w:rsidR="001130D4" w:rsidRPr="007F4059" w:rsidRDefault="001130D4" w:rsidP="001130D4">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00F42D9B" w:rsidRPr="00F42D9B">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1130D4" w:rsidRPr="00DD5A69" w:rsidRDefault="001130D4" w:rsidP="001130D4">
      <w:pPr>
        <w:pStyle w:val="3"/>
        <w:rPr>
          <w:sz w:val="24"/>
          <w:szCs w:val="24"/>
        </w:rPr>
      </w:pPr>
    </w:p>
    <w:p w:rsidR="001130D4" w:rsidRDefault="001130D4" w:rsidP="001130D4">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w:t>
      </w:r>
      <w:r w:rsidR="00D82DCD" w:rsidRPr="00D82DCD">
        <w:t>в лице Заместителя управляющего Тверским отделением № 8607 ПАО Сбербанк – руководителя Регионального сервисного центра Большакова Андрея Владимировича, 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DD5A69">
        <w:t>, с одной стороны, и, именуем</w:t>
      </w:r>
      <w:r w:rsidRPr="00F9105F">
        <w:t xml:space="preserve">      </w:t>
      </w:r>
      <w:r w:rsidRPr="00DD5A69">
        <w:t xml:space="preserve"> в дальнейшем </w:t>
      </w:r>
      <w:r w:rsidRPr="00DD5A69">
        <w:rPr>
          <w:b/>
          <w:bCs/>
        </w:rPr>
        <w:t>«</w:t>
      </w:r>
      <w:r w:rsidR="00F42D9B">
        <w:rPr>
          <w:b/>
          <w:bCs/>
        </w:rPr>
        <w:t>Субарендат</w:t>
      </w:r>
      <w:r w:rsidR="00F42D9B" w:rsidRPr="00DD5A69">
        <w:rPr>
          <w:b/>
          <w:bCs/>
        </w:rPr>
        <w:t>ор</w:t>
      </w:r>
      <w:r w:rsidRPr="00DD5A69">
        <w:rPr>
          <w:b/>
          <w:bCs/>
        </w:rPr>
        <w:t>»</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1130D4" w:rsidRPr="00DD5A69" w:rsidRDefault="001130D4" w:rsidP="001130D4">
      <w:pPr>
        <w:ind w:firstLine="360"/>
        <w:jc w:val="both"/>
      </w:pPr>
    </w:p>
    <w:p w:rsidR="001130D4" w:rsidRPr="00DD5A69" w:rsidRDefault="001130D4" w:rsidP="001130D4">
      <w:pPr>
        <w:pStyle w:val="3"/>
        <w:numPr>
          <w:ilvl w:val="0"/>
          <w:numId w:val="4"/>
        </w:numPr>
        <w:tabs>
          <w:tab w:val="left" w:pos="2835"/>
        </w:tabs>
        <w:snapToGrid w:val="0"/>
        <w:spacing w:after="0"/>
        <w:ind w:left="0" w:firstLine="360"/>
        <w:jc w:val="center"/>
        <w:rPr>
          <w:b/>
          <w:sz w:val="24"/>
          <w:szCs w:val="24"/>
        </w:rPr>
      </w:pPr>
      <w:r w:rsidRPr="00DD5A69">
        <w:rPr>
          <w:b/>
          <w:sz w:val="24"/>
          <w:szCs w:val="24"/>
        </w:rPr>
        <w:t>Предмет  договора</w:t>
      </w:r>
    </w:p>
    <w:p w:rsidR="001130D4" w:rsidRPr="00DD5A69" w:rsidRDefault="001130D4" w:rsidP="00F42D9B">
      <w:pPr>
        <w:pStyle w:val="3"/>
        <w:ind w:firstLine="360"/>
        <w:jc w:val="both"/>
        <w:rPr>
          <w:sz w:val="24"/>
          <w:szCs w:val="24"/>
        </w:rPr>
      </w:pPr>
      <w:r w:rsidRPr="00DD5A69">
        <w:rPr>
          <w:sz w:val="24"/>
          <w:szCs w:val="24"/>
        </w:rPr>
        <w:t xml:space="preserve">1.1. Арендодатель передает </w:t>
      </w:r>
      <w:r w:rsidR="00F42D9B">
        <w:rPr>
          <w:sz w:val="24"/>
          <w:szCs w:val="24"/>
        </w:rPr>
        <w:t>Субарендат</w:t>
      </w:r>
      <w:r w:rsidRPr="00DD5A69">
        <w:rPr>
          <w:sz w:val="24"/>
          <w:szCs w:val="24"/>
        </w:rPr>
        <w:t xml:space="preserve">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1130D4" w:rsidRPr="00DD5A69" w:rsidRDefault="001130D4" w:rsidP="00F42D9B">
      <w:pPr>
        <w:pStyle w:val="3"/>
        <w:tabs>
          <w:tab w:val="left" w:pos="709"/>
        </w:tabs>
        <w:ind w:firstLine="360"/>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1130D4" w:rsidRPr="00DD5A69" w:rsidRDefault="001130D4" w:rsidP="00F42D9B">
      <w:pPr>
        <w:pStyle w:val="3"/>
        <w:ind w:firstLine="360"/>
        <w:jc w:val="both"/>
        <w:rPr>
          <w:sz w:val="24"/>
          <w:szCs w:val="24"/>
        </w:rPr>
      </w:pPr>
      <w:r w:rsidRPr="00DD5A69">
        <w:rPr>
          <w:sz w:val="24"/>
          <w:szCs w:val="24"/>
        </w:rPr>
        <w:t xml:space="preserve">1.3. Помещение предоставляется </w:t>
      </w:r>
      <w:r w:rsidR="00F42D9B">
        <w:rPr>
          <w:sz w:val="24"/>
          <w:szCs w:val="24"/>
        </w:rPr>
        <w:t>Субарендат</w:t>
      </w:r>
      <w:r w:rsidRPr="00DD5A69">
        <w:rPr>
          <w:sz w:val="24"/>
          <w:szCs w:val="24"/>
        </w:rPr>
        <w:t xml:space="preserve">ору для </w:t>
      </w:r>
      <w:r>
        <w:rPr>
          <w:sz w:val="24"/>
          <w:szCs w:val="24"/>
        </w:rPr>
        <w:t xml:space="preserve"> </w:t>
      </w:r>
      <w:r w:rsidRPr="00F9105F">
        <w:rPr>
          <w:sz w:val="24"/>
          <w:szCs w:val="24"/>
        </w:rPr>
        <w:t xml:space="preserve">                             </w:t>
      </w:r>
      <w:r w:rsidRPr="00DD5A69">
        <w:rPr>
          <w:sz w:val="24"/>
          <w:szCs w:val="24"/>
        </w:rPr>
        <w:t>.</w:t>
      </w:r>
    </w:p>
    <w:p w:rsidR="001130D4" w:rsidRPr="00DD5A69" w:rsidRDefault="001130D4" w:rsidP="00F42D9B">
      <w:pPr>
        <w:pStyle w:val="3"/>
        <w:tabs>
          <w:tab w:val="left" w:pos="4962"/>
        </w:tabs>
        <w:ind w:firstLine="360"/>
        <w:jc w:val="both"/>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1130D4" w:rsidRPr="00DD5A69" w:rsidRDefault="001130D4" w:rsidP="00F42D9B">
      <w:pPr>
        <w:pStyle w:val="3"/>
        <w:tabs>
          <w:tab w:val="left" w:pos="4962"/>
        </w:tabs>
        <w:ind w:firstLine="360"/>
        <w:jc w:val="both"/>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1130D4" w:rsidRPr="00DD5A69" w:rsidRDefault="001130D4" w:rsidP="00F42D9B">
      <w:pPr>
        <w:pStyle w:val="3"/>
        <w:ind w:firstLine="360"/>
        <w:jc w:val="both"/>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1130D4" w:rsidRPr="00DD5A69" w:rsidRDefault="001130D4" w:rsidP="001130D4">
      <w:pPr>
        <w:pStyle w:val="3"/>
        <w:ind w:firstLine="360"/>
        <w:rPr>
          <w:sz w:val="24"/>
          <w:szCs w:val="24"/>
        </w:rPr>
      </w:pPr>
    </w:p>
    <w:p w:rsidR="001130D4" w:rsidRPr="00DD5A69" w:rsidRDefault="001130D4" w:rsidP="001130D4">
      <w:pPr>
        <w:spacing w:line="264" w:lineRule="auto"/>
        <w:ind w:firstLine="360"/>
        <w:jc w:val="center"/>
        <w:rPr>
          <w:b/>
          <w:bCs/>
        </w:rPr>
      </w:pPr>
      <w:r w:rsidRPr="00DD5A69">
        <w:rPr>
          <w:b/>
          <w:bCs/>
        </w:rPr>
        <w:t>2. Порядок передачи Помещения</w:t>
      </w:r>
    </w:p>
    <w:p w:rsidR="001130D4" w:rsidRPr="00DD5A69" w:rsidRDefault="001130D4" w:rsidP="001130D4">
      <w:pPr>
        <w:ind w:firstLine="360"/>
        <w:jc w:val="both"/>
      </w:pPr>
    </w:p>
    <w:p w:rsidR="001130D4" w:rsidRPr="00DD5A69" w:rsidRDefault="001130D4" w:rsidP="00F42D9B">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 xml:space="preserve">Помещение передается </w:t>
      </w:r>
      <w:r w:rsidR="00F42D9B">
        <w:t>Субарендат</w:t>
      </w:r>
      <w:r w:rsidRPr="00DD5A69">
        <w:t xml:space="preserve">ору чистым, полностью освобожденным от не передаваемого </w:t>
      </w:r>
      <w:r w:rsidR="00F42D9B">
        <w:t>Субарендат</w:t>
      </w:r>
      <w:r w:rsidRPr="00DD5A69">
        <w:t>ору имущества Арендодателя и третьих лиц.</w:t>
      </w:r>
    </w:p>
    <w:p w:rsidR="001130D4" w:rsidRPr="00DD5A69" w:rsidRDefault="001130D4" w:rsidP="00F42D9B">
      <w:pPr>
        <w:spacing w:line="264" w:lineRule="auto"/>
        <w:ind w:firstLine="360"/>
        <w:jc w:val="both"/>
      </w:pPr>
      <w:r w:rsidRPr="00DD5A69">
        <w:t xml:space="preserve">2.2. В случае прекращения действия Договора </w:t>
      </w:r>
      <w:r w:rsidR="00F42D9B">
        <w:t>Субарендат</w:t>
      </w:r>
      <w:r w:rsidRPr="00DD5A69">
        <w:t xml:space="preserve">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w:t>
      </w:r>
      <w:r w:rsidR="00F42D9B">
        <w:t>Субарендат</w:t>
      </w:r>
      <w:r w:rsidRPr="00DD5A69">
        <w:t>ор его получил, с учетом нормального износа и произведенных с согласия Арендодателя неотделимых улучшений.</w:t>
      </w:r>
    </w:p>
    <w:p w:rsidR="001130D4" w:rsidRPr="00DD5A69" w:rsidRDefault="001130D4" w:rsidP="00F42D9B">
      <w:pPr>
        <w:pStyle w:val="3"/>
        <w:ind w:firstLine="360"/>
        <w:jc w:val="both"/>
        <w:rPr>
          <w:sz w:val="24"/>
          <w:szCs w:val="24"/>
        </w:rPr>
      </w:pPr>
      <w:r w:rsidRPr="00DD5A69">
        <w:rPr>
          <w:sz w:val="24"/>
          <w:szCs w:val="24"/>
        </w:rPr>
        <w:t xml:space="preserve">Помещение должно быть освобождено от инвентаря, рекламных вывесок, оборудования и иных вещей </w:t>
      </w:r>
      <w:r w:rsidR="00F42D9B">
        <w:rPr>
          <w:sz w:val="24"/>
          <w:szCs w:val="24"/>
        </w:rPr>
        <w:t>Субарендат</w:t>
      </w:r>
      <w:r w:rsidRPr="00DD5A69">
        <w:rPr>
          <w:sz w:val="24"/>
          <w:szCs w:val="24"/>
        </w:rPr>
        <w:t>ора.</w:t>
      </w:r>
    </w:p>
    <w:p w:rsidR="001130D4" w:rsidRPr="00DD5A69" w:rsidRDefault="001130D4" w:rsidP="00F42D9B">
      <w:pPr>
        <w:spacing w:line="264" w:lineRule="auto"/>
        <w:ind w:firstLine="360"/>
        <w:jc w:val="both"/>
      </w:pPr>
      <w:r w:rsidRPr="00DD5A69">
        <w:lastRenderedPageBreak/>
        <w:t xml:space="preserve">2.3. Все произведенные </w:t>
      </w:r>
      <w:r w:rsidR="00F42D9B">
        <w:t>Субарендат</w:t>
      </w:r>
      <w:r w:rsidRPr="00DD5A69">
        <w:t xml:space="preserve">ором неотделимые улучшения становятся собственностью Арендодателя без возмещения </w:t>
      </w:r>
      <w:r w:rsidR="00F42D9B">
        <w:t>Субарендат</w:t>
      </w:r>
      <w:r w:rsidRPr="00DD5A69">
        <w:t>ору стоимости этих улучшений.</w:t>
      </w:r>
    </w:p>
    <w:p w:rsidR="001130D4" w:rsidRPr="00DD5A69" w:rsidRDefault="001130D4" w:rsidP="00F42D9B">
      <w:pPr>
        <w:pStyle w:val="3"/>
        <w:ind w:firstLine="360"/>
        <w:jc w:val="both"/>
        <w:rPr>
          <w:sz w:val="24"/>
          <w:szCs w:val="24"/>
        </w:rPr>
      </w:pPr>
      <w:r w:rsidRPr="00DD5A69">
        <w:rPr>
          <w:sz w:val="24"/>
          <w:szCs w:val="24"/>
        </w:rPr>
        <w:t xml:space="preserve">2.4.  В случае возврата </w:t>
      </w:r>
      <w:r w:rsidR="00F42D9B">
        <w:rPr>
          <w:sz w:val="24"/>
          <w:szCs w:val="24"/>
        </w:rPr>
        <w:t>Субарендат</w:t>
      </w:r>
      <w:r w:rsidRPr="00DD5A69">
        <w:rPr>
          <w:sz w:val="24"/>
          <w:szCs w:val="24"/>
        </w:rPr>
        <w:t xml:space="preserve">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w:t>
      </w:r>
      <w:r w:rsidR="00F42D9B">
        <w:rPr>
          <w:sz w:val="24"/>
          <w:szCs w:val="24"/>
        </w:rPr>
        <w:t>Субарендат</w:t>
      </w:r>
      <w:r w:rsidRPr="00DD5A69">
        <w:rPr>
          <w:sz w:val="24"/>
          <w:szCs w:val="24"/>
        </w:rPr>
        <w:t xml:space="preserve">ором выявленных Арендодателем недостатков Арендодатель устраняет их своими силами или с привлечением третьих лиц, а </w:t>
      </w:r>
      <w:r w:rsidR="00F42D9B">
        <w:rPr>
          <w:sz w:val="24"/>
          <w:szCs w:val="24"/>
        </w:rPr>
        <w:t>Субарендат</w:t>
      </w:r>
      <w:r w:rsidRPr="00DD5A69">
        <w:rPr>
          <w:sz w:val="24"/>
          <w:szCs w:val="24"/>
        </w:rPr>
        <w:t xml:space="preserve">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1130D4" w:rsidRPr="00DD5A69" w:rsidRDefault="001130D4" w:rsidP="001130D4">
      <w:pPr>
        <w:spacing w:line="264" w:lineRule="auto"/>
        <w:ind w:firstLine="360"/>
        <w:jc w:val="both"/>
      </w:pPr>
    </w:p>
    <w:p w:rsidR="001130D4" w:rsidRPr="00DD5A69" w:rsidRDefault="001130D4" w:rsidP="001130D4">
      <w:pPr>
        <w:pStyle w:val="3"/>
        <w:numPr>
          <w:ilvl w:val="0"/>
          <w:numId w:val="5"/>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1130D4" w:rsidRPr="00DD5A69" w:rsidRDefault="001130D4" w:rsidP="001130D4">
      <w:pPr>
        <w:pStyle w:val="3"/>
        <w:ind w:firstLine="360"/>
        <w:rPr>
          <w:b/>
          <w:sz w:val="24"/>
          <w:szCs w:val="24"/>
        </w:rPr>
      </w:pPr>
      <w:r w:rsidRPr="00DD5A69">
        <w:rPr>
          <w:b/>
          <w:sz w:val="24"/>
          <w:szCs w:val="24"/>
        </w:rPr>
        <w:t>3.1. Арендодатель обязуется:</w:t>
      </w:r>
    </w:p>
    <w:p w:rsidR="001130D4" w:rsidRPr="00DD5A69" w:rsidRDefault="001130D4" w:rsidP="00F42D9B">
      <w:pPr>
        <w:pStyle w:val="3"/>
        <w:ind w:firstLine="360"/>
        <w:jc w:val="both"/>
        <w:rPr>
          <w:sz w:val="24"/>
          <w:szCs w:val="24"/>
        </w:rPr>
      </w:pPr>
      <w:r w:rsidRPr="00DD5A69">
        <w:rPr>
          <w:sz w:val="24"/>
          <w:szCs w:val="24"/>
        </w:rPr>
        <w:t xml:space="preserve">3.1.1. Предоставить </w:t>
      </w:r>
      <w:r w:rsidR="00F42D9B">
        <w:rPr>
          <w:sz w:val="24"/>
          <w:szCs w:val="24"/>
        </w:rPr>
        <w:t>Субарендат</w:t>
      </w:r>
      <w:r w:rsidRPr="00DD5A69">
        <w:rPr>
          <w:sz w:val="24"/>
          <w:szCs w:val="24"/>
        </w:rPr>
        <w:t xml:space="preserve">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1130D4" w:rsidRPr="00DD5A69" w:rsidRDefault="001130D4" w:rsidP="00F42D9B">
      <w:pPr>
        <w:pStyle w:val="3"/>
        <w:ind w:firstLine="360"/>
        <w:jc w:val="both"/>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w:t>
      </w:r>
      <w:r w:rsidR="00F42D9B">
        <w:rPr>
          <w:sz w:val="24"/>
          <w:szCs w:val="24"/>
        </w:rPr>
        <w:t>Субарендат</w:t>
      </w:r>
      <w:r w:rsidRPr="00DD5A69">
        <w:rPr>
          <w:sz w:val="24"/>
          <w:szCs w:val="24"/>
        </w:rPr>
        <w:t xml:space="preserve">ором (далее – «Места общего пользования»). </w:t>
      </w:r>
    </w:p>
    <w:p w:rsidR="001130D4" w:rsidRPr="00DD5A69" w:rsidRDefault="001130D4" w:rsidP="00F42D9B">
      <w:pPr>
        <w:pStyle w:val="3"/>
        <w:ind w:firstLine="360"/>
        <w:jc w:val="both"/>
        <w:rPr>
          <w:sz w:val="24"/>
          <w:szCs w:val="24"/>
        </w:rPr>
      </w:pPr>
      <w:r w:rsidRPr="00DD5A69">
        <w:rPr>
          <w:sz w:val="24"/>
          <w:szCs w:val="24"/>
        </w:rPr>
        <w:t xml:space="preserve"> 3.1.3. Принять от </w:t>
      </w:r>
      <w:r w:rsidR="00F42D9B">
        <w:rPr>
          <w:sz w:val="24"/>
          <w:szCs w:val="24"/>
        </w:rPr>
        <w:t>Субарендат</w:t>
      </w:r>
      <w:r w:rsidRPr="00DD5A69">
        <w:rPr>
          <w:sz w:val="24"/>
          <w:szCs w:val="24"/>
        </w:rPr>
        <w:t>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1130D4" w:rsidRPr="00DD5A69" w:rsidRDefault="001130D4" w:rsidP="00F42D9B">
      <w:pPr>
        <w:pStyle w:val="3"/>
        <w:ind w:firstLine="360"/>
        <w:jc w:val="both"/>
        <w:rPr>
          <w:sz w:val="24"/>
          <w:szCs w:val="24"/>
        </w:rPr>
      </w:pPr>
      <w:r w:rsidRPr="00DD5A69">
        <w:rPr>
          <w:sz w:val="24"/>
          <w:szCs w:val="24"/>
        </w:rPr>
        <w:t xml:space="preserve">3.1.4. Довести письменно до </w:t>
      </w:r>
      <w:r w:rsidR="00F42D9B">
        <w:rPr>
          <w:sz w:val="24"/>
          <w:szCs w:val="24"/>
        </w:rPr>
        <w:t>Субарендат</w:t>
      </w:r>
      <w:r w:rsidRPr="00DD5A69">
        <w:rPr>
          <w:sz w:val="24"/>
          <w:szCs w:val="24"/>
        </w:rPr>
        <w:t xml:space="preserve">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1130D4" w:rsidRPr="00DD5A69" w:rsidRDefault="001130D4" w:rsidP="00F42D9B">
      <w:pPr>
        <w:pStyle w:val="3"/>
        <w:ind w:firstLine="360"/>
        <w:jc w:val="both"/>
        <w:rPr>
          <w:sz w:val="24"/>
          <w:szCs w:val="24"/>
        </w:rPr>
      </w:pPr>
      <w:r w:rsidRPr="00DD5A69">
        <w:rPr>
          <w:sz w:val="24"/>
          <w:szCs w:val="24"/>
        </w:rPr>
        <w:t xml:space="preserve">3.1.5. Обеспечить персоналу </w:t>
      </w:r>
      <w:r w:rsidR="00F42D9B">
        <w:rPr>
          <w:sz w:val="24"/>
          <w:szCs w:val="24"/>
        </w:rPr>
        <w:t>Субарендат</w:t>
      </w:r>
      <w:r w:rsidRPr="00DD5A69">
        <w:rPr>
          <w:sz w:val="24"/>
          <w:szCs w:val="24"/>
        </w:rPr>
        <w:t>ора и его посетителям доступ в Помещение с соблюдением требований режима и охраны, установленных в Здании, в котором находится Помещение.</w:t>
      </w:r>
    </w:p>
    <w:p w:rsidR="001130D4" w:rsidRPr="00DD5A69" w:rsidRDefault="001130D4" w:rsidP="00F42D9B">
      <w:pPr>
        <w:pStyle w:val="3"/>
        <w:ind w:firstLine="360"/>
        <w:jc w:val="both"/>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1130D4" w:rsidRPr="00DD5A69" w:rsidRDefault="001130D4" w:rsidP="00F42D9B">
      <w:pPr>
        <w:pStyle w:val="3"/>
        <w:ind w:firstLine="360"/>
        <w:jc w:val="both"/>
        <w:rPr>
          <w:sz w:val="24"/>
          <w:szCs w:val="24"/>
        </w:rPr>
      </w:pPr>
      <w:r w:rsidRPr="00DD5A69">
        <w:rPr>
          <w:sz w:val="24"/>
          <w:szCs w:val="24"/>
        </w:rPr>
        <w:t xml:space="preserve">3.1.7. Предоставлять </w:t>
      </w:r>
      <w:r w:rsidR="00F42D9B">
        <w:rPr>
          <w:sz w:val="24"/>
          <w:szCs w:val="24"/>
        </w:rPr>
        <w:t>Субарендат</w:t>
      </w:r>
      <w:r w:rsidRPr="00DD5A69">
        <w:rPr>
          <w:sz w:val="24"/>
          <w:szCs w:val="24"/>
        </w:rPr>
        <w:t xml:space="preserve">ору счета-фактуры в порядке и сроки, установленные действующим налоговым законодательством Российской Федерации. </w:t>
      </w:r>
    </w:p>
    <w:p w:rsidR="001130D4" w:rsidRPr="00DD5A69" w:rsidRDefault="001130D4" w:rsidP="00F42D9B">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1130D4" w:rsidRPr="00DD5A69" w:rsidRDefault="001130D4" w:rsidP="00F42D9B">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1130D4" w:rsidRPr="00DD5A69" w:rsidRDefault="001130D4" w:rsidP="001130D4">
      <w:pPr>
        <w:pStyle w:val="ConsNormal"/>
        <w:widowControl/>
        <w:ind w:firstLine="360"/>
        <w:jc w:val="both"/>
        <w:rPr>
          <w:rFonts w:ascii="Times New Roman" w:hAnsi="Times New Roman"/>
          <w:sz w:val="24"/>
          <w:szCs w:val="24"/>
        </w:rPr>
      </w:pPr>
    </w:p>
    <w:p w:rsidR="001130D4" w:rsidRPr="00DD5A69" w:rsidRDefault="001130D4" w:rsidP="001130D4">
      <w:pPr>
        <w:pStyle w:val="3"/>
        <w:ind w:firstLine="360"/>
        <w:rPr>
          <w:b/>
          <w:sz w:val="24"/>
          <w:szCs w:val="24"/>
        </w:rPr>
      </w:pPr>
      <w:r w:rsidRPr="00DD5A69">
        <w:rPr>
          <w:b/>
          <w:sz w:val="24"/>
          <w:szCs w:val="24"/>
        </w:rPr>
        <w:t>3.2. Права Арендодателя:</w:t>
      </w:r>
    </w:p>
    <w:p w:rsidR="001130D4" w:rsidRPr="00DD5A69" w:rsidRDefault="001130D4" w:rsidP="00F42D9B">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w:t>
      </w:r>
      <w:r w:rsidR="00F42D9B">
        <w:t>Субарендат</w:t>
      </w:r>
      <w:r w:rsidRPr="00DD5A69">
        <w:t xml:space="preserve">ором условий  Договора, для </w:t>
      </w:r>
      <w:r w:rsidRPr="00DD5A69">
        <w:lastRenderedPageBreak/>
        <w:t xml:space="preserve">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w:t>
      </w:r>
      <w:r w:rsidR="00F42D9B">
        <w:t>Субарендат</w:t>
      </w:r>
      <w:r w:rsidRPr="00DD5A69">
        <w:t xml:space="preserve">ора (а также в отсутствие представителей </w:t>
      </w:r>
      <w:r w:rsidR="00F42D9B">
        <w:t>Субарендат</w:t>
      </w:r>
      <w:r w:rsidRPr="00DD5A69">
        <w:t>ора, если таковые не находятся в Помещении в момент вышеуказанного чрезвычайного доступа).</w:t>
      </w:r>
    </w:p>
    <w:p w:rsidR="001130D4" w:rsidRPr="00DD5A69" w:rsidRDefault="001130D4" w:rsidP="00F42D9B">
      <w:pPr>
        <w:pStyle w:val="3"/>
        <w:ind w:firstLine="360"/>
        <w:jc w:val="both"/>
        <w:rPr>
          <w:b/>
          <w:sz w:val="24"/>
          <w:szCs w:val="24"/>
        </w:rPr>
      </w:pPr>
      <w:r w:rsidRPr="00DD5A69">
        <w:rPr>
          <w:b/>
          <w:sz w:val="24"/>
          <w:szCs w:val="24"/>
        </w:rPr>
        <w:t xml:space="preserve">3.3. </w:t>
      </w:r>
      <w:r w:rsidR="00F42D9B">
        <w:rPr>
          <w:b/>
          <w:sz w:val="24"/>
          <w:szCs w:val="24"/>
        </w:rPr>
        <w:t>Субарендат</w:t>
      </w:r>
      <w:r w:rsidRPr="00DD5A69">
        <w:rPr>
          <w:b/>
          <w:sz w:val="24"/>
          <w:szCs w:val="24"/>
        </w:rPr>
        <w:t>ор обязуется:</w:t>
      </w:r>
    </w:p>
    <w:p w:rsidR="001130D4" w:rsidRPr="00DD5A69" w:rsidRDefault="001130D4" w:rsidP="00F42D9B">
      <w:pPr>
        <w:pStyle w:val="3"/>
        <w:ind w:firstLine="360"/>
        <w:jc w:val="both"/>
        <w:rPr>
          <w:sz w:val="24"/>
          <w:szCs w:val="24"/>
        </w:rPr>
      </w:pPr>
      <w:r w:rsidRPr="00DD5A69">
        <w:rPr>
          <w:sz w:val="24"/>
          <w:szCs w:val="24"/>
        </w:rPr>
        <w:t>3.3.1. Принять Помещение от Арендодателя по Акту приема-передачи.</w:t>
      </w:r>
    </w:p>
    <w:p w:rsidR="001130D4" w:rsidRPr="00DD5A69" w:rsidRDefault="001130D4" w:rsidP="00F42D9B">
      <w:pPr>
        <w:pStyle w:val="3"/>
        <w:ind w:firstLine="360"/>
        <w:jc w:val="both"/>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1130D4" w:rsidRPr="00DD5A69" w:rsidRDefault="001130D4" w:rsidP="00F42D9B">
      <w:pPr>
        <w:pStyle w:val="3"/>
        <w:ind w:firstLine="360"/>
        <w:jc w:val="both"/>
        <w:rPr>
          <w:sz w:val="24"/>
          <w:szCs w:val="24"/>
        </w:rPr>
      </w:pPr>
      <w:r w:rsidRPr="00DD5A69">
        <w:rPr>
          <w:sz w:val="24"/>
          <w:szCs w:val="24"/>
        </w:rPr>
        <w:t>3.3.3. Вносить (уплачивать) арендную плату в размере и сроки, установленные Договором.</w:t>
      </w:r>
    </w:p>
    <w:p w:rsidR="001130D4" w:rsidRPr="00DD5A69" w:rsidRDefault="001130D4" w:rsidP="00F42D9B">
      <w:pPr>
        <w:pStyle w:val="3"/>
        <w:ind w:firstLine="360"/>
        <w:jc w:val="both"/>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1130D4" w:rsidRPr="00DD5A69" w:rsidRDefault="001130D4" w:rsidP="00F42D9B">
      <w:pPr>
        <w:pStyle w:val="3"/>
        <w:ind w:firstLine="360"/>
        <w:jc w:val="both"/>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1130D4" w:rsidRPr="00DD5A69" w:rsidRDefault="001130D4" w:rsidP="00F42D9B">
      <w:pPr>
        <w:pStyle w:val="3"/>
        <w:ind w:firstLine="360"/>
        <w:jc w:val="both"/>
        <w:rPr>
          <w:sz w:val="24"/>
          <w:szCs w:val="24"/>
        </w:rPr>
      </w:pPr>
      <w:r w:rsidRPr="00DD5A69">
        <w:rPr>
          <w:sz w:val="24"/>
          <w:szCs w:val="24"/>
        </w:rPr>
        <w:t xml:space="preserve">Осуществлять текущий ремонт после получения письменного разрешения от Арендодателя и в течение срока, согласованного Сторонами. Расходы </w:t>
      </w:r>
      <w:r w:rsidR="00F42D9B">
        <w:rPr>
          <w:sz w:val="24"/>
          <w:szCs w:val="24"/>
        </w:rPr>
        <w:t>Субарендат</w:t>
      </w:r>
      <w:r w:rsidRPr="00DD5A69">
        <w:rPr>
          <w:sz w:val="24"/>
          <w:szCs w:val="24"/>
        </w:rPr>
        <w:t>ора на текущий ремонт, содержание Помещения не являются основанием для снижения арендной платы.</w:t>
      </w:r>
    </w:p>
    <w:p w:rsidR="001130D4" w:rsidRPr="00DD5A69" w:rsidRDefault="001130D4" w:rsidP="00F42D9B">
      <w:pPr>
        <w:pStyle w:val="3"/>
        <w:ind w:firstLine="360"/>
        <w:jc w:val="both"/>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1130D4" w:rsidRPr="00DD5A69" w:rsidRDefault="001130D4" w:rsidP="00F42D9B">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w:t>
      </w:r>
      <w:r w:rsidR="00F42D9B">
        <w:t>Субарендат</w:t>
      </w:r>
      <w:r w:rsidRPr="00DD5A69">
        <w:t xml:space="preserve">ора (не чаще чем </w:t>
      </w:r>
      <w:r>
        <w:t>один</w:t>
      </w:r>
      <w:r w:rsidRPr="00DD5A69">
        <w:t xml:space="preserve"> раз в месяц). Точное время, когда </w:t>
      </w:r>
      <w:r w:rsidR="00F42D9B">
        <w:t>Субарендат</w:t>
      </w:r>
      <w:r w:rsidRPr="00DD5A69">
        <w:t>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1130D4" w:rsidRPr="00DD5A69" w:rsidRDefault="001130D4" w:rsidP="00F42D9B">
      <w:pPr>
        <w:pStyle w:val="3"/>
        <w:ind w:firstLine="360"/>
        <w:jc w:val="both"/>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1130D4" w:rsidRPr="00DD5A69" w:rsidRDefault="001130D4" w:rsidP="00F42D9B">
      <w:pPr>
        <w:pStyle w:val="3"/>
        <w:ind w:firstLine="360"/>
        <w:jc w:val="both"/>
        <w:rPr>
          <w:sz w:val="24"/>
          <w:szCs w:val="24"/>
        </w:rPr>
      </w:pPr>
      <w:r w:rsidRPr="00DD5A69">
        <w:rPr>
          <w:sz w:val="24"/>
          <w:szCs w:val="24"/>
        </w:rPr>
        <w:t xml:space="preserve">3.3.9. Оказывать необходимое содействие при ликвидации произошедших не по вине </w:t>
      </w:r>
      <w:r w:rsidR="00F42D9B">
        <w:rPr>
          <w:sz w:val="24"/>
          <w:szCs w:val="24"/>
        </w:rPr>
        <w:t>Субарендат</w:t>
      </w:r>
      <w:r w:rsidRPr="00DD5A69">
        <w:rPr>
          <w:sz w:val="24"/>
          <w:szCs w:val="24"/>
        </w:rPr>
        <w:t>ора аварий в Помещении и их последствий.</w:t>
      </w:r>
    </w:p>
    <w:p w:rsidR="001130D4" w:rsidRPr="00DD5A69" w:rsidRDefault="001130D4" w:rsidP="00F42D9B">
      <w:pPr>
        <w:ind w:firstLine="360"/>
        <w:jc w:val="both"/>
      </w:pPr>
      <w:r w:rsidRPr="00DD5A69">
        <w:t xml:space="preserve">3.3.10. Устранять за свой счет последствия аварий, произошедших в Помещении по вине </w:t>
      </w:r>
      <w:r w:rsidR="00F42D9B">
        <w:t>Субарендат</w:t>
      </w:r>
      <w:r w:rsidRPr="00DD5A69">
        <w:t>ора.</w:t>
      </w:r>
    </w:p>
    <w:p w:rsidR="001130D4" w:rsidRPr="00DD5A69" w:rsidRDefault="001130D4" w:rsidP="00F42D9B">
      <w:pPr>
        <w:ind w:firstLine="360"/>
        <w:jc w:val="both"/>
      </w:pPr>
      <w:r w:rsidRPr="00DD5A69">
        <w:lastRenderedPageBreak/>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1130D4" w:rsidRDefault="001130D4" w:rsidP="00F42D9B">
      <w:pPr>
        <w:ind w:firstLine="360"/>
        <w:jc w:val="both"/>
      </w:pPr>
      <w:r w:rsidRPr="00DD5A69">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1130D4" w:rsidRPr="00DD5A69" w:rsidRDefault="001130D4" w:rsidP="00F42D9B">
      <w:pPr>
        <w:jc w:val="both"/>
      </w:pPr>
    </w:p>
    <w:p w:rsidR="001130D4" w:rsidRPr="00DD5A69" w:rsidRDefault="001130D4" w:rsidP="00F42D9B">
      <w:pPr>
        <w:pStyle w:val="3"/>
        <w:ind w:firstLine="360"/>
        <w:jc w:val="both"/>
        <w:rPr>
          <w:b/>
          <w:sz w:val="24"/>
          <w:szCs w:val="24"/>
        </w:rPr>
      </w:pPr>
      <w:r w:rsidRPr="00DD5A69">
        <w:rPr>
          <w:b/>
          <w:sz w:val="24"/>
          <w:szCs w:val="24"/>
        </w:rPr>
        <w:t xml:space="preserve">3.4. </w:t>
      </w:r>
      <w:r w:rsidR="00F42D9B">
        <w:rPr>
          <w:b/>
          <w:sz w:val="24"/>
          <w:szCs w:val="24"/>
        </w:rPr>
        <w:t>Субарендат</w:t>
      </w:r>
      <w:r w:rsidRPr="00DD5A69">
        <w:rPr>
          <w:b/>
          <w:sz w:val="24"/>
          <w:szCs w:val="24"/>
        </w:rPr>
        <w:t>ор вправе:</w:t>
      </w:r>
    </w:p>
    <w:p w:rsidR="001130D4" w:rsidRPr="00DD5A69" w:rsidRDefault="001130D4" w:rsidP="00F42D9B">
      <w:pPr>
        <w:spacing w:line="264" w:lineRule="auto"/>
        <w:ind w:firstLine="360"/>
        <w:jc w:val="both"/>
      </w:pPr>
      <w:r w:rsidRPr="00DD5A69">
        <w:t xml:space="preserve">3.4.1. Беспрепятственно занять и использовать Помещение, а также осуществлять все иные права </w:t>
      </w:r>
      <w:r w:rsidR="00F42D9B">
        <w:t>Субарендат</w:t>
      </w:r>
      <w:r w:rsidRPr="00DD5A69">
        <w:t>ора по настоящему Договору в течение срока действия Договора без какого-либо вмешательства или препятствий со стороны Арендодателя.</w:t>
      </w:r>
    </w:p>
    <w:p w:rsidR="001130D4" w:rsidRPr="00DD5A69" w:rsidRDefault="001130D4" w:rsidP="00F42D9B">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1130D4" w:rsidRPr="00DD5A69" w:rsidRDefault="001130D4" w:rsidP="00F42D9B">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1130D4" w:rsidRPr="00DD5A69" w:rsidRDefault="001130D4" w:rsidP="00F42D9B">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1130D4" w:rsidRPr="00DD5A69" w:rsidRDefault="001130D4" w:rsidP="001130D4">
      <w:pPr>
        <w:spacing w:line="264" w:lineRule="auto"/>
        <w:ind w:firstLine="360"/>
        <w:jc w:val="both"/>
      </w:pPr>
    </w:p>
    <w:p w:rsidR="001130D4" w:rsidRPr="00DD5A69" w:rsidRDefault="001130D4" w:rsidP="001130D4">
      <w:pPr>
        <w:pStyle w:val="3"/>
        <w:ind w:firstLine="360"/>
        <w:jc w:val="center"/>
        <w:rPr>
          <w:b/>
          <w:sz w:val="24"/>
          <w:szCs w:val="24"/>
        </w:rPr>
      </w:pPr>
      <w:r w:rsidRPr="00DD5A69">
        <w:rPr>
          <w:b/>
          <w:sz w:val="24"/>
          <w:szCs w:val="24"/>
        </w:rPr>
        <w:t>4. Платежи и расчеты</w:t>
      </w:r>
    </w:p>
    <w:p w:rsidR="001130D4" w:rsidRDefault="001130D4" w:rsidP="00F42D9B">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1130D4" w:rsidRPr="001E310A" w:rsidRDefault="001130D4" w:rsidP="00F42D9B">
      <w:pPr>
        <w:pStyle w:val="3"/>
        <w:ind w:firstLine="360"/>
        <w:jc w:val="both"/>
        <w:rPr>
          <w:sz w:val="24"/>
          <w:szCs w:val="24"/>
        </w:rPr>
      </w:pPr>
      <w:r w:rsidRPr="00DD5A69">
        <w:rPr>
          <w:sz w:val="24"/>
          <w:szCs w:val="24"/>
        </w:rPr>
        <w:t xml:space="preserve">4.2. </w:t>
      </w:r>
      <w:r w:rsidRPr="001E310A">
        <w:rPr>
          <w:sz w:val="24"/>
          <w:szCs w:val="24"/>
        </w:rPr>
        <w:t>Постоянная арендная плата:</w:t>
      </w:r>
    </w:p>
    <w:p w:rsidR="001130D4" w:rsidRDefault="001130D4" w:rsidP="00F42D9B">
      <w:pPr>
        <w:pStyle w:val="3"/>
        <w:ind w:firstLine="360"/>
        <w:jc w:val="both"/>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1130D4" w:rsidRPr="00392228" w:rsidRDefault="001130D4" w:rsidP="00F42D9B">
      <w:pPr>
        <w:pStyle w:val="3"/>
        <w:ind w:firstLine="360"/>
        <w:jc w:val="both"/>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 </w:t>
      </w:r>
      <w:r w:rsidRPr="00F9105F">
        <w:rPr>
          <w:sz w:val="24"/>
          <w:szCs w:val="24"/>
        </w:rPr>
        <w:t xml:space="preserve">                                    </w:t>
      </w:r>
      <w:r w:rsidRPr="001E310A">
        <w:rPr>
          <w:sz w:val="24"/>
          <w:szCs w:val="24"/>
        </w:rPr>
        <w:t>.</w:t>
      </w:r>
    </w:p>
    <w:p w:rsidR="001130D4" w:rsidRPr="0050714E" w:rsidRDefault="001130D4" w:rsidP="00F42D9B">
      <w:pPr>
        <w:pStyle w:val="3"/>
        <w:ind w:firstLine="360"/>
        <w:jc w:val="both"/>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1130D4" w:rsidRPr="001E310A" w:rsidRDefault="001130D4" w:rsidP="00F42D9B">
      <w:pPr>
        <w:pStyle w:val="3"/>
        <w:ind w:firstLine="360"/>
        <w:jc w:val="both"/>
        <w:rPr>
          <w:sz w:val="24"/>
          <w:szCs w:val="24"/>
        </w:rPr>
      </w:pPr>
      <w:r w:rsidRPr="001E310A">
        <w:rPr>
          <w:sz w:val="24"/>
          <w:szCs w:val="24"/>
        </w:rPr>
        <w:t xml:space="preserve">Переменная арендная плата  представляет собой сумму расходов </w:t>
      </w:r>
      <w:r w:rsidR="00F42D9B">
        <w:rPr>
          <w:sz w:val="24"/>
          <w:szCs w:val="24"/>
        </w:rPr>
        <w:t>Субарендат</w:t>
      </w:r>
      <w:r w:rsidRPr="001E310A">
        <w:rPr>
          <w:sz w:val="24"/>
          <w:szCs w:val="24"/>
        </w:rPr>
        <w:t xml:space="preserve">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1130D4" w:rsidRPr="001E310A" w:rsidRDefault="001130D4" w:rsidP="00F42D9B">
      <w:pPr>
        <w:pStyle w:val="3"/>
        <w:ind w:firstLine="360"/>
        <w:jc w:val="both"/>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 </w:t>
      </w:r>
      <w:r>
        <w:rPr>
          <w:sz w:val="24"/>
          <w:szCs w:val="24"/>
        </w:rPr>
        <w:t>0</w:t>
      </w:r>
      <w:r w:rsidRPr="001E310A">
        <w:rPr>
          <w:sz w:val="24"/>
          <w:szCs w:val="24"/>
        </w:rPr>
        <w:t xml:space="preserve"> (</w:t>
      </w:r>
      <w:r>
        <w:rPr>
          <w:sz w:val="24"/>
          <w:szCs w:val="24"/>
        </w:rPr>
        <w:t>ноль</w:t>
      </w:r>
      <w:r w:rsidRPr="001E310A">
        <w:rPr>
          <w:sz w:val="24"/>
          <w:szCs w:val="24"/>
        </w:rPr>
        <w:t>) рублей.</w:t>
      </w:r>
    </w:p>
    <w:p w:rsidR="001130D4" w:rsidRPr="001E310A" w:rsidRDefault="001130D4" w:rsidP="00F42D9B">
      <w:pPr>
        <w:pStyle w:val="3"/>
        <w:ind w:firstLine="360"/>
        <w:jc w:val="both"/>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 </w:t>
      </w:r>
      <w:r>
        <w:rPr>
          <w:sz w:val="24"/>
          <w:szCs w:val="24"/>
        </w:rPr>
        <w:t>0</w:t>
      </w:r>
      <w:r w:rsidRPr="001E310A">
        <w:rPr>
          <w:sz w:val="24"/>
          <w:szCs w:val="24"/>
        </w:rPr>
        <w:t>(</w:t>
      </w:r>
      <w:r>
        <w:rPr>
          <w:sz w:val="24"/>
          <w:szCs w:val="24"/>
        </w:rPr>
        <w:t>ноль</w:t>
      </w:r>
      <w:r w:rsidRPr="001E310A">
        <w:rPr>
          <w:sz w:val="24"/>
          <w:szCs w:val="24"/>
        </w:rPr>
        <w:t>).</w:t>
      </w:r>
    </w:p>
    <w:p w:rsidR="001130D4" w:rsidRDefault="001130D4" w:rsidP="00F42D9B">
      <w:pPr>
        <w:pStyle w:val="3"/>
        <w:ind w:firstLine="360"/>
        <w:jc w:val="both"/>
        <w:rPr>
          <w:sz w:val="24"/>
          <w:szCs w:val="24"/>
        </w:rPr>
      </w:pPr>
      <w:r>
        <w:rPr>
          <w:sz w:val="24"/>
          <w:szCs w:val="24"/>
        </w:rPr>
        <w:t xml:space="preserve">4.4. </w:t>
      </w:r>
      <w:r w:rsidRPr="00063C2E">
        <w:rPr>
          <w:sz w:val="24"/>
          <w:szCs w:val="24"/>
        </w:rPr>
        <w:t xml:space="preserve">Помимо уплаты Арендной платы (постоянной и переменной) </w:t>
      </w:r>
      <w:r w:rsidR="00F42D9B">
        <w:rPr>
          <w:sz w:val="24"/>
          <w:szCs w:val="24"/>
        </w:rPr>
        <w:t>Субарендат</w:t>
      </w:r>
      <w:r w:rsidRPr="00063C2E">
        <w:rPr>
          <w:sz w:val="24"/>
          <w:szCs w:val="24"/>
        </w:rPr>
        <w:t xml:space="preserve">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1130D4" w:rsidRPr="001E310A" w:rsidRDefault="001130D4" w:rsidP="00F42D9B">
      <w:pPr>
        <w:pStyle w:val="3"/>
        <w:ind w:firstLine="360"/>
        <w:jc w:val="both"/>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 xml:space="preserve">потребленных </w:t>
      </w:r>
      <w:r w:rsidR="00F42D9B">
        <w:rPr>
          <w:sz w:val="24"/>
          <w:szCs w:val="24"/>
        </w:rPr>
        <w:t>Субарендат</w:t>
      </w:r>
      <w:r w:rsidRPr="00A77790">
        <w:rPr>
          <w:sz w:val="24"/>
          <w:szCs w:val="24"/>
        </w:rPr>
        <w:t>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lastRenderedPageBreak/>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1130D4" w:rsidRPr="001E310A" w:rsidRDefault="001130D4" w:rsidP="00F42D9B">
      <w:pPr>
        <w:pStyle w:val="3"/>
        <w:ind w:firstLine="360"/>
        <w:jc w:val="both"/>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1130D4" w:rsidRDefault="001130D4" w:rsidP="00F42D9B">
      <w:pPr>
        <w:pStyle w:val="3"/>
        <w:ind w:firstLine="360"/>
        <w:jc w:val="both"/>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w:t>
      </w:r>
      <w:r w:rsidR="00F42D9B">
        <w:rPr>
          <w:sz w:val="24"/>
          <w:szCs w:val="24"/>
        </w:rPr>
        <w:t>Субарендат</w:t>
      </w:r>
      <w:r w:rsidRPr="00311BFD">
        <w:rPr>
          <w:sz w:val="24"/>
          <w:szCs w:val="24"/>
        </w:rPr>
        <w:t>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1130D4" w:rsidRPr="001E310A" w:rsidRDefault="001130D4" w:rsidP="00F42D9B">
      <w:pPr>
        <w:pStyle w:val="3"/>
        <w:ind w:right="-170" w:firstLine="360"/>
        <w:jc w:val="both"/>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w:t>
      </w:r>
      <w:r w:rsidR="00F42D9B">
        <w:rPr>
          <w:sz w:val="24"/>
          <w:szCs w:val="24"/>
        </w:rPr>
        <w:t>Субарендат</w:t>
      </w:r>
      <w:r w:rsidRPr="001E310A">
        <w:rPr>
          <w:sz w:val="24"/>
          <w:szCs w:val="24"/>
        </w:rPr>
        <w:t xml:space="preserve">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1130D4" w:rsidRDefault="001130D4" w:rsidP="00F42D9B">
      <w:pPr>
        <w:pStyle w:val="3"/>
        <w:ind w:right="-170" w:firstLine="360"/>
        <w:jc w:val="both"/>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130D4" w:rsidRDefault="001130D4" w:rsidP="00F42D9B">
      <w:pPr>
        <w:pStyle w:val="3"/>
        <w:ind w:right="-170" w:firstLine="360"/>
        <w:jc w:val="both"/>
        <w:rPr>
          <w:sz w:val="24"/>
          <w:szCs w:val="24"/>
        </w:rPr>
      </w:pPr>
      <w:r w:rsidRPr="00DD5A69">
        <w:rPr>
          <w:sz w:val="24"/>
          <w:szCs w:val="24"/>
        </w:rPr>
        <w:t>4.</w:t>
      </w:r>
      <w:r>
        <w:rPr>
          <w:sz w:val="24"/>
          <w:szCs w:val="24"/>
        </w:rPr>
        <w:t>6</w:t>
      </w:r>
      <w:r w:rsidRPr="00DD5A69">
        <w:rPr>
          <w:sz w:val="24"/>
          <w:szCs w:val="24"/>
        </w:rPr>
        <w:t xml:space="preserve">. </w:t>
      </w:r>
      <w:r w:rsidR="00F42D9B">
        <w:rPr>
          <w:sz w:val="24"/>
          <w:szCs w:val="24"/>
        </w:rPr>
        <w:t>Субарендат</w:t>
      </w:r>
      <w:r w:rsidRPr="001E310A">
        <w:rPr>
          <w:sz w:val="24"/>
          <w:szCs w:val="24"/>
        </w:rPr>
        <w:t xml:space="preserve">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1130D4" w:rsidRDefault="001130D4" w:rsidP="00F42D9B">
      <w:pPr>
        <w:pStyle w:val="3"/>
        <w:ind w:right="-170" w:firstLine="360"/>
        <w:jc w:val="both"/>
        <w:rPr>
          <w:sz w:val="24"/>
          <w:szCs w:val="24"/>
        </w:rPr>
      </w:pPr>
      <w:r w:rsidRPr="00DD5A69">
        <w:rPr>
          <w:sz w:val="24"/>
          <w:szCs w:val="24"/>
        </w:rPr>
        <w:t>4.</w:t>
      </w:r>
      <w:r>
        <w:rPr>
          <w:sz w:val="24"/>
          <w:szCs w:val="24"/>
        </w:rPr>
        <w:t>7</w:t>
      </w:r>
      <w:r w:rsidRPr="00DD5A69">
        <w:rPr>
          <w:sz w:val="24"/>
          <w:szCs w:val="24"/>
        </w:rPr>
        <w:t xml:space="preserve">. </w:t>
      </w:r>
      <w:r w:rsidR="00F42D9B">
        <w:rPr>
          <w:sz w:val="24"/>
          <w:szCs w:val="24"/>
        </w:rPr>
        <w:t>Субарендат</w:t>
      </w:r>
      <w:r w:rsidRPr="001E310A">
        <w:rPr>
          <w:sz w:val="24"/>
          <w:szCs w:val="24"/>
        </w:rPr>
        <w:t xml:space="preserve">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1130D4" w:rsidRPr="001E310A" w:rsidRDefault="001130D4" w:rsidP="00F42D9B">
      <w:pPr>
        <w:pStyle w:val="3"/>
        <w:ind w:right="-170" w:firstLine="360"/>
        <w:jc w:val="both"/>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w:t>
      </w:r>
      <w:r w:rsidR="00F42D9B">
        <w:rPr>
          <w:sz w:val="24"/>
          <w:szCs w:val="24"/>
        </w:rPr>
        <w:t>Субарендат</w:t>
      </w:r>
      <w:r w:rsidRPr="00FE6219">
        <w:rPr>
          <w:sz w:val="24"/>
          <w:szCs w:val="24"/>
        </w:rPr>
        <w:t xml:space="preserve">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xml:space="preserve">, включая НДС. Обеспечительный платеж остается у Арендодателя в течение всего срока действия Договора в целях обеспечения надлежащего исполнения </w:t>
      </w:r>
      <w:r w:rsidR="00F42D9B">
        <w:rPr>
          <w:sz w:val="24"/>
          <w:szCs w:val="24"/>
        </w:rPr>
        <w:t>Субарендат</w:t>
      </w:r>
      <w:r w:rsidRPr="00FE6219">
        <w:rPr>
          <w:sz w:val="24"/>
          <w:szCs w:val="24"/>
        </w:rPr>
        <w:t xml:space="preserve">ором своих обязательств по Договору, при этом проценты за пользование суммой обеспечительного платежа в пользу </w:t>
      </w:r>
      <w:r w:rsidR="00F42D9B">
        <w:rPr>
          <w:sz w:val="24"/>
          <w:szCs w:val="24"/>
        </w:rPr>
        <w:t>Субарендат</w:t>
      </w:r>
      <w:r w:rsidRPr="00FE6219">
        <w:rPr>
          <w:sz w:val="24"/>
          <w:szCs w:val="24"/>
        </w:rPr>
        <w:t>ора не начисляются.</w:t>
      </w:r>
    </w:p>
    <w:p w:rsidR="001130D4" w:rsidRDefault="001130D4" w:rsidP="00F42D9B">
      <w:pPr>
        <w:pStyle w:val="3"/>
        <w:ind w:right="-170" w:firstLine="360"/>
        <w:jc w:val="both"/>
        <w:rPr>
          <w:sz w:val="24"/>
          <w:szCs w:val="24"/>
        </w:rPr>
      </w:pPr>
      <w:r w:rsidRPr="001E310A">
        <w:rPr>
          <w:sz w:val="24"/>
          <w:szCs w:val="24"/>
        </w:rPr>
        <w:t>Обеспечительный платеж не является задатком в значении ст. ст. 380-381 ГК РФ.</w:t>
      </w:r>
    </w:p>
    <w:p w:rsidR="001130D4" w:rsidRPr="001E310A" w:rsidRDefault="001130D4" w:rsidP="00F42D9B">
      <w:pPr>
        <w:pStyle w:val="3"/>
        <w:ind w:right="-170" w:firstLine="360"/>
        <w:jc w:val="both"/>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1130D4" w:rsidRPr="001E310A" w:rsidRDefault="001130D4" w:rsidP="00F42D9B">
      <w:pPr>
        <w:pStyle w:val="3"/>
        <w:ind w:right="-170" w:firstLine="360"/>
        <w:jc w:val="both"/>
        <w:rPr>
          <w:sz w:val="24"/>
          <w:szCs w:val="24"/>
        </w:rPr>
      </w:pPr>
      <w:r w:rsidRPr="001E310A">
        <w:rPr>
          <w:sz w:val="24"/>
          <w:szCs w:val="24"/>
        </w:rPr>
        <w:t xml:space="preserve">Арендодатель уведомляет </w:t>
      </w:r>
      <w:r w:rsidR="00F42D9B">
        <w:rPr>
          <w:sz w:val="24"/>
          <w:szCs w:val="24"/>
        </w:rPr>
        <w:t>Субарендат</w:t>
      </w:r>
      <w:r w:rsidRPr="001E310A">
        <w:rPr>
          <w:sz w:val="24"/>
          <w:szCs w:val="24"/>
        </w:rPr>
        <w:t xml:space="preserve">ора в письменной форме о вычете любой суммы из суммы обеспечительного платежа. Такое уведомление (а также соответствующий счет) должно быть направлено </w:t>
      </w:r>
      <w:r w:rsidR="00F42D9B">
        <w:rPr>
          <w:sz w:val="24"/>
          <w:szCs w:val="24"/>
        </w:rPr>
        <w:t>Субарендат</w:t>
      </w:r>
      <w:r w:rsidRPr="001E310A">
        <w:rPr>
          <w:sz w:val="24"/>
          <w:szCs w:val="24"/>
        </w:rPr>
        <w:t xml:space="preserve">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1130D4" w:rsidRPr="001E310A" w:rsidRDefault="00F42D9B" w:rsidP="00F42D9B">
      <w:pPr>
        <w:pStyle w:val="3"/>
        <w:ind w:right="-170" w:firstLine="360"/>
        <w:jc w:val="both"/>
        <w:rPr>
          <w:sz w:val="24"/>
          <w:szCs w:val="24"/>
        </w:rPr>
      </w:pPr>
      <w:r>
        <w:rPr>
          <w:sz w:val="24"/>
          <w:szCs w:val="24"/>
        </w:rPr>
        <w:t>Субарендат</w:t>
      </w:r>
      <w:r w:rsidR="001130D4" w:rsidRPr="001E310A">
        <w:rPr>
          <w:sz w:val="24"/>
          <w:szCs w:val="24"/>
        </w:rPr>
        <w:t xml:space="preserve">ор обязуется в течение </w:t>
      </w:r>
      <w:r w:rsidR="001130D4">
        <w:rPr>
          <w:sz w:val="24"/>
          <w:szCs w:val="24"/>
        </w:rPr>
        <w:t>5</w:t>
      </w:r>
      <w:r w:rsidR="001130D4" w:rsidRPr="001E310A">
        <w:rPr>
          <w:sz w:val="24"/>
          <w:szCs w:val="24"/>
        </w:rPr>
        <w:t>(</w:t>
      </w:r>
      <w:r w:rsidR="001130D4">
        <w:rPr>
          <w:sz w:val="24"/>
          <w:szCs w:val="24"/>
        </w:rPr>
        <w:t>пяти</w:t>
      </w:r>
      <w:r w:rsidR="001130D4"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1130D4" w:rsidRDefault="001130D4" w:rsidP="00F42D9B">
      <w:pPr>
        <w:pStyle w:val="3"/>
        <w:ind w:right="-170" w:firstLine="360"/>
        <w:jc w:val="both"/>
        <w:rPr>
          <w:sz w:val="24"/>
          <w:szCs w:val="24"/>
        </w:rPr>
      </w:pPr>
      <w:r w:rsidRPr="001E310A">
        <w:rPr>
          <w:sz w:val="24"/>
          <w:szCs w:val="24"/>
        </w:rPr>
        <w:lastRenderedPageBreak/>
        <w:t>В случае увеличения размера арендной платы в соответствии с п. 4.1</w:t>
      </w:r>
      <w:r>
        <w:rPr>
          <w:sz w:val="24"/>
          <w:szCs w:val="24"/>
        </w:rPr>
        <w:t>1</w:t>
      </w:r>
      <w:r w:rsidRPr="001E310A">
        <w:rPr>
          <w:sz w:val="24"/>
          <w:szCs w:val="24"/>
        </w:rPr>
        <w:t xml:space="preserve"> Договора </w:t>
      </w:r>
      <w:r w:rsidR="00F42D9B">
        <w:rPr>
          <w:sz w:val="24"/>
          <w:szCs w:val="24"/>
        </w:rPr>
        <w:t>Субарендат</w:t>
      </w:r>
      <w:r w:rsidRPr="001E310A">
        <w:rPr>
          <w:sz w:val="24"/>
          <w:szCs w:val="24"/>
        </w:rPr>
        <w:t xml:space="preserve">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1130D4" w:rsidRPr="00C8735A" w:rsidRDefault="001130D4" w:rsidP="00F42D9B">
      <w:pPr>
        <w:ind w:firstLine="360"/>
        <w:jc w:val="both"/>
      </w:pPr>
      <w:r w:rsidRPr="00DD5A69">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w:t>
      </w:r>
      <w:r w:rsidR="00F42D9B">
        <w:t>Субарендат</w:t>
      </w:r>
      <w:r w:rsidRPr="00DA4AAB">
        <w:t xml:space="preserve">ору в  течение </w:t>
      </w:r>
      <w:r>
        <w:t>5</w:t>
      </w:r>
      <w:r w:rsidRPr="00DA4AAB">
        <w:t xml:space="preserve"> (</w:t>
      </w:r>
      <w:r>
        <w:t>пяти</w:t>
      </w:r>
      <w:r w:rsidRPr="00DA4AAB">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130D4" w:rsidRPr="00640F8E" w:rsidRDefault="001130D4" w:rsidP="00F42D9B">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 xml:space="preserve">по инициативе </w:t>
      </w:r>
      <w:r w:rsidR="00F42D9B">
        <w:t>Субарендат</w:t>
      </w:r>
      <w:r w:rsidRPr="00640F8E">
        <w:t>ора или по соглашению Сторон</w:t>
      </w:r>
      <w:r>
        <w:t>,</w:t>
      </w:r>
      <w:r w:rsidRPr="00640F8E">
        <w:t xml:space="preserve"> обеспечительный платеж возврату не подлежит</w:t>
      </w:r>
      <w:r>
        <w:t>.</w:t>
      </w:r>
    </w:p>
    <w:p w:rsidR="001130D4" w:rsidRPr="00DA4AAB" w:rsidRDefault="001130D4" w:rsidP="00F42D9B">
      <w:pPr>
        <w:pStyle w:val="3"/>
        <w:ind w:right="-170" w:firstLine="360"/>
        <w:jc w:val="both"/>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 xml:space="preserve">Размер арендной платы может быть в любой момент изменен Арендодателем в одностороннем порядке без объяснения </w:t>
      </w:r>
      <w:r w:rsidR="00F42D9B">
        <w:rPr>
          <w:sz w:val="24"/>
          <w:szCs w:val="24"/>
        </w:rPr>
        <w:t>Субарендат</w:t>
      </w:r>
      <w:r w:rsidRPr="00DA4AAB">
        <w:rPr>
          <w:sz w:val="24"/>
          <w:szCs w:val="24"/>
        </w:rPr>
        <w:t xml:space="preserve">ору причин такого изменения, с направлением </w:t>
      </w:r>
      <w:r w:rsidR="00F42D9B">
        <w:rPr>
          <w:sz w:val="24"/>
          <w:szCs w:val="24"/>
        </w:rPr>
        <w:t>Субарендат</w:t>
      </w:r>
      <w:r w:rsidRPr="00DA4AAB">
        <w:rPr>
          <w:sz w:val="24"/>
          <w:szCs w:val="24"/>
        </w:rPr>
        <w:t>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1130D4" w:rsidRPr="00DA4AAB" w:rsidRDefault="001130D4" w:rsidP="00F42D9B">
      <w:pPr>
        <w:pStyle w:val="3"/>
        <w:ind w:right="-170" w:firstLine="360"/>
        <w:jc w:val="both"/>
        <w:rPr>
          <w:sz w:val="24"/>
          <w:szCs w:val="24"/>
        </w:rPr>
      </w:pPr>
      <w:r>
        <w:rPr>
          <w:sz w:val="24"/>
          <w:szCs w:val="24"/>
        </w:rPr>
        <w:t xml:space="preserve">4.12. </w:t>
      </w:r>
      <w:r w:rsidR="00F42D9B">
        <w:rPr>
          <w:sz w:val="24"/>
          <w:szCs w:val="24"/>
        </w:rPr>
        <w:t>Субарендат</w:t>
      </w:r>
      <w:r w:rsidRPr="00DA4AAB">
        <w:rPr>
          <w:sz w:val="24"/>
          <w:szCs w:val="24"/>
        </w:rPr>
        <w:t xml:space="preserve">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1130D4" w:rsidRPr="00DA4AAB" w:rsidRDefault="001130D4" w:rsidP="00F42D9B">
      <w:pPr>
        <w:pStyle w:val="3"/>
        <w:ind w:right="-170" w:firstLine="360"/>
        <w:jc w:val="both"/>
        <w:rPr>
          <w:sz w:val="24"/>
          <w:szCs w:val="24"/>
        </w:rPr>
      </w:pPr>
      <w:r>
        <w:rPr>
          <w:sz w:val="24"/>
          <w:szCs w:val="24"/>
        </w:rPr>
        <w:t xml:space="preserve">4.13. </w:t>
      </w:r>
      <w:r w:rsidRPr="00DA4AAB">
        <w:rPr>
          <w:sz w:val="24"/>
          <w:szCs w:val="24"/>
        </w:rPr>
        <w:t xml:space="preserve">Днем исполнения обязательства </w:t>
      </w:r>
      <w:r w:rsidR="00F42D9B">
        <w:rPr>
          <w:sz w:val="24"/>
          <w:szCs w:val="24"/>
        </w:rPr>
        <w:t>Субарендат</w:t>
      </w:r>
      <w:r w:rsidRPr="00DA4AAB">
        <w:rPr>
          <w:sz w:val="24"/>
          <w:szCs w:val="24"/>
        </w:rPr>
        <w:t>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1130D4" w:rsidRPr="00DD5A69" w:rsidRDefault="001130D4" w:rsidP="00F42D9B">
      <w:pPr>
        <w:pStyle w:val="3"/>
        <w:ind w:right="-170" w:firstLine="360"/>
        <w:jc w:val="both"/>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1130D4" w:rsidRPr="00DD5A69" w:rsidRDefault="001130D4" w:rsidP="001130D4">
      <w:pPr>
        <w:pStyle w:val="3"/>
        <w:numPr>
          <w:ilvl w:val="0"/>
          <w:numId w:val="6"/>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1130D4" w:rsidRPr="00DD5A69" w:rsidRDefault="001130D4" w:rsidP="00F42D9B">
      <w:pPr>
        <w:pStyle w:val="3"/>
        <w:ind w:right="-170" w:firstLine="360"/>
        <w:jc w:val="both"/>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1130D4" w:rsidRPr="00DD5A69" w:rsidRDefault="001130D4" w:rsidP="00F42D9B">
      <w:pPr>
        <w:pStyle w:val="3"/>
        <w:ind w:firstLine="360"/>
        <w:jc w:val="both"/>
        <w:rPr>
          <w:sz w:val="24"/>
          <w:szCs w:val="24"/>
        </w:rPr>
      </w:pPr>
      <w:r w:rsidRPr="00DD5A69">
        <w:rPr>
          <w:sz w:val="24"/>
          <w:szCs w:val="24"/>
        </w:rPr>
        <w:t xml:space="preserve">5.2. При нарушении </w:t>
      </w:r>
      <w:r w:rsidR="00F42D9B">
        <w:rPr>
          <w:sz w:val="24"/>
          <w:szCs w:val="24"/>
        </w:rPr>
        <w:t>Субарендат</w:t>
      </w:r>
      <w:r w:rsidRPr="00DD5A69">
        <w:rPr>
          <w:sz w:val="24"/>
          <w:szCs w:val="24"/>
        </w:rPr>
        <w:t xml:space="preserve">ором срока внесения арендной платы - </w:t>
      </w:r>
      <w:r w:rsidR="00F42D9B">
        <w:rPr>
          <w:sz w:val="24"/>
          <w:szCs w:val="24"/>
        </w:rPr>
        <w:t>Субарендат</w:t>
      </w:r>
      <w:r w:rsidRPr="00DD5A69">
        <w:rPr>
          <w:sz w:val="24"/>
          <w:szCs w:val="24"/>
        </w:rPr>
        <w:t xml:space="preserve">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1130D4" w:rsidRPr="00DD5A69" w:rsidRDefault="001130D4" w:rsidP="00F42D9B">
      <w:pPr>
        <w:pStyle w:val="3"/>
        <w:jc w:val="both"/>
        <w:rPr>
          <w:sz w:val="24"/>
          <w:szCs w:val="24"/>
        </w:rPr>
      </w:pPr>
      <w:r w:rsidRPr="00DD5A69">
        <w:rPr>
          <w:sz w:val="24"/>
          <w:szCs w:val="24"/>
        </w:rPr>
        <w:t xml:space="preserve">       5.3. При нарушении </w:t>
      </w:r>
      <w:r w:rsidR="00F42D9B">
        <w:rPr>
          <w:sz w:val="24"/>
          <w:szCs w:val="24"/>
        </w:rPr>
        <w:t>Субарендат</w:t>
      </w:r>
      <w:r w:rsidRPr="00DD5A69">
        <w:rPr>
          <w:sz w:val="24"/>
          <w:szCs w:val="24"/>
        </w:rPr>
        <w:t xml:space="preserve">ором срока внесения или пополнения обеспечительного платежа, </w:t>
      </w:r>
      <w:r w:rsidR="00F42D9B">
        <w:rPr>
          <w:sz w:val="24"/>
          <w:szCs w:val="24"/>
        </w:rPr>
        <w:t>Субарендат</w:t>
      </w:r>
      <w:r w:rsidRPr="00DD5A69">
        <w:rPr>
          <w:sz w:val="24"/>
          <w:szCs w:val="24"/>
        </w:rPr>
        <w:t xml:space="preserve">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1130D4" w:rsidRDefault="001130D4" w:rsidP="00F42D9B">
      <w:pPr>
        <w:pStyle w:val="3"/>
        <w:tabs>
          <w:tab w:val="left" w:pos="284"/>
        </w:tabs>
        <w:ind w:firstLine="360"/>
        <w:jc w:val="both"/>
        <w:rPr>
          <w:sz w:val="24"/>
          <w:szCs w:val="24"/>
        </w:rPr>
      </w:pPr>
      <w:r w:rsidRPr="00DD5A69">
        <w:rPr>
          <w:sz w:val="24"/>
          <w:szCs w:val="24"/>
        </w:rPr>
        <w:t xml:space="preserve">5.4. </w:t>
      </w:r>
      <w:r w:rsidRPr="000406EC">
        <w:rPr>
          <w:sz w:val="24"/>
          <w:szCs w:val="24"/>
        </w:rPr>
        <w:t xml:space="preserve">При нарушении </w:t>
      </w:r>
      <w:r w:rsidR="00F42D9B">
        <w:rPr>
          <w:sz w:val="24"/>
          <w:szCs w:val="24"/>
        </w:rPr>
        <w:t>Субарендат</w:t>
      </w:r>
      <w:r w:rsidRPr="000406EC">
        <w:rPr>
          <w:sz w:val="24"/>
          <w:szCs w:val="24"/>
        </w:rPr>
        <w:t xml:space="preserve">ором срока возмещения фактически понесенных расходов по оплате коммунальных услуг  в соответствии с п. 4.4. Договора, </w:t>
      </w:r>
      <w:r w:rsidR="00F42D9B">
        <w:rPr>
          <w:sz w:val="24"/>
          <w:szCs w:val="24"/>
        </w:rPr>
        <w:t>Субарендат</w:t>
      </w:r>
      <w:r w:rsidRPr="000406EC">
        <w:rPr>
          <w:sz w:val="24"/>
          <w:szCs w:val="24"/>
        </w:rPr>
        <w:t xml:space="preserve">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1130D4" w:rsidRPr="00DD5A69" w:rsidRDefault="001130D4" w:rsidP="00F42D9B">
      <w:pPr>
        <w:pStyle w:val="3"/>
        <w:tabs>
          <w:tab w:val="left" w:pos="284"/>
        </w:tabs>
        <w:ind w:firstLine="360"/>
        <w:jc w:val="both"/>
        <w:rPr>
          <w:sz w:val="24"/>
          <w:szCs w:val="24"/>
        </w:rPr>
      </w:pPr>
      <w:r>
        <w:rPr>
          <w:sz w:val="24"/>
          <w:szCs w:val="24"/>
        </w:rPr>
        <w:t xml:space="preserve">5.5. </w:t>
      </w:r>
      <w:r w:rsidRPr="00DD5A69">
        <w:rPr>
          <w:sz w:val="24"/>
          <w:szCs w:val="24"/>
        </w:rPr>
        <w:t xml:space="preserve">В случае причинения </w:t>
      </w:r>
      <w:r w:rsidR="00F42D9B">
        <w:rPr>
          <w:sz w:val="24"/>
          <w:szCs w:val="24"/>
        </w:rPr>
        <w:t>Субарендат</w:t>
      </w:r>
      <w:r w:rsidRPr="00DD5A69">
        <w:rPr>
          <w:sz w:val="24"/>
          <w:szCs w:val="24"/>
        </w:rPr>
        <w:t xml:space="preserve">ором имущественного ущерба, повреждения или разрушения Помещения, Здания, Мест общего пользования, иного оборудования или имущества Арендодателя </w:t>
      </w:r>
      <w:r w:rsidR="00F42D9B">
        <w:rPr>
          <w:sz w:val="24"/>
          <w:szCs w:val="24"/>
        </w:rPr>
        <w:t>Субарендат</w:t>
      </w:r>
      <w:r w:rsidRPr="00DD5A69">
        <w:rPr>
          <w:sz w:val="24"/>
          <w:szCs w:val="24"/>
        </w:rPr>
        <w:t>ор возмещает Арендодателю восстановительную стоимость ущерба (включая НДС)</w:t>
      </w:r>
      <w:r w:rsidRPr="00DD5A69">
        <w:rPr>
          <w:rStyle w:val="a5"/>
          <w:sz w:val="24"/>
        </w:rPr>
        <w:t xml:space="preserve"> </w:t>
      </w:r>
      <w:r w:rsidRPr="00DD5A69">
        <w:rPr>
          <w:sz w:val="24"/>
          <w:szCs w:val="24"/>
        </w:rPr>
        <w:t xml:space="preserve"> в полном объеме. </w:t>
      </w:r>
    </w:p>
    <w:p w:rsidR="001130D4" w:rsidRPr="00DD5A69" w:rsidRDefault="001130D4" w:rsidP="00F42D9B">
      <w:pPr>
        <w:pStyle w:val="3"/>
        <w:tabs>
          <w:tab w:val="left" w:pos="284"/>
        </w:tabs>
        <w:ind w:firstLine="360"/>
        <w:jc w:val="both"/>
        <w:rPr>
          <w:sz w:val="24"/>
          <w:szCs w:val="24"/>
        </w:rPr>
      </w:pPr>
      <w:r w:rsidRPr="00392228">
        <w:rPr>
          <w:sz w:val="24"/>
          <w:szCs w:val="24"/>
        </w:rPr>
        <w:lastRenderedPageBreak/>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1130D4" w:rsidRPr="00DD5A69" w:rsidRDefault="001130D4" w:rsidP="00F42D9B">
      <w:pPr>
        <w:pStyle w:val="3"/>
        <w:tabs>
          <w:tab w:val="left" w:pos="709"/>
        </w:tabs>
        <w:ind w:firstLine="360"/>
        <w:jc w:val="both"/>
        <w:rPr>
          <w:sz w:val="24"/>
          <w:szCs w:val="24"/>
        </w:rPr>
      </w:pPr>
      <w:r w:rsidRPr="00DD5A69">
        <w:rPr>
          <w:sz w:val="24"/>
          <w:szCs w:val="24"/>
        </w:rPr>
        <w:t>5.</w:t>
      </w:r>
      <w:r>
        <w:rPr>
          <w:sz w:val="24"/>
          <w:szCs w:val="24"/>
        </w:rPr>
        <w:t>7</w:t>
      </w:r>
      <w:r w:rsidRPr="00DD5A69">
        <w:rPr>
          <w:sz w:val="24"/>
          <w:szCs w:val="24"/>
        </w:rPr>
        <w:t xml:space="preserve">. Арендодатель обязан возместить </w:t>
      </w:r>
      <w:r w:rsidR="00F42D9B">
        <w:rPr>
          <w:sz w:val="24"/>
          <w:szCs w:val="24"/>
        </w:rPr>
        <w:t>Субарендат</w:t>
      </w:r>
      <w:r w:rsidRPr="00DD5A69">
        <w:rPr>
          <w:sz w:val="24"/>
          <w:szCs w:val="24"/>
        </w:rPr>
        <w:t>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130D4" w:rsidRPr="00DD5A69" w:rsidRDefault="001130D4" w:rsidP="00F42D9B">
      <w:pPr>
        <w:pStyle w:val="3"/>
        <w:ind w:firstLine="360"/>
        <w:jc w:val="both"/>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130D4" w:rsidRPr="00DD5A69" w:rsidRDefault="001130D4" w:rsidP="00F42D9B">
      <w:pPr>
        <w:spacing w:line="264" w:lineRule="auto"/>
        <w:ind w:firstLine="360"/>
        <w:jc w:val="both"/>
      </w:pPr>
      <w:r w:rsidRPr="00DD5A69">
        <w:t>5.</w:t>
      </w:r>
      <w:r>
        <w:t>9</w:t>
      </w:r>
      <w:r w:rsidRPr="00DD5A69">
        <w:t xml:space="preserve">. В случае нарушения срока возврата (передачи) Помещения </w:t>
      </w:r>
      <w:r w:rsidR="00F42D9B">
        <w:t>Субарендат</w:t>
      </w:r>
      <w:r w:rsidRPr="00DD5A69">
        <w:t xml:space="preserve">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1130D4" w:rsidRPr="00C8735A" w:rsidRDefault="001130D4" w:rsidP="00F42D9B">
      <w:pPr>
        <w:spacing w:line="264" w:lineRule="auto"/>
        <w:ind w:firstLine="360"/>
        <w:jc w:val="both"/>
      </w:pPr>
      <w:r w:rsidRPr="00DD5A69">
        <w:t>5.</w:t>
      </w:r>
      <w:r>
        <w:t>10</w:t>
      </w:r>
      <w:r w:rsidRPr="00DD5A69">
        <w:t xml:space="preserve">. Оплата неустойки не освобождает </w:t>
      </w:r>
      <w:r w:rsidR="00F42D9B">
        <w:t>Субарендат</w:t>
      </w:r>
      <w:r w:rsidRPr="00DD5A69">
        <w:t>ора от выполнения обязательств, предусмотренных Договором.</w:t>
      </w:r>
    </w:p>
    <w:p w:rsidR="001130D4" w:rsidRPr="00DD5A69" w:rsidRDefault="001130D4" w:rsidP="001130D4">
      <w:pPr>
        <w:pStyle w:val="3"/>
        <w:ind w:firstLine="360"/>
        <w:rPr>
          <w:sz w:val="24"/>
          <w:szCs w:val="24"/>
        </w:rPr>
      </w:pPr>
    </w:p>
    <w:p w:rsidR="001130D4" w:rsidRPr="00DD5A69" w:rsidRDefault="001130D4" w:rsidP="001130D4">
      <w:pPr>
        <w:pStyle w:val="3"/>
        <w:numPr>
          <w:ilvl w:val="0"/>
          <w:numId w:val="6"/>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1130D4" w:rsidRPr="00DD5A69" w:rsidRDefault="001130D4" w:rsidP="00F42D9B">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1130D4" w:rsidRPr="00DD5A69" w:rsidRDefault="001130D4" w:rsidP="00F42D9B">
      <w:pPr>
        <w:pStyle w:val="3"/>
        <w:tabs>
          <w:tab w:val="left" w:pos="709"/>
        </w:tabs>
        <w:ind w:firstLine="360"/>
        <w:jc w:val="both"/>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1130D4" w:rsidRPr="00DD5A69" w:rsidRDefault="00F42D9B" w:rsidP="00F42D9B">
      <w:pPr>
        <w:pStyle w:val="3"/>
        <w:tabs>
          <w:tab w:val="left" w:pos="709"/>
        </w:tabs>
        <w:ind w:firstLine="360"/>
        <w:jc w:val="both"/>
        <w:rPr>
          <w:sz w:val="24"/>
          <w:szCs w:val="24"/>
        </w:rPr>
      </w:pPr>
      <w:r>
        <w:rPr>
          <w:sz w:val="24"/>
          <w:szCs w:val="24"/>
        </w:rPr>
        <w:t>Субарендат</w:t>
      </w:r>
      <w:r w:rsidR="001130D4" w:rsidRPr="00DD5A69">
        <w:rPr>
          <w:sz w:val="24"/>
          <w:szCs w:val="24"/>
        </w:rPr>
        <w:t xml:space="preserve">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w:t>
      </w:r>
      <w:r>
        <w:rPr>
          <w:sz w:val="24"/>
          <w:szCs w:val="24"/>
        </w:rPr>
        <w:t>Субарендат</w:t>
      </w:r>
      <w:r w:rsidR="001130D4" w:rsidRPr="00DD5A69">
        <w:rPr>
          <w:sz w:val="24"/>
          <w:szCs w:val="24"/>
        </w:rPr>
        <w:t>ором после истечения срока аренды.</w:t>
      </w:r>
    </w:p>
    <w:p w:rsidR="001130D4" w:rsidRPr="00DD5A69" w:rsidRDefault="001130D4" w:rsidP="00F42D9B">
      <w:pPr>
        <w:pStyle w:val="3"/>
        <w:ind w:firstLine="360"/>
        <w:jc w:val="both"/>
        <w:rPr>
          <w:sz w:val="24"/>
          <w:szCs w:val="24"/>
        </w:rPr>
      </w:pPr>
      <w:r w:rsidRPr="00DD5A69">
        <w:rPr>
          <w:sz w:val="24"/>
          <w:szCs w:val="24"/>
        </w:rPr>
        <w:t xml:space="preserve">6.3. Независимо от основания прекращения Договора </w:t>
      </w:r>
      <w:r w:rsidR="00F42D9B">
        <w:rPr>
          <w:sz w:val="24"/>
          <w:szCs w:val="24"/>
        </w:rPr>
        <w:t>Субарендат</w:t>
      </w:r>
      <w:r w:rsidRPr="00DD5A69">
        <w:rPr>
          <w:sz w:val="24"/>
          <w:szCs w:val="24"/>
        </w:rPr>
        <w:t xml:space="preserve">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1130D4" w:rsidRPr="00DD5A69" w:rsidRDefault="001130D4" w:rsidP="00F42D9B">
      <w:pPr>
        <w:pStyle w:val="3"/>
        <w:ind w:firstLine="360"/>
        <w:jc w:val="both"/>
        <w:rPr>
          <w:spacing w:val="-3"/>
          <w:sz w:val="24"/>
          <w:szCs w:val="24"/>
        </w:rPr>
      </w:pPr>
      <w:r w:rsidRPr="00DD5A69">
        <w:rPr>
          <w:sz w:val="24"/>
          <w:szCs w:val="24"/>
        </w:rPr>
        <w:t xml:space="preserve">Прекращение действия Договора не освобождает </w:t>
      </w:r>
      <w:r w:rsidR="00F42D9B">
        <w:rPr>
          <w:sz w:val="24"/>
          <w:szCs w:val="24"/>
        </w:rPr>
        <w:t>Субарендат</w:t>
      </w:r>
      <w:r w:rsidRPr="00DD5A69">
        <w:rPr>
          <w:sz w:val="24"/>
          <w:szCs w:val="24"/>
        </w:rPr>
        <w:t xml:space="preserve">ора от обязанности выплатить Арендодателю установленную Договором арендную плату и иные платежи, предусмотренные Договором, а также не освобождает </w:t>
      </w:r>
      <w:r w:rsidR="00F42D9B">
        <w:rPr>
          <w:sz w:val="24"/>
          <w:szCs w:val="24"/>
        </w:rPr>
        <w:t>Субарендат</w:t>
      </w:r>
      <w:r w:rsidRPr="00DD5A69">
        <w:rPr>
          <w:sz w:val="24"/>
          <w:szCs w:val="24"/>
        </w:rPr>
        <w:t>ора от ответственности за нарушение условий Договора.</w:t>
      </w:r>
    </w:p>
    <w:p w:rsidR="001130D4" w:rsidRPr="00DD5A69" w:rsidRDefault="001130D4" w:rsidP="001130D4">
      <w:pPr>
        <w:pStyle w:val="3"/>
        <w:numPr>
          <w:ilvl w:val="0"/>
          <w:numId w:val="6"/>
        </w:numPr>
        <w:tabs>
          <w:tab w:val="left" w:pos="2835"/>
        </w:tabs>
        <w:snapToGrid w:val="0"/>
        <w:spacing w:after="0"/>
        <w:ind w:left="0" w:firstLine="360"/>
        <w:jc w:val="center"/>
        <w:rPr>
          <w:b/>
          <w:sz w:val="24"/>
          <w:szCs w:val="24"/>
        </w:rPr>
      </w:pPr>
      <w:r w:rsidRPr="00DD5A69">
        <w:rPr>
          <w:b/>
          <w:sz w:val="24"/>
          <w:szCs w:val="24"/>
        </w:rPr>
        <w:t>Прочие условия</w:t>
      </w:r>
    </w:p>
    <w:p w:rsidR="001130D4" w:rsidRPr="00DD5A69" w:rsidRDefault="001130D4" w:rsidP="00F42D9B">
      <w:pPr>
        <w:pStyle w:val="3"/>
        <w:ind w:firstLine="360"/>
        <w:jc w:val="both"/>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1130D4" w:rsidRPr="00DD5A69" w:rsidRDefault="001130D4" w:rsidP="00F42D9B">
      <w:pPr>
        <w:pStyle w:val="a3"/>
        <w:ind w:firstLine="360"/>
      </w:pPr>
      <w:r w:rsidRPr="00DD5A69">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w:t>
      </w:r>
      <w:r w:rsidRPr="00DD5A69">
        <w:lastRenderedPageBreak/>
        <w:t>органами Российской Федерации, подтверждающие наличие таких обстоятельств.</w:t>
      </w:r>
    </w:p>
    <w:p w:rsidR="001130D4" w:rsidRPr="00DD5A69" w:rsidRDefault="001130D4" w:rsidP="00F42D9B">
      <w:pPr>
        <w:pStyle w:val="3"/>
        <w:ind w:firstLine="360"/>
        <w:jc w:val="both"/>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1130D4" w:rsidRPr="00DD5A69" w:rsidRDefault="001130D4" w:rsidP="00F42D9B">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w:t>
      </w:r>
      <w:r w:rsidR="00F42D9B">
        <w:rPr>
          <w:sz w:val="24"/>
          <w:szCs w:val="24"/>
        </w:rPr>
        <w:t>Субарендат</w:t>
      </w:r>
      <w:r w:rsidRPr="00DD5A69">
        <w:rPr>
          <w:sz w:val="24"/>
          <w:szCs w:val="24"/>
        </w:rPr>
        <w:t xml:space="preserve">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1130D4" w:rsidRPr="00DD5A69" w:rsidRDefault="001130D4" w:rsidP="00F42D9B">
      <w:pPr>
        <w:pStyle w:val="3"/>
        <w:ind w:firstLine="360"/>
        <w:jc w:val="both"/>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1130D4" w:rsidRPr="00DD5A69" w:rsidRDefault="001130D4" w:rsidP="00F42D9B">
      <w:pPr>
        <w:pStyle w:val="3"/>
        <w:ind w:firstLine="360"/>
        <w:jc w:val="both"/>
        <w:rPr>
          <w:sz w:val="24"/>
          <w:szCs w:val="24"/>
        </w:rPr>
      </w:pPr>
      <w:r w:rsidRPr="00DD5A69">
        <w:rPr>
          <w:sz w:val="24"/>
          <w:szCs w:val="24"/>
        </w:rPr>
        <w:t xml:space="preserve">В случае изменения адресов, банковских реквизитов или контактных телефонов </w:t>
      </w:r>
      <w:r w:rsidR="00F42D9B">
        <w:rPr>
          <w:sz w:val="24"/>
          <w:szCs w:val="24"/>
        </w:rPr>
        <w:t>Субарендат</w:t>
      </w:r>
      <w:r w:rsidRPr="00DD5A69">
        <w:rPr>
          <w:sz w:val="24"/>
          <w:szCs w:val="24"/>
        </w:rPr>
        <w:t>ор (Арендодатель) информирует об этом другую Сторону письменно (без оформления дополнительного соглашения) в двухнедельный срок.</w:t>
      </w:r>
    </w:p>
    <w:p w:rsidR="001130D4" w:rsidRDefault="001130D4" w:rsidP="00F42D9B">
      <w:pPr>
        <w:pStyle w:val="3"/>
        <w:ind w:firstLine="360"/>
        <w:jc w:val="both"/>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1130D4" w:rsidRDefault="001130D4" w:rsidP="00F42D9B">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1130D4" w:rsidRPr="00C8735A" w:rsidRDefault="001130D4" w:rsidP="00F42D9B">
      <w:pPr>
        <w:pStyle w:val="3"/>
        <w:ind w:firstLine="360"/>
        <w:jc w:val="both"/>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1130D4" w:rsidRDefault="001130D4" w:rsidP="001130D4">
      <w:pPr>
        <w:pStyle w:val="3"/>
        <w:ind w:firstLine="360"/>
        <w:rPr>
          <w:sz w:val="24"/>
          <w:szCs w:val="24"/>
        </w:rPr>
      </w:pPr>
    </w:p>
    <w:p w:rsidR="001130D4" w:rsidRPr="00EF5144" w:rsidRDefault="001130D4" w:rsidP="001130D4">
      <w:pPr>
        <w:pStyle w:val="3"/>
        <w:ind w:firstLine="360"/>
        <w:jc w:val="center"/>
        <w:rPr>
          <w:b/>
          <w:sz w:val="24"/>
          <w:szCs w:val="24"/>
        </w:rPr>
      </w:pPr>
      <w:r w:rsidRPr="00EF5144">
        <w:rPr>
          <w:b/>
          <w:sz w:val="24"/>
          <w:szCs w:val="24"/>
        </w:rPr>
        <w:t>8. Конфиденциальность.</w:t>
      </w:r>
    </w:p>
    <w:p w:rsidR="001130D4" w:rsidRPr="00EF5144" w:rsidRDefault="001130D4" w:rsidP="00F42D9B">
      <w:pPr>
        <w:pStyle w:val="3"/>
        <w:ind w:firstLine="360"/>
        <w:jc w:val="both"/>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1130D4" w:rsidRPr="00EF5144" w:rsidRDefault="001130D4" w:rsidP="00F42D9B">
      <w:pPr>
        <w:pStyle w:val="3"/>
        <w:ind w:firstLine="360"/>
        <w:jc w:val="both"/>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1130D4" w:rsidRPr="00EF5144" w:rsidRDefault="001130D4" w:rsidP="00F42D9B">
      <w:pPr>
        <w:pStyle w:val="3"/>
        <w:ind w:firstLine="360"/>
        <w:jc w:val="both"/>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1130D4" w:rsidRPr="00EF5144" w:rsidRDefault="001130D4" w:rsidP="00F42D9B">
      <w:pPr>
        <w:pStyle w:val="3"/>
        <w:ind w:firstLine="360"/>
        <w:jc w:val="both"/>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1130D4" w:rsidRDefault="001130D4" w:rsidP="00F42D9B">
      <w:pPr>
        <w:pStyle w:val="3"/>
        <w:ind w:firstLine="360"/>
        <w:jc w:val="both"/>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1130D4" w:rsidRPr="00DD5A69" w:rsidRDefault="001130D4" w:rsidP="001130D4">
      <w:pPr>
        <w:pStyle w:val="3"/>
        <w:ind w:firstLine="360"/>
        <w:rPr>
          <w:sz w:val="24"/>
          <w:szCs w:val="24"/>
        </w:rPr>
      </w:pPr>
    </w:p>
    <w:p w:rsidR="001130D4" w:rsidRPr="00DD5A69" w:rsidRDefault="001130D4" w:rsidP="001130D4">
      <w:pPr>
        <w:pStyle w:val="3"/>
        <w:ind w:firstLine="360"/>
        <w:jc w:val="center"/>
        <w:rPr>
          <w:b/>
          <w:sz w:val="24"/>
          <w:szCs w:val="24"/>
        </w:rPr>
      </w:pPr>
      <w:r>
        <w:rPr>
          <w:b/>
          <w:sz w:val="24"/>
          <w:szCs w:val="24"/>
        </w:rPr>
        <w:t>9</w:t>
      </w:r>
      <w:r w:rsidRPr="00DD5A69">
        <w:rPr>
          <w:b/>
          <w:sz w:val="24"/>
          <w:szCs w:val="24"/>
        </w:rPr>
        <w:t>. Приложения</w:t>
      </w:r>
    </w:p>
    <w:p w:rsidR="001130D4" w:rsidRPr="00DD5A69" w:rsidRDefault="001130D4" w:rsidP="00F42D9B">
      <w:pPr>
        <w:pStyle w:val="3"/>
        <w:ind w:firstLine="360"/>
        <w:jc w:val="both"/>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1130D4" w:rsidRPr="00DD5A69" w:rsidRDefault="001130D4" w:rsidP="00F42D9B">
      <w:pPr>
        <w:ind w:firstLine="360"/>
        <w:jc w:val="both"/>
      </w:pPr>
      <w:r>
        <w:rPr>
          <w:bCs/>
        </w:rPr>
        <w:lastRenderedPageBreak/>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1130D4" w:rsidRDefault="001130D4" w:rsidP="00F42D9B">
      <w:pPr>
        <w:ind w:firstLine="360"/>
        <w:jc w:val="both"/>
      </w:pPr>
      <w:r>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1130D4" w:rsidRDefault="001130D4" w:rsidP="00F42D9B">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1130D4" w:rsidRDefault="001130D4" w:rsidP="00F42D9B">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1130D4" w:rsidRPr="00DD5A69" w:rsidRDefault="001130D4" w:rsidP="00F42D9B">
      <w:pPr>
        <w:ind w:firstLine="360"/>
        <w:jc w:val="both"/>
      </w:pPr>
    </w:p>
    <w:p w:rsidR="001130D4" w:rsidRPr="00DD5A69" w:rsidRDefault="001130D4" w:rsidP="001130D4">
      <w:pPr>
        <w:pStyle w:val="3"/>
        <w:ind w:firstLine="360"/>
        <w:rPr>
          <w:bCs/>
          <w:sz w:val="24"/>
          <w:szCs w:val="24"/>
        </w:rPr>
      </w:pPr>
    </w:p>
    <w:p w:rsidR="001130D4" w:rsidRPr="00EF5144" w:rsidRDefault="001130D4" w:rsidP="001130D4">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1130D4" w:rsidRPr="00EF5144" w:rsidRDefault="001130D4" w:rsidP="001130D4">
      <w:pPr>
        <w:pStyle w:val="3"/>
        <w:jc w:val="center"/>
        <w:rPr>
          <w:b/>
          <w:sz w:val="24"/>
          <w:szCs w:val="24"/>
        </w:rPr>
      </w:pPr>
    </w:p>
    <w:p w:rsidR="001130D4" w:rsidRDefault="001130D4" w:rsidP="001130D4">
      <w:pPr>
        <w:ind w:firstLine="360"/>
        <w:jc w:val="both"/>
      </w:pPr>
      <w:r w:rsidRPr="00DD5A69">
        <w:rPr>
          <w:b/>
        </w:rPr>
        <w:t>Арендодатель:</w:t>
      </w:r>
    </w:p>
    <w:p w:rsidR="001130D4" w:rsidRDefault="001130D4" w:rsidP="001130D4">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1130D4" w:rsidRPr="003F52B7" w:rsidRDefault="001130D4" w:rsidP="001130D4">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1130D4" w:rsidRDefault="001130D4" w:rsidP="001130D4">
      <w:pPr>
        <w:ind w:firstLine="360"/>
        <w:jc w:val="both"/>
      </w:pPr>
      <w:r w:rsidRPr="0042135F">
        <w:rPr>
          <w:lang w:eastAsia="en-US"/>
        </w:rPr>
        <w:t>Почтовый адрес: 117997, г. Москва, ул. Вавилова, д. 19</w:t>
      </w:r>
    </w:p>
    <w:p w:rsidR="001130D4" w:rsidRPr="003F52B7" w:rsidRDefault="001130D4" w:rsidP="001130D4">
      <w:pPr>
        <w:ind w:firstLine="360"/>
        <w:jc w:val="both"/>
      </w:pPr>
      <w:r w:rsidRPr="00DD5A69">
        <w:t xml:space="preserve">ИНН: </w:t>
      </w:r>
      <w:r>
        <w:t>7707083893</w:t>
      </w:r>
    </w:p>
    <w:p w:rsidR="001130D4" w:rsidRPr="00DD5A69" w:rsidRDefault="001130D4" w:rsidP="001130D4">
      <w:pPr>
        <w:ind w:firstLine="360"/>
        <w:jc w:val="both"/>
      </w:pPr>
      <w:r w:rsidRPr="00DD5A69">
        <w:t xml:space="preserve">Расчетный счет </w:t>
      </w:r>
      <w:r>
        <w:t>60312810840000200000</w:t>
      </w:r>
    </w:p>
    <w:p w:rsidR="001130D4" w:rsidRPr="00DD5A69" w:rsidRDefault="001130D4" w:rsidP="001130D4">
      <w:pPr>
        <w:ind w:firstLine="360"/>
        <w:jc w:val="both"/>
      </w:pPr>
      <w:r w:rsidRPr="0042135F">
        <w:t>Корр.счет</w:t>
      </w:r>
      <w:r>
        <w:t xml:space="preserve"> 30101810400000000225</w:t>
      </w:r>
    </w:p>
    <w:p w:rsidR="001130D4" w:rsidRDefault="001130D4" w:rsidP="001130D4">
      <w:pPr>
        <w:ind w:firstLine="360"/>
        <w:jc w:val="both"/>
      </w:pPr>
      <w:r w:rsidRPr="0042135F">
        <w:t xml:space="preserve">в   </w:t>
      </w:r>
      <w:r>
        <w:t>ГУ ЦБ РФ по ЦФО г.Москва</w:t>
      </w:r>
    </w:p>
    <w:p w:rsidR="001130D4" w:rsidRDefault="001130D4" w:rsidP="001130D4">
      <w:pPr>
        <w:ind w:firstLine="360"/>
        <w:jc w:val="both"/>
      </w:pPr>
      <w:r w:rsidRPr="00DD5A69">
        <w:t>БИК</w:t>
      </w:r>
      <w:r w:rsidRPr="003F52B7">
        <w:t xml:space="preserve"> </w:t>
      </w:r>
      <w:r>
        <w:t>044525225</w:t>
      </w:r>
    </w:p>
    <w:p w:rsidR="001130D4" w:rsidRPr="003F52B7" w:rsidRDefault="001130D4" w:rsidP="001130D4">
      <w:pPr>
        <w:ind w:firstLine="360"/>
        <w:jc w:val="both"/>
      </w:pPr>
      <w:r w:rsidRPr="00DD5A69">
        <w:t xml:space="preserve">ОКВЭД </w:t>
      </w:r>
      <w:r w:rsidRPr="003F52B7">
        <w:t xml:space="preserve"> </w:t>
      </w:r>
      <w:r>
        <w:t>64.19</w:t>
      </w:r>
    </w:p>
    <w:p w:rsidR="001130D4" w:rsidRPr="00DD5A69" w:rsidRDefault="001130D4" w:rsidP="001130D4">
      <w:pPr>
        <w:ind w:firstLine="360"/>
        <w:jc w:val="both"/>
      </w:pPr>
      <w:r w:rsidRPr="00DD5A69">
        <w:t xml:space="preserve">ОКПО </w:t>
      </w:r>
      <w:r>
        <w:t>23449381</w:t>
      </w:r>
    </w:p>
    <w:p w:rsidR="001130D4" w:rsidRPr="00DD5A69" w:rsidRDefault="001130D4" w:rsidP="001130D4">
      <w:pPr>
        <w:ind w:firstLine="360"/>
        <w:jc w:val="both"/>
      </w:pPr>
      <w:r w:rsidRPr="00DD5A69">
        <w:t xml:space="preserve">КПП </w:t>
      </w:r>
      <w:r>
        <w:t>773643002</w:t>
      </w:r>
    </w:p>
    <w:p w:rsidR="001130D4" w:rsidRPr="003F52B7" w:rsidRDefault="001130D4" w:rsidP="001130D4">
      <w:pPr>
        <w:ind w:firstLine="360"/>
        <w:jc w:val="both"/>
      </w:pPr>
      <w:r w:rsidRPr="00DD5A69">
        <w:t>ОГРН</w:t>
      </w:r>
      <w:r w:rsidRPr="003F52B7">
        <w:t xml:space="preserve"> </w:t>
      </w:r>
      <w:r>
        <w:t>1027700132195</w:t>
      </w:r>
    </w:p>
    <w:p w:rsidR="001130D4" w:rsidRPr="00DD5A69" w:rsidRDefault="001130D4" w:rsidP="001130D4">
      <w:pPr>
        <w:ind w:firstLine="360"/>
        <w:jc w:val="both"/>
      </w:pPr>
      <w:r w:rsidRPr="00DD5A69">
        <w:t xml:space="preserve">Контактный телефон: </w:t>
      </w:r>
      <w:r>
        <w:t>77-86-02</w:t>
      </w:r>
    </w:p>
    <w:p w:rsidR="001130D4" w:rsidRPr="00DD5A69" w:rsidRDefault="00F42D9B" w:rsidP="001130D4">
      <w:pPr>
        <w:ind w:firstLine="360"/>
        <w:jc w:val="both"/>
        <w:rPr>
          <w:b/>
        </w:rPr>
      </w:pPr>
      <w:r>
        <w:rPr>
          <w:b/>
        </w:rPr>
        <w:t>Субарендат</w:t>
      </w:r>
      <w:r w:rsidR="001130D4" w:rsidRPr="00DD5A69">
        <w:rPr>
          <w:b/>
        </w:rPr>
        <w:t>ор:</w:t>
      </w:r>
    </w:p>
    <w:p w:rsidR="001130D4" w:rsidRPr="003F52B7" w:rsidRDefault="001130D4" w:rsidP="001130D4">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1130D4" w:rsidRDefault="001130D4" w:rsidP="001130D4">
      <w:pPr>
        <w:ind w:firstLine="360"/>
      </w:pPr>
      <w:r w:rsidRPr="0042135F">
        <w:rPr>
          <w:lang w:eastAsia="en-US"/>
        </w:rPr>
        <w:t>Почтовый адрес:</w:t>
      </w:r>
    </w:p>
    <w:p w:rsidR="001130D4" w:rsidRPr="00C8735A" w:rsidRDefault="001130D4" w:rsidP="001130D4">
      <w:pPr>
        <w:ind w:firstLine="360"/>
      </w:pPr>
      <w:r w:rsidRPr="00DD5A69">
        <w:t>ИНН</w:t>
      </w:r>
      <w:r w:rsidRPr="00C8735A">
        <w:t xml:space="preserve"> ___________</w:t>
      </w:r>
    </w:p>
    <w:p w:rsidR="001130D4" w:rsidRPr="00C8735A" w:rsidRDefault="001130D4" w:rsidP="001130D4">
      <w:pPr>
        <w:ind w:firstLine="360"/>
      </w:pPr>
      <w:r w:rsidRPr="00411ABA">
        <w:t>Расчетный счет</w:t>
      </w:r>
      <w:r w:rsidRPr="00C8735A">
        <w:t xml:space="preserve"> ________</w:t>
      </w:r>
      <w:r w:rsidRPr="00411ABA">
        <w:t xml:space="preserve"> в</w:t>
      </w:r>
      <w:r w:rsidRPr="00C8735A">
        <w:t>___</w:t>
      </w:r>
    </w:p>
    <w:p w:rsidR="001130D4" w:rsidRPr="00C8735A" w:rsidRDefault="001130D4" w:rsidP="001130D4">
      <w:pPr>
        <w:ind w:firstLine="360"/>
      </w:pPr>
      <w:r w:rsidRPr="00DD5A69">
        <w:t>Корр.счет</w:t>
      </w:r>
      <w:r w:rsidRPr="00C8735A">
        <w:t xml:space="preserve"> ___________</w:t>
      </w:r>
    </w:p>
    <w:p w:rsidR="001130D4" w:rsidRPr="00C8735A" w:rsidRDefault="001130D4" w:rsidP="001130D4">
      <w:pPr>
        <w:ind w:firstLine="360"/>
      </w:pPr>
      <w:r w:rsidRPr="00DD5A69">
        <w:t>БИК</w:t>
      </w:r>
      <w:r w:rsidRPr="00C8735A">
        <w:t xml:space="preserve"> ___________</w:t>
      </w:r>
    </w:p>
    <w:p w:rsidR="001130D4" w:rsidRPr="00DD5A69" w:rsidRDefault="001130D4" w:rsidP="001130D4">
      <w:pPr>
        <w:ind w:firstLine="360"/>
        <w:jc w:val="both"/>
      </w:pPr>
      <w:r w:rsidRPr="00DD5A69">
        <w:t xml:space="preserve">ОКВЭД </w:t>
      </w:r>
      <w:r w:rsidRPr="00C8735A">
        <w:t>___________</w:t>
      </w:r>
    </w:p>
    <w:p w:rsidR="001130D4" w:rsidRPr="00DD5A69" w:rsidRDefault="001130D4" w:rsidP="001130D4">
      <w:pPr>
        <w:ind w:firstLine="360"/>
        <w:jc w:val="both"/>
      </w:pPr>
      <w:r w:rsidRPr="00DD5A69">
        <w:t xml:space="preserve">ОКПО </w:t>
      </w:r>
      <w:r w:rsidRPr="00C8735A">
        <w:t>___________</w:t>
      </w:r>
    </w:p>
    <w:p w:rsidR="001130D4" w:rsidRPr="00DD5A69" w:rsidRDefault="001130D4" w:rsidP="001130D4">
      <w:pPr>
        <w:ind w:firstLine="360"/>
        <w:jc w:val="both"/>
      </w:pPr>
      <w:r w:rsidRPr="00DD5A69">
        <w:t xml:space="preserve">КПП </w:t>
      </w:r>
      <w:r w:rsidRPr="00C8735A">
        <w:t>___________</w:t>
      </w:r>
    </w:p>
    <w:p w:rsidR="001130D4" w:rsidRPr="00C8735A" w:rsidRDefault="001130D4" w:rsidP="001130D4">
      <w:pPr>
        <w:ind w:firstLine="360"/>
        <w:jc w:val="both"/>
      </w:pPr>
      <w:r w:rsidRPr="00DD5A69">
        <w:t>ОГРН</w:t>
      </w:r>
      <w:r w:rsidRPr="00C8735A">
        <w:t xml:space="preserve"> ___________</w:t>
      </w:r>
    </w:p>
    <w:p w:rsidR="001130D4" w:rsidRPr="00DD5A69" w:rsidRDefault="001130D4" w:rsidP="001130D4">
      <w:pPr>
        <w:ind w:firstLine="360"/>
        <w:jc w:val="both"/>
      </w:pPr>
      <w:r w:rsidRPr="00DD5A69">
        <w:t xml:space="preserve">Контактный телефон: </w:t>
      </w:r>
      <w:r w:rsidRPr="00C62705">
        <w:t>___________</w:t>
      </w:r>
    </w:p>
    <w:p w:rsidR="001130D4" w:rsidRPr="00DD5A69" w:rsidRDefault="001130D4" w:rsidP="001130D4">
      <w:pPr>
        <w:ind w:firstLine="360"/>
        <w:jc w:val="both"/>
      </w:pPr>
    </w:p>
    <w:tbl>
      <w:tblPr>
        <w:tblW w:w="0" w:type="auto"/>
        <w:tblLook w:val="00A0" w:firstRow="1" w:lastRow="0" w:firstColumn="1" w:lastColumn="0" w:noHBand="0" w:noVBand="0"/>
      </w:tblPr>
      <w:tblGrid>
        <w:gridCol w:w="4788"/>
        <w:gridCol w:w="360"/>
        <w:gridCol w:w="3960"/>
      </w:tblGrid>
      <w:tr w:rsidR="001130D4" w:rsidRPr="00B80B2C" w:rsidTr="001130D4">
        <w:tc>
          <w:tcPr>
            <w:tcW w:w="4788" w:type="dxa"/>
            <w:shd w:val="clear" w:color="auto" w:fill="auto"/>
          </w:tcPr>
          <w:p w:rsidR="001130D4" w:rsidRPr="00C47088" w:rsidRDefault="001130D4" w:rsidP="001130D4">
            <w:pPr>
              <w:pStyle w:val="3"/>
              <w:ind w:firstLine="360"/>
              <w:rPr>
                <w:b/>
                <w:sz w:val="24"/>
                <w:szCs w:val="24"/>
                <w:highlight w:val="yellow"/>
              </w:rPr>
            </w:pPr>
            <w:r w:rsidRPr="00D82DCD">
              <w:rPr>
                <w:b/>
                <w:sz w:val="24"/>
                <w:szCs w:val="24"/>
              </w:rPr>
              <w:t>От Арендодателя:</w:t>
            </w:r>
          </w:p>
        </w:tc>
        <w:tc>
          <w:tcPr>
            <w:tcW w:w="360" w:type="dxa"/>
            <w:shd w:val="clear" w:color="auto" w:fill="auto"/>
          </w:tcPr>
          <w:p w:rsidR="001130D4" w:rsidRPr="00B80B2C" w:rsidRDefault="001130D4" w:rsidP="001130D4">
            <w:pPr>
              <w:pStyle w:val="3"/>
              <w:ind w:firstLine="360"/>
              <w:rPr>
                <w:sz w:val="24"/>
                <w:szCs w:val="24"/>
              </w:rPr>
            </w:pPr>
          </w:p>
        </w:tc>
        <w:tc>
          <w:tcPr>
            <w:tcW w:w="3960" w:type="dxa"/>
            <w:shd w:val="clear" w:color="auto" w:fill="auto"/>
          </w:tcPr>
          <w:p w:rsidR="001130D4" w:rsidRPr="00B80B2C" w:rsidRDefault="001130D4" w:rsidP="001130D4">
            <w:pPr>
              <w:pStyle w:val="3"/>
              <w:ind w:firstLine="360"/>
              <w:jc w:val="center"/>
              <w:rPr>
                <w:b/>
                <w:sz w:val="24"/>
                <w:szCs w:val="24"/>
              </w:rPr>
            </w:pPr>
            <w:r w:rsidRPr="00B80B2C">
              <w:rPr>
                <w:b/>
                <w:sz w:val="24"/>
                <w:szCs w:val="24"/>
              </w:rPr>
              <w:t xml:space="preserve">От </w:t>
            </w:r>
            <w:r w:rsidR="00F42D9B">
              <w:rPr>
                <w:b/>
                <w:sz w:val="24"/>
                <w:szCs w:val="24"/>
              </w:rPr>
              <w:t>Субарендат</w:t>
            </w:r>
            <w:r w:rsidRPr="00B80B2C">
              <w:rPr>
                <w:b/>
                <w:sz w:val="24"/>
                <w:szCs w:val="24"/>
              </w:rPr>
              <w:t>ора:</w:t>
            </w:r>
          </w:p>
        </w:tc>
      </w:tr>
      <w:tr w:rsidR="001130D4" w:rsidRPr="00B80B2C" w:rsidTr="001130D4">
        <w:tc>
          <w:tcPr>
            <w:tcW w:w="4788" w:type="dxa"/>
            <w:shd w:val="clear" w:color="auto" w:fill="auto"/>
          </w:tcPr>
          <w:p w:rsidR="001130D4" w:rsidRPr="00D82DCD" w:rsidRDefault="001130D4" w:rsidP="001130D4">
            <w:pPr>
              <w:pStyle w:val="3"/>
              <w:ind w:firstLine="360"/>
              <w:rPr>
                <w:sz w:val="24"/>
                <w:szCs w:val="24"/>
              </w:rPr>
            </w:pPr>
            <w:r w:rsidRPr="00D82DCD">
              <w:rPr>
                <w:sz w:val="24"/>
                <w:szCs w:val="24"/>
              </w:rPr>
              <w:t xml:space="preserve">  Должность </w:t>
            </w:r>
          </w:p>
          <w:p w:rsidR="00D82DCD" w:rsidRPr="00D82DCD" w:rsidRDefault="00D82DCD" w:rsidP="00D82DCD">
            <w:pPr>
              <w:jc w:val="both"/>
            </w:pPr>
            <w:r w:rsidRPr="00D82DCD">
              <w:rPr>
                <w:noProof/>
              </w:rPr>
              <w:t>Заместитель управляющего-</w:t>
            </w:r>
            <w:r w:rsidRPr="00D82DCD">
              <w:t xml:space="preserve"> </w:t>
            </w:r>
          </w:p>
          <w:p w:rsidR="00D82DCD" w:rsidRPr="00D82DCD" w:rsidRDefault="00D82DCD" w:rsidP="00D82DCD">
            <w:pPr>
              <w:jc w:val="both"/>
            </w:pPr>
            <w:r w:rsidRPr="00D82DCD">
              <w:t>руководитель РСЦ</w:t>
            </w:r>
          </w:p>
          <w:p w:rsidR="00D82DCD" w:rsidRPr="00D82DCD" w:rsidRDefault="00D82DCD" w:rsidP="00D82DCD">
            <w:pPr>
              <w:jc w:val="both"/>
              <w:rPr>
                <w:noProof/>
              </w:rPr>
            </w:pPr>
            <w:r w:rsidRPr="00D82DCD">
              <w:t>Тверского отделения №8607</w:t>
            </w:r>
            <w:r w:rsidRPr="00D82DCD">
              <w:rPr>
                <w:noProof/>
              </w:rPr>
              <w:t xml:space="preserve"> </w:t>
            </w: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r w:rsidRPr="00D82DCD">
              <w:rPr>
                <w:bCs/>
                <w:color w:val="000000"/>
              </w:rPr>
              <w:t>___________________/А.В. Большаков/</w:t>
            </w:r>
          </w:p>
          <w:p w:rsidR="001130D4" w:rsidRPr="00C47088" w:rsidRDefault="001130D4" w:rsidP="001130D4">
            <w:pPr>
              <w:pStyle w:val="3"/>
              <w:ind w:firstLine="360"/>
              <w:rPr>
                <w:sz w:val="24"/>
                <w:szCs w:val="24"/>
                <w:highlight w:val="yellow"/>
              </w:rPr>
            </w:pPr>
            <w:r w:rsidRPr="00D82DCD">
              <w:rPr>
                <w:sz w:val="24"/>
                <w:szCs w:val="24"/>
              </w:rPr>
              <w:t>м.п.</w:t>
            </w:r>
          </w:p>
        </w:tc>
        <w:tc>
          <w:tcPr>
            <w:tcW w:w="360" w:type="dxa"/>
            <w:shd w:val="clear" w:color="auto" w:fill="auto"/>
          </w:tcPr>
          <w:p w:rsidR="001130D4" w:rsidRPr="00B80B2C" w:rsidRDefault="001130D4" w:rsidP="001130D4">
            <w:pPr>
              <w:pStyle w:val="3"/>
              <w:ind w:firstLine="360"/>
              <w:rPr>
                <w:sz w:val="24"/>
                <w:szCs w:val="24"/>
              </w:rPr>
            </w:pPr>
          </w:p>
        </w:tc>
        <w:tc>
          <w:tcPr>
            <w:tcW w:w="3960" w:type="dxa"/>
            <w:shd w:val="clear" w:color="auto" w:fill="auto"/>
          </w:tcPr>
          <w:p w:rsidR="001130D4" w:rsidRDefault="00BD6520" w:rsidP="00BD6520">
            <w:pPr>
              <w:pStyle w:val="3"/>
              <w:ind w:firstLine="360"/>
              <w:rPr>
                <w:sz w:val="24"/>
                <w:szCs w:val="24"/>
              </w:rPr>
            </w:pPr>
            <w:r>
              <w:rPr>
                <w:sz w:val="24"/>
                <w:szCs w:val="24"/>
              </w:rPr>
              <w:t xml:space="preserve">              </w:t>
            </w:r>
            <w:r w:rsidR="001130D4" w:rsidRPr="00B80B2C">
              <w:rPr>
                <w:sz w:val="24"/>
                <w:szCs w:val="24"/>
              </w:rPr>
              <w:t xml:space="preserve">  Должность</w:t>
            </w:r>
          </w:p>
          <w:p w:rsidR="001130D4" w:rsidRPr="00B80B2C" w:rsidRDefault="001130D4" w:rsidP="00C47088">
            <w:pPr>
              <w:pStyle w:val="3"/>
              <w:rPr>
                <w:sz w:val="24"/>
                <w:szCs w:val="24"/>
              </w:rPr>
            </w:pPr>
            <w:r>
              <w:rPr>
                <w:sz w:val="24"/>
                <w:szCs w:val="24"/>
              </w:rPr>
              <w:t xml:space="preserve"> </w:t>
            </w:r>
          </w:p>
          <w:p w:rsidR="001130D4" w:rsidRPr="00B80B2C" w:rsidRDefault="001130D4" w:rsidP="001130D4">
            <w:pPr>
              <w:pStyle w:val="3"/>
              <w:ind w:firstLine="360"/>
              <w:jc w:val="right"/>
              <w:rPr>
                <w:sz w:val="24"/>
                <w:szCs w:val="24"/>
              </w:rPr>
            </w:pPr>
          </w:p>
          <w:p w:rsidR="001130D4" w:rsidRPr="00B80B2C" w:rsidRDefault="001130D4" w:rsidP="001130D4">
            <w:pPr>
              <w:pStyle w:val="3"/>
              <w:ind w:firstLine="360"/>
              <w:jc w:val="right"/>
              <w:rPr>
                <w:sz w:val="24"/>
                <w:szCs w:val="24"/>
              </w:rPr>
            </w:pPr>
          </w:p>
          <w:p w:rsidR="00BD6520" w:rsidRDefault="001130D4" w:rsidP="00CE2C6E">
            <w:pPr>
              <w:pStyle w:val="3"/>
              <w:ind w:firstLine="360"/>
              <w:rPr>
                <w:sz w:val="24"/>
                <w:szCs w:val="24"/>
              </w:rPr>
            </w:pPr>
            <w:r w:rsidRPr="00B80B2C">
              <w:rPr>
                <w:sz w:val="24"/>
                <w:szCs w:val="24"/>
              </w:rPr>
              <w:t xml:space="preserve">  ___________</w:t>
            </w:r>
            <w:r w:rsidR="00BD6520">
              <w:rPr>
                <w:sz w:val="24"/>
                <w:szCs w:val="24"/>
              </w:rPr>
              <w:t>_______</w:t>
            </w:r>
          </w:p>
          <w:p w:rsidR="001130D4" w:rsidRPr="00B80B2C" w:rsidRDefault="001130D4" w:rsidP="00CE2C6E">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1130D4" w:rsidRDefault="001130D4" w:rsidP="001130D4">
      <w:pPr>
        <w:rPr>
          <w:sz w:val="18"/>
          <w:szCs w:val="18"/>
        </w:rPr>
      </w:pPr>
    </w:p>
    <w:p w:rsidR="001130D4" w:rsidRPr="00DD5A69" w:rsidRDefault="001130D4" w:rsidP="001130D4">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7"/>
      </w:tblGrid>
      <w:tr w:rsidR="001130D4" w:rsidRPr="00B43E1A" w:rsidTr="001130D4">
        <w:tc>
          <w:tcPr>
            <w:tcW w:w="4218" w:type="dxa"/>
            <w:shd w:val="clear" w:color="auto" w:fill="auto"/>
          </w:tcPr>
          <w:p w:rsidR="001130D4" w:rsidRPr="00B43E1A" w:rsidRDefault="001130D4" w:rsidP="001130D4">
            <w:pPr>
              <w:jc w:val="right"/>
              <w:rPr>
                <w:b/>
                <w:sz w:val="18"/>
                <w:szCs w:val="18"/>
              </w:rPr>
            </w:pPr>
            <w:r w:rsidRPr="00B43E1A">
              <w:rPr>
                <w:b/>
                <w:sz w:val="18"/>
                <w:szCs w:val="18"/>
              </w:rPr>
              <w:lastRenderedPageBreak/>
              <w:t>Приложение № 1</w:t>
            </w:r>
          </w:p>
          <w:p w:rsidR="001130D4" w:rsidRPr="00B43E1A" w:rsidRDefault="001130D4" w:rsidP="001130D4">
            <w:pPr>
              <w:jc w:val="right"/>
              <w:rPr>
                <w:sz w:val="18"/>
                <w:szCs w:val="18"/>
              </w:rPr>
            </w:pPr>
            <w:r w:rsidRPr="00B43E1A">
              <w:rPr>
                <w:sz w:val="18"/>
                <w:szCs w:val="18"/>
              </w:rPr>
              <w:t>к  Краткосрочному договору аренды нежилого помещения №           _ от ___ _________ 2018 г.</w:t>
            </w:r>
          </w:p>
        </w:tc>
      </w:tr>
    </w:tbl>
    <w:p w:rsidR="001130D4" w:rsidRPr="00C47088" w:rsidRDefault="001130D4" w:rsidP="001130D4">
      <w:pPr>
        <w:jc w:val="right"/>
        <w:rPr>
          <w:sz w:val="18"/>
          <w:szCs w:val="18"/>
          <w:highlight w:val="yellow"/>
        </w:rPr>
      </w:pPr>
    </w:p>
    <w:p w:rsidR="00AB6DF9" w:rsidRPr="00C47088" w:rsidRDefault="00AB6DF9" w:rsidP="00AB6DF9">
      <w:pPr>
        <w:jc w:val="center"/>
        <w:rPr>
          <w:b/>
          <w:highlight w:val="yellow"/>
        </w:rPr>
      </w:pPr>
      <w:r w:rsidRPr="00B43E1A">
        <w:rPr>
          <w:b/>
        </w:rPr>
        <w:t>План расположения  нежилого помещения</w:t>
      </w:r>
    </w:p>
    <w:p w:rsidR="00AB6DF9" w:rsidRPr="00B43E1A" w:rsidRDefault="00AB6DF9" w:rsidP="00AB6DF9">
      <w:pPr>
        <w:jc w:val="center"/>
        <w:rPr>
          <w:b/>
        </w:rPr>
      </w:pPr>
    </w:p>
    <w:p w:rsidR="00F42D9B" w:rsidRPr="003D734B" w:rsidRDefault="00F42D9B" w:rsidP="00F42D9B">
      <w:pPr>
        <w:ind w:right="-57" w:firstLine="567"/>
        <w:jc w:val="both"/>
      </w:pPr>
      <w:r>
        <w:t>Доля нежилого помещения: помещения №8-№21</w:t>
      </w:r>
      <w:r w:rsidRPr="0090040E">
        <w:t xml:space="preserve"> расположенн</w:t>
      </w:r>
      <w:r>
        <w:t>ые</w:t>
      </w:r>
      <w:r w:rsidRPr="0090040E">
        <w:t xml:space="preserve"> на первом этаже</w:t>
      </w:r>
      <w:r>
        <w:t>,</w:t>
      </w:r>
      <w:r w:rsidRPr="003D734B">
        <w:t xml:space="preserve"> площадью </w:t>
      </w:r>
      <w:r w:rsidRPr="008732B1">
        <w:t>135,</w:t>
      </w:r>
      <w:r>
        <w:t>3</w:t>
      </w:r>
      <w:r w:rsidRPr="008732B1">
        <w:t>5</w:t>
      </w:r>
      <w:r w:rsidRPr="003D734B">
        <w:t xml:space="preserve"> кв.м, </w:t>
      </w:r>
      <w:r>
        <w:t>или 379/1000</w:t>
      </w:r>
      <w:r w:rsidRPr="003D734B">
        <w:t xml:space="preserve">. </w:t>
      </w:r>
    </w:p>
    <w:p w:rsidR="00F42D9B" w:rsidRDefault="00F42D9B" w:rsidP="00F42D9B">
      <w:pPr>
        <w:ind w:right="-57" w:firstLine="567"/>
        <w:jc w:val="both"/>
        <w:rPr>
          <w:bCs/>
        </w:rPr>
      </w:pPr>
      <w:r w:rsidRPr="003D734B">
        <w:t>Объект находится в здании</w:t>
      </w:r>
      <w:r>
        <w:t xml:space="preserve"> </w:t>
      </w:r>
      <w:r w:rsidRPr="003D734B">
        <w:t>с кадастровым номером</w:t>
      </w:r>
      <w:r>
        <w:t xml:space="preserve"> 69:40:0100084:389,</w:t>
      </w:r>
      <w:r w:rsidRPr="003D734B">
        <w:t xml:space="preserve"> по адресу: Тверская область,  г. </w:t>
      </w:r>
      <w:r>
        <w:t>Тверь</w:t>
      </w:r>
      <w:r w:rsidRPr="003D734B">
        <w:t xml:space="preserve">, ул. </w:t>
      </w:r>
      <w:r>
        <w:t>Луначарского</w:t>
      </w:r>
      <w:r w:rsidRPr="003D734B">
        <w:t xml:space="preserve">, д. </w:t>
      </w:r>
      <w:r>
        <w:t>30а</w:t>
      </w:r>
      <w:r w:rsidRPr="003D734B">
        <w:rPr>
          <w:bCs/>
        </w:rPr>
        <w:t>.</w:t>
      </w:r>
      <w:r w:rsidRPr="00555FE5">
        <w:rPr>
          <w:bCs/>
        </w:rPr>
        <w:t xml:space="preserve"> </w:t>
      </w:r>
    </w:p>
    <w:p w:rsidR="001130D4" w:rsidRPr="00C47088" w:rsidRDefault="00F42D9B" w:rsidP="00F42D9B">
      <w:pPr>
        <w:jc w:val="center"/>
        <w:rPr>
          <w:sz w:val="18"/>
          <w:szCs w:val="18"/>
          <w:highlight w:val="yellow"/>
        </w:rPr>
      </w:pPr>
      <w:r>
        <w:rPr>
          <w:noProof/>
        </w:rPr>
        <w:drawing>
          <wp:inline distT="0" distB="0" distL="0" distR="0" wp14:anchorId="2B3DB63C" wp14:editId="7984DFE7">
            <wp:extent cx="3879226" cy="5524500"/>
            <wp:effectExtent l="0" t="0" r="6985" b="0"/>
            <wp:docPr id="1" name="Рисунок 1" descr="C:\Users\Samoylova-US\Desktop\1луна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oylova-US\Desktop\1лунач.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226" cy="5524500"/>
                    </a:xfrm>
                    <a:prstGeom prst="rect">
                      <a:avLst/>
                    </a:prstGeom>
                    <a:noFill/>
                    <a:ln>
                      <a:noFill/>
                    </a:ln>
                  </pic:spPr>
                </pic:pic>
              </a:graphicData>
            </a:graphic>
          </wp:inline>
        </w:drawing>
      </w:r>
    </w:p>
    <w:p w:rsidR="00B53AEC" w:rsidRPr="00DD5A69" w:rsidRDefault="00B53AEC" w:rsidP="00C47088">
      <w:pPr>
        <w:jc w:val="center"/>
      </w:pPr>
    </w:p>
    <w:tbl>
      <w:tblPr>
        <w:tblW w:w="0" w:type="auto"/>
        <w:tblLook w:val="00A0" w:firstRow="1" w:lastRow="0" w:firstColumn="1" w:lastColumn="0" w:noHBand="0" w:noVBand="0"/>
      </w:tblPr>
      <w:tblGrid>
        <w:gridCol w:w="4248"/>
        <w:gridCol w:w="360"/>
        <w:gridCol w:w="4962"/>
      </w:tblGrid>
      <w:tr w:rsidR="00EA5E78" w:rsidRPr="00B80B2C" w:rsidTr="00066DB1">
        <w:tc>
          <w:tcPr>
            <w:tcW w:w="4248" w:type="dxa"/>
            <w:shd w:val="clear" w:color="auto" w:fill="auto"/>
          </w:tcPr>
          <w:p w:rsidR="00966EF1" w:rsidRDefault="00966EF1" w:rsidP="001A05F4">
            <w:pPr>
              <w:rPr>
                <w:b/>
              </w:rPr>
            </w:pPr>
          </w:p>
          <w:p w:rsidR="00EA5E78" w:rsidRPr="00D82DCD" w:rsidRDefault="00EA5E78" w:rsidP="001A05F4">
            <w:pPr>
              <w:rPr>
                <w:b/>
              </w:rPr>
            </w:pPr>
            <w:r w:rsidRPr="00D82DCD">
              <w:rPr>
                <w:b/>
              </w:rPr>
              <w:t>От Арендодателя:</w:t>
            </w:r>
          </w:p>
        </w:tc>
        <w:tc>
          <w:tcPr>
            <w:tcW w:w="360" w:type="dxa"/>
            <w:shd w:val="clear" w:color="auto" w:fill="auto"/>
          </w:tcPr>
          <w:p w:rsidR="00EA5E78" w:rsidRPr="00B80B2C" w:rsidRDefault="00EA5E78" w:rsidP="001A05F4"/>
        </w:tc>
        <w:tc>
          <w:tcPr>
            <w:tcW w:w="4962" w:type="dxa"/>
            <w:shd w:val="clear" w:color="auto" w:fill="auto"/>
          </w:tcPr>
          <w:p w:rsidR="00966EF1" w:rsidRDefault="00966EF1" w:rsidP="001A05F4">
            <w:pPr>
              <w:jc w:val="center"/>
              <w:rPr>
                <w:b/>
              </w:rPr>
            </w:pPr>
          </w:p>
          <w:p w:rsidR="00EA5E78" w:rsidRPr="00B80B2C" w:rsidRDefault="00EA5E78" w:rsidP="001A05F4">
            <w:pPr>
              <w:jc w:val="center"/>
              <w:rPr>
                <w:b/>
              </w:rPr>
            </w:pPr>
            <w:r w:rsidRPr="00B80B2C">
              <w:rPr>
                <w:b/>
              </w:rPr>
              <w:t xml:space="preserve">От </w:t>
            </w:r>
            <w:r w:rsidR="00F42D9B">
              <w:rPr>
                <w:b/>
              </w:rPr>
              <w:t>Субарендат</w:t>
            </w:r>
            <w:r w:rsidRPr="00B80B2C">
              <w:rPr>
                <w:b/>
              </w:rPr>
              <w:t>ора:</w:t>
            </w:r>
          </w:p>
        </w:tc>
      </w:tr>
      <w:tr w:rsidR="00EA5E78" w:rsidRPr="00B80B2C" w:rsidTr="00066DB1">
        <w:tc>
          <w:tcPr>
            <w:tcW w:w="4248" w:type="dxa"/>
            <w:shd w:val="clear" w:color="auto" w:fill="auto"/>
          </w:tcPr>
          <w:p w:rsidR="00D82DCD" w:rsidRPr="00D82DCD" w:rsidRDefault="00D82DCD" w:rsidP="00D82DCD">
            <w:pPr>
              <w:jc w:val="both"/>
            </w:pPr>
            <w:r w:rsidRPr="00D82DCD">
              <w:rPr>
                <w:noProof/>
              </w:rPr>
              <w:t>Заместитель управляющего-</w:t>
            </w:r>
            <w:r w:rsidRPr="00D82DCD">
              <w:t xml:space="preserve"> </w:t>
            </w:r>
          </w:p>
          <w:p w:rsidR="00D82DCD" w:rsidRPr="00D82DCD" w:rsidRDefault="00D82DCD" w:rsidP="00D82DCD">
            <w:pPr>
              <w:jc w:val="both"/>
            </w:pPr>
            <w:r w:rsidRPr="00D82DCD">
              <w:t>руководитель РСЦ</w:t>
            </w:r>
          </w:p>
          <w:p w:rsidR="00D82DCD" w:rsidRPr="00D82DCD" w:rsidRDefault="00D82DCD" w:rsidP="00D82DCD">
            <w:pPr>
              <w:jc w:val="both"/>
              <w:rPr>
                <w:noProof/>
              </w:rPr>
            </w:pPr>
            <w:r w:rsidRPr="00D82DCD">
              <w:t>Тверского отделения №8607</w:t>
            </w:r>
            <w:r w:rsidRPr="00D82DCD">
              <w:rPr>
                <w:noProof/>
              </w:rPr>
              <w:t xml:space="preserve"> </w:t>
            </w: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p>
          <w:p w:rsidR="00D82DCD" w:rsidRPr="00D82DCD" w:rsidRDefault="00D82DCD" w:rsidP="00D82DCD">
            <w:pPr>
              <w:ind w:right="-108"/>
              <w:jc w:val="both"/>
              <w:rPr>
                <w:bCs/>
                <w:color w:val="000000"/>
              </w:rPr>
            </w:pPr>
            <w:r w:rsidRPr="00D82DCD">
              <w:rPr>
                <w:bCs/>
                <w:color w:val="000000"/>
              </w:rPr>
              <w:t>___________________/А.В. Большаков/</w:t>
            </w:r>
          </w:p>
          <w:p w:rsidR="00EA5E78" w:rsidRPr="00D82DCD" w:rsidRDefault="00EA5E78" w:rsidP="001A05F4">
            <w:r w:rsidRPr="00D82DCD">
              <w:t>м.п.</w:t>
            </w:r>
          </w:p>
        </w:tc>
        <w:tc>
          <w:tcPr>
            <w:tcW w:w="360" w:type="dxa"/>
            <w:shd w:val="clear" w:color="auto" w:fill="auto"/>
          </w:tcPr>
          <w:p w:rsidR="00EA5E78" w:rsidRPr="00B80B2C" w:rsidRDefault="00EA5E78" w:rsidP="001A05F4"/>
        </w:tc>
        <w:tc>
          <w:tcPr>
            <w:tcW w:w="4962" w:type="dxa"/>
            <w:shd w:val="clear" w:color="auto" w:fill="auto"/>
          </w:tcPr>
          <w:p w:rsidR="00EA5E78" w:rsidRPr="00B80B2C" w:rsidRDefault="00EA5E78" w:rsidP="001A05F4">
            <w:pPr>
              <w:jc w:val="center"/>
            </w:pPr>
            <w:r w:rsidRPr="00B80B2C">
              <w:t>Должность</w:t>
            </w:r>
          </w:p>
          <w:p w:rsidR="00EA5E78" w:rsidRPr="00B80B2C" w:rsidRDefault="00EA5E78" w:rsidP="001A05F4"/>
          <w:p w:rsidR="00EA5E78" w:rsidRDefault="00EA5E78" w:rsidP="001A05F4">
            <w:pPr>
              <w:jc w:val="right"/>
            </w:pPr>
          </w:p>
          <w:p w:rsidR="00D82DCD" w:rsidRPr="00B80B2C" w:rsidRDefault="00D82DCD" w:rsidP="001A05F4">
            <w:pPr>
              <w:jc w:val="right"/>
            </w:pPr>
          </w:p>
          <w:p w:rsidR="00EA5E78" w:rsidRPr="00B80B2C" w:rsidRDefault="00EA5E78" w:rsidP="001A05F4">
            <w:pPr>
              <w:jc w:val="right"/>
            </w:pPr>
          </w:p>
          <w:p w:rsidR="00EA5E78" w:rsidRPr="00B80B2C" w:rsidRDefault="00EA5E78" w:rsidP="001A05F4">
            <w:pPr>
              <w:jc w:val="center"/>
            </w:pPr>
            <w:r w:rsidRPr="00B80B2C">
              <w:t xml:space="preserve">___________ Ф.И.О. </w:t>
            </w:r>
          </w:p>
          <w:p w:rsidR="00EA5E78" w:rsidRPr="00B80B2C" w:rsidRDefault="00EA5E78" w:rsidP="001A05F4">
            <w:r w:rsidRPr="00B80B2C">
              <w:t xml:space="preserve">                     </w:t>
            </w:r>
            <w:r>
              <w:t xml:space="preserve"> м</w:t>
            </w:r>
            <w:r w:rsidRPr="00B80B2C">
              <w:t>.п.</w:t>
            </w:r>
          </w:p>
        </w:tc>
      </w:tr>
    </w:tbl>
    <w:p w:rsidR="00F42D9B" w:rsidRDefault="00F42D9B">
      <w:r>
        <w:br w:type="page"/>
      </w:r>
    </w:p>
    <w:tbl>
      <w:tblPr>
        <w:tblW w:w="0" w:type="auto"/>
        <w:tblInd w:w="4608" w:type="dxa"/>
        <w:tblLook w:val="04A0" w:firstRow="1" w:lastRow="0" w:firstColumn="1" w:lastColumn="0" w:noHBand="0" w:noVBand="1"/>
      </w:tblPr>
      <w:tblGrid>
        <w:gridCol w:w="4962"/>
      </w:tblGrid>
      <w:tr w:rsidR="00EA5E78" w:rsidRPr="00C473C1" w:rsidTr="00F42D9B">
        <w:tc>
          <w:tcPr>
            <w:tcW w:w="4962" w:type="dxa"/>
            <w:shd w:val="clear" w:color="auto" w:fill="auto"/>
          </w:tcPr>
          <w:p w:rsidR="00066DB1" w:rsidRDefault="00066DB1" w:rsidP="001A05F4">
            <w:pPr>
              <w:jc w:val="right"/>
              <w:rPr>
                <w:b/>
                <w:sz w:val="18"/>
                <w:szCs w:val="18"/>
              </w:rPr>
            </w:pPr>
          </w:p>
          <w:p w:rsidR="00EA5E78" w:rsidRPr="00C473C1" w:rsidRDefault="00EA5E78" w:rsidP="001A05F4">
            <w:pPr>
              <w:jc w:val="right"/>
              <w:rPr>
                <w:b/>
                <w:sz w:val="18"/>
                <w:szCs w:val="18"/>
              </w:rPr>
            </w:pPr>
            <w:r w:rsidRPr="00C473C1">
              <w:rPr>
                <w:b/>
                <w:sz w:val="18"/>
                <w:szCs w:val="18"/>
              </w:rPr>
              <w:t>Приложение № 2</w:t>
            </w:r>
          </w:p>
          <w:p w:rsidR="00EA5E78" w:rsidRPr="00C473C1" w:rsidRDefault="00EA5E78" w:rsidP="001A05F4">
            <w:pPr>
              <w:jc w:val="right"/>
              <w:rPr>
                <w:sz w:val="18"/>
                <w:szCs w:val="18"/>
              </w:rPr>
            </w:pPr>
            <w:r w:rsidRPr="00C473C1">
              <w:rPr>
                <w:sz w:val="18"/>
                <w:szCs w:val="18"/>
              </w:rPr>
              <w:t xml:space="preserve">к  Краткосрочному договору аренды нежилого помещения № </w:t>
            </w:r>
            <w:r w:rsidRPr="00F9105F">
              <w:rPr>
                <w:sz w:val="18"/>
                <w:szCs w:val="18"/>
              </w:rPr>
              <w:t xml:space="preserve">           </w:t>
            </w:r>
            <w:r w:rsidRPr="00C473C1">
              <w:rPr>
                <w:sz w:val="18"/>
                <w:szCs w:val="18"/>
              </w:rPr>
              <w:t>_ от ___ _________ 20</w:t>
            </w:r>
            <w:r>
              <w:rPr>
                <w:sz w:val="18"/>
                <w:szCs w:val="18"/>
              </w:rPr>
              <w:t>18</w:t>
            </w:r>
            <w:r w:rsidRPr="00C473C1">
              <w:rPr>
                <w:sz w:val="18"/>
                <w:szCs w:val="18"/>
              </w:rPr>
              <w:t xml:space="preserve"> г.</w:t>
            </w:r>
          </w:p>
        </w:tc>
      </w:tr>
    </w:tbl>
    <w:p w:rsidR="00EA5E78" w:rsidRDefault="00EA5E78" w:rsidP="001130D4">
      <w:pPr>
        <w:rPr>
          <w:sz w:val="28"/>
          <w:szCs w:val="28"/>
        </w:rPr>
      </w:pPr>
    </w:p>
    <w:p w:rsidR="00EA5E78" w:rsidRDefault="00EA5E78" w:rsidP="001130D4">
      <w:pPr>
        <w:rPr>
          <w:sz w:val="28"/>
          <w:szCs w:val="28"/>
        </w:rPr>
      </w:pPr>
    </w:p>
    <w:p w:rsidR="001130D4" w:rsidRPr="00DD5A69" w:rsidRDefault="001130D4" w:rsidP="001130D4">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09"/>
      </w:tblGrid>
      <w:tr w:rsidR="001130D4" w:rsidRPr="00B80B2C" w:rsidTr="001130D4">
        <w:tc>
          <w:tcPr>
            <w:tcW w:w="4428" w:type="dxa"/>
            <w:shd w:val="clear" w:color="auto" w:fill="auto"/>
          </w:tcPr>
          <w:p w:rsidR="001130D4" w:rsidRPr="00B80B2C" w:rsidRDefault="001130D4" w:rsidP="001130D4">
            <w:r w:rsidRPr="00B80B2C">
              <w:rPr>
                <w:b/>
                <w:sz w:val="28"/>
                <w:szCs w:val="28"/>
              </w:rPr>
              <w:t>_______________________________________________________________</w:t>
            </w:r>
          </w:p>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pPr>
              <w:jc w:val="center"/>
            </w:pPr>
          </w:p>
        </w:tc>
      </w:tr>
      <w:tr w:rsidR="001130D4" w:rsidRPr="00B80B2C" w:rsidTr="001130D4">
        <w:tc>
          <w:tcPr>
            <w:tcW w:w="4428" w:type="dxa"/>
            <w:shd w:val="clear" w:color="auto" w:fill="auto"/>
          </w:tcPr>
          <w:p w:rsidR="001130D4" w:rsidRPr="00B80B2C" w:rsidRDefault="001130D4" w:rsidP="001130D4"/>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tc>
      </w:tr>
    </w:tbl>
    <w:p w:rsidR="001130D4" w:rsidRPr="00DD5A69" w:rsidRDefault="001130D4" w:rsidP="001130D4">
      <w:pPr>
        <w:jc w:val="center"/>
        <w:rPr>
          <w:b/>
        </w:rPr>
      </w:pPr>
      <w:r w:rsidRPr="00DD5A69">
        <w:rPr>
          <w:b/>
        </w:rPr>
        <w:t>АКТ</w:t>
      </w:r>
    </w:p>
    <w:p w:rsidR="001130D4" w:rsidRPr="00DD5A69" w:rsidRDefault="001130D4" w:rsidP="001130D4">
      <w:pPr>
        <w:jc w:val="center"/>
        <w:rPr>
          <w:b/>
        </w:rPr>
      </w:pPr>
      <w:r w:rsidRPr="00DD5A69">
        <w:rPr>
          <w:b/>
        </w:rPr>
        <w:t>приема-передачи Помещения в аренду</w:t>
      </w:r>
    </w:p>
    <w:p w:rsidR="001130D4" w:rsidRPr="00DD5A69" w:rsidRDefault="001130D4" w:rsidP="001130D4">
      <w:pPr>
        <w:jc w:val="center"/>
        <w:rPr>
          <w:b/>
        </w:rPr>
      </w:pPr>
    </w:p>
    <w:p w:rsidR="001130D4" w:rsidRPr="00DD5A69" w:rsidRDefault="001130D4" w:rsidP="001130D4">
      <w:pPr>
        <w:jc w:val="center"/>
        <w:rPr>
          <w:b/>
        </w:rPr>
      </w:pPr>
    </w:p>
    <w:p w:rsidR="001130D4" w:rsidRPr="00DD5A69" w:rsidRDefault="001130D4" w:rsidP="001130D4">
      <w:pPr>
        <w:jc w:val="center"/>
        <w:rPr>
          <w:b/>
        </w:rPr>
      </w:pPr>
    </w:p>
    <w:p w:rsidR="001130D4" w:rsidRPr="00DD5A69" w:rsidRDefault="001130D4" w:rsidP="001130D4">
      <w:pPr>
        <w:jc w:val="both"/>
      </w:pPr>
      <w:r w:rsidRPr="00DD5A69">
        <w:tab/>
      </w:r>
      <w:r w:rsidRPr="00DD5A69">
        <w:tab/>
      </w:r>
      <w:r w:rsidRPr="00DD5A69">
        <w:tab/>
      </w:r>
      <w:r w:rsidRPr="00DD5A69">
        <w:tab/>
      </w:r>
      <w:r w:rsidRPr="00DD5A69">
        <w:tab/>
      </w:r>
      <w:r w:rsidRPr="00DD5A69">
        <w:tab/>
      </w:r>
      <w:r w:rsidRPr="00DD5A69">
        <w:tab/>
      </w:r>
      <w:r w:rsidRPr="00DD5A69">
        <w:tab/>
      </w:r>
      <w:r w:rsidRPr="00DD5A69">
        <w:tab/>
        <w:t>___ _________ 20</w:t>
      </w:r>
      <w:r>
        <w:t>18</w:t>
      </w:r>
      <w:r w:rsidRPr="00DD5A69">
        <w:t xml:space="preserve"> г.</w:t>
      </w:r>
    </w:p>
    <w:p w:rsidR="001130D4" w:rsidRPr="00DD5A69" w:rsidRDefault="001130D4" w:rsidP="001130D4">
      <w:pPr>
        <w:jc w:val="both"/>
      </w:pPr>
    </w:p>
    <w:p w:rsidR="001130D4" w:rsidRPr="00DD5A69" w:rsidRDefault="001130D4" w:rsidP="001130D4">
      <w:pPr>
        <w:ind w:firstLine="708"/>
        <w:jc w:val="both"/>
      </w:pPr>
      <w:r w:rsidRPr="00DD5A69">
        <w:t xml:space="preserve">Мы, нижеподписавшиеся, представитель Арендодателя </w:t>
      </w:r>
      <w:r>
        <w:t xml:space="preserve"> </w:t>
      </w:r>
      <w:r w:rsidR="00D82DCD">
        <w:t>Заместитель</w:t>
      </w:r>
      <w:r w:rsidR="00D82DCD" w:rsidRPr="00D82DCD">
        <w:t xml:space="preserve"> управляющего Тверским отделением № </w:t>
      </w:r>
      <w:r w:rsidR="00D82DCD">
        <w:t>8607 ПАО Сбербанк – руководитель</w:t>
      </w:r>
      <w:r w:rsidR="00D82DCD" w:rsidRPr="00D82DCD">
        <w:t xml:space="preserve"> Регионального сервисного центра Большакова Андрея Владимировича, действующ</w:t>
      </w:r>
      <w:r w:rsidR="00D82DCD">
        <w:t>ий</w:t>
      </w:r>
      <w:r w:rsidR="00D82DCD" w:rsidRPr="00D82DCD">
        <w:t xml:space="preserve"> на основании Устава ПАО Сбербанк, Положения о Тверском отделении №8607 Сбербанка России и на основании доверенности № 8607/337-Д от 26.09.2017 года</w:t>
      </w:r>
      <w:r w:rsidRPr="00DD5A69">
        <w:t xml:space="preserve">, с одной стороны, и представитель </w:t>
      </w:r>
      <w:r w:rsidR="00F42D9B">
        <w:t>Субарендат</w:t>
      </w:r>
      <w:r w:rsidRPr="00DD5A69">
        <w:t xml:space="preserve">ора ФИО), действующий на основании </w:t>
      </w:r>
      <w:r w:rsidRPr="00083190">
        <w:t xml:space="preserve">      </w:t>
      </w:r>
      <w:r w:rsidRPr="00DD5A69">
        <w:t>__________, с другой стороны, составили настоящий Акт о нижеследующем:</w:t>
      </w:r>
    </w:p>
    <w:p w:rsidR="001130D4" w:rsidRPr="00DD5A69" w:rsidRDefault="001130D4" w:rsidP="001130D4">
      <w:pPr>
        <w:numPr>
          <w:ilvl w:val="0"/>
          <w:numId w:val="7"/>
        </w:numPr>
        <w:tabs>
          <w:tab w:val="clear" w:pos="720"/>
          <w:tab w:val="num" w:pos="0"/>
        </w:tabs>
        <w:snapToGrid w:val="0"/>
        <w:ind w:left="0" w:firstLine="360"/>
        <w:jc w:val="both"/>
      </w:pPr>
      <w:r w:rsidRPr="00DD5A69">
        <w:t xml:space="preserve">На основании Краткосрочного договора аренды нежилого помещения  № </w:t>
      </w:r>
      <w:r w:rsidRPr="00083190">
        <w:t xml:space="preserve">         </w:t>
      </w:r>
      <w:r w:rsidRPr="00DD5A69">
        <w:t xml:space="preserve">_ от ____ ___________ </w:t>
      </w:r>
      <w:r>
        <w:t>2018г</w:t>
      </w:r>
      <w:r w:rsidRPr="00DD5A69">
        <w:t xml:space="preserve">, </w:t>
      </w:r>
      <w:r w:rsidR="00F42D9B">
        <w:t>Субарендат</w:t>
      </w:r>
      <w:r w:rsidRPr="00DD5A69">
        <w:t xml:space="preserve">ор принял во временное владение и пользование (в аренду) следующее помещение: </w:t>
      </w:r>
    </w:p>
    <w:p w:rsidR="001130D4" w:rsidRPr="00DD5A69" w:rsidRDefault="001130D4" w:rsidP="001130D4">
      <w:pPr>
        <w:ind w:firstLine="708"/>
        <w:jc w:val="both"/>
      </w:pPr>
      <w:r w:rsidRPr="00DD5A69">
        <w:t xml:space="preserve">- </w:t>
      </w:r>
      <w:r w:rsidRPr="00083190">
        <w:t xml:space="preserve">                  </w:t>
      </w:r>
      <w:r w:rsidRPr="00DD5A69">
        <w:t xml:space="preserve">, общей площадью </w:t>
      </w:r>
      <w:r w:rsidRPr="00083190">
        <w:t xml:space="preserve">       </w:t>
      </w:r>
      <w:r>
        <w:t xml:space="preserve"> кв.м.</w:t>
      </w:r>
      <w:r w:rsidRPr="00DD5A69">
        <w:t xml:space="preserve">, расположенное на </w:t>
      </w:r>
      <w:r w:rsidRPr="00083190">
        <w:t xml:space="preserve">        </w:t>
      </w:r>
      <w:r w:rsidRPr="00DD5A69">
        <w:t xml:space="preserve"> этаже</w:t>
      </w:r>
      <w:r w:rsidRPr="00083190">
        <w:t xml:space="preserve">                      </w:t>
      </w:r>
      <w:r w:rsidRPr="00DD5A69">
        <w:t xml:space="preserve">;  </w:t>
      </w:r>
    </w:p>
    <w:p w:rsidR="001130D4" w:rsidRPr="00DD5A69" w:rsidRDefault="001130D4" w:rsidP="001130D4">
      <w:pPr>
        <w:jc w:val="both"/>
      </w:pPr>
      <w:r w:rsidRPr="00DD5A69">
        <w:t xml:space="preserve">здания (далее – Помещение) по адресу: </w:t>
      </w:r>
      <w:r w:rsidRPr="00083190">
        <w:t xml:space="preserve">                                                         </w:t>
      </w:r>
      <w:r>
        <w:t>.</w:t>
      </w:r>
    </w:p>
    <w:p w:rsidR="001130D4" w:rsidRPr="00DD5A69" w:rsidRDefault="001130D4" w:rsidP="001130D4">
      <w:pPr>
        <w:ind w:firstLine="708"/>
        <w:jc w:val="both"/>
      </w:pPr>
      <w:r w:rsidRPr="00DD5A69">
        <w:t>2.  Помещение и оборудование передаются  в следующем техническом состоянии:</w:t>
      </w:r>
    </w:p>
    <w:p w:rsidR="001130D4" w:rsidRPr="00DD5A69" w:rsidRDefault="001130D4" w:rsidP="001130D4">
      <w:pPr>
        <w:ind w:firstLine="708"/>
        <w:jc w:val="both"/>
      </w:pPr>
      <w:r w:rsidRPr="00DD5A69">
        <w:t xml:space="preserve">- </w:t>
      </w:r>
      <w:r w:rsidRPr="00DD5A69">
        <w:rPr>
          <w:b/>
        </w:rPr>
        <w:t>стены</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jc w:val="both"/>
        <w:rPr>
          <w:sz w:val="18"/>
          <w:szCs w:val="18"/>
        </w:rPr>
      </w:pPr>
      <w:r w:rsidRPr="00DD5A69">
        <w:rPr>
          <w:sz w:val="18"/>
          <w:szCs w:val="18"/>
        </w:rPr>
        <w:tab/>
      </w:r>
    </w:p>
    <w:p w:rsidR="001130D4" w:rsidRPr="00DD5A69" w:rsidRDefault="001130D4" w:rsidP="001130D4">
      <w:pPr>
        <w:ind w:firstLine="708"/>
        <w:jc w:val="both"/>
      </w:pPr>
      <w:r w:rsidRPr="00DD5A69">
        <w:t xml:space="preserve">- </w:t>
      </w:r>
      <w:r w:rsidRPr="00DD5A69">
        <w:rPr>
          <w:b/>
        </w:rPr>
        <w:t>потолки</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полы</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ind w:firstLine="708"/>
        <w:jc w:val="both"/>
      </w:pPr>
      <w:r w:rsidRPr="00DD5A69">
        <w:t xml:space="preserve">- </w:t>
      </w:r>
      <w:r w:rsidRPr="00DD5A69">
        <w:rPr>
          <w:b/>
        </w:rPr>
        <w:t>двери</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1130D4" w:rsidRPr="00DD5A69" w:rsidRDefault="001130D4" w:rsidP="001130D4">
      <w:pPr>
        <w:jc w:val="both"/>
        <w:rPr>
          <w:sz w:val="18"/>
          <w:szCs w:val="18"/>
        </w:rPr>
      </w:pPr>
      <w:r w:rsidRPr="00DD5A69">
        <w:rPr>
          <w:sz w:val="18"/>
          <w:szCs w:val="18"/>
        </w:rPr>
        <w:lastRenderedPageBreak/>
        <w:tab/>
      </w:r>
    </w:p>
    <w:p w:rsidR="001130D4" w:rsidRPr="00DD5A69" w:rsidRDefault="001130D4" w:rsidP="001130D4">
      <w:pPr>
        <w:ind w:firstLine="708"/>
        <w:jc w:val="both"/>
      </w:pPr>
      <w:r w:rsidRPr="00DD5A69">
        <w:rPr>
          <w:b/>
        </w:rPr>
        <w:t>- окна</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 xml:space="preserve">Оборудование </w:t>
      </w:r>
      <w:r w:rsidRPr="00DD5A69">
        <w:t xml:space="preserve"> : _________________________________________</w:t>
      </w:r>
    </w:p>
    <w:p w:rsidR="001130D4" w:rsidRPr="00DD5A69" w:rsidRDefault="001130D4" w:rsidP="001130D4">
      <w:pPr>
        <w:ind w:left="2832"/>
        <w:jc w:val="both"/>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1130D4" w:rsidRPr="00DD5A69" w:rsidRDefault="001130D4" w:rsidP="001130D4">
      <w:pPr>
        <w:jc w:val="both"/>
      </w:pPr>
      <w:r w:rsidRPr="00DD5A69">
        <w:rPr>
          <w:sz w:val="18"/>
          <w:szCs w:val="18"/>
        </w:rPr>
        <w:tab/>
      </w:r>
      <w:r w:rsidRPr="00DD5A69">
        <w:rPr>
          <w:b/>
          <w:sz w:val="18"/>
          <w:szCs w:val="18"/>
        </w:rPr>
        <w:t xml:space="preserve">- </w:t>
      </w:r>
      <w:r w:rsidRPr="00DD5A69">
        <w:rPr>
          <w:b/>
        </w:rPr>
        <w:t>Иное</w:t>
      </w:r>
      <w:r w:rsidRPr="00DD5A69">
        <w:t xml:space="preserve"> ________________________________________________________________</w:t>
      </w:r>
    </w:p>
    <w:p w:rsidR="001130D4" w:rsidRPr="00DD5A69" w:rsidRDefault="001130D4" w:rsidP="001130D4">
      <w:pPr>
        <w:ind w:firstLine="708"/>
        <w:jc w:val="both"/>
      </w:pPr>
      <w:r w:rsidRPr="00DD5A69">
        <w:t xml:space="preserve">3. Арендодатель предоставляет </w:t>
      </w:r>
      <w:r w:rsidR="00F42D9B">
        <w:t>Субарендат</w:t>
      </w:r>
      <w:r w:rsidRPr="00DD5A69">
        <w:t>ору право доступа в помещения, Места общего пользования, оговоренные Договором, за исключением_________________</w:t>
      </w:r>
      <w:r w:rsidRPr="00DD5A69">
        <w:rPr>
          <w:rStyle w:val="a5"/>
        </w:rPr>
        <w:footnoteReference w:id="1"/>
      </w:r>
    </w:p>
    <w:p w:rsidR="001130D4" w:rsidRPr="00DD5A69" w:rsidRDefault="001130D4" w:rsidP="001130D4">
      <w:pPr>
        <w:jc w:val="both"/>
      </w:pPr>
    </w:p>
    <w:p w:rsidR="001130D4" w:rsidRPr="00DD5A69" w:rsidRDefault="001130D4" w:rsidP="001130D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 xml:space="preserve">От  </w:t>
      </w:r>
      <w:r w:rsidR="00F42D9B">
        <w:rPr>
          <w:b/>
        </w:rPr>
        <w:t>Субарендат</w:t>
      </w:r>
      <w:r w:rsidRPr="00DD5A69">
        <w:rPr>
          <w:b/>
        </w:rPr>
        <w:t>ора:</w:t>
      </w:r>
    </w:p>
    <w:p w:rsidR="001130D4" w:rsidRPr="00DD5A69" w:rsidRDefault="001130D4" w:rsidP="001130D4">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t>Должность</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1130D4" w:rsidRDefault="001130D4" w:rsidP="001130D4">
      <w:pPr>
        <w:pBdr>
          <w:bottom w:val="single" w:sz="12" w:space="1" w:color="auto"/>
        </w:pBdr>
        <w:jc w:val="both"/>
      </w:pPr>
      <w:r>
        <w:t>м</w:t>
      </w:r>
      <w:r w:rsidRPr="00DD5A69">
        <w:t xml:space="preserve">.п.                                                                                                                         </w:t>
      </w:r>
      <w:r>
        <w:t>м</w:t>
      </w:r>
      <w:r w:rsidRPr="00DD5A69">
        <w:t>.п.</w:t>
      </w:r>
    </w:p>
    <w:p w:rsidR="001130D4" w:rsidRDefault="001130D4" w:rsidP="001130D4">
      <w:pPr>
        <w:pBdr>
          <w:bottom w:val="single" w:sz="12" w:space="1" w:color="auto"/>
        </w:pBdr>
        <w:jc w:val="both"/>
      </w:pPr>
    </w:p>
    <w:p w:rsidR="001130D4" w:rsidRPr="00DD5A69" w:rsidRDefault="001130D4" w:rsidP="001130D4">
      <w:pPr>
        <w:jc w:val="both"/>
      </w:pPr>
    </w:p>
    <w:p w:rsidR="001130D4" w:rsidRPr="00D82DCD" w:rsidRDefault="001130D4" w:rsidP="001130D4">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 xml:space="preserve">От  </w:t>
      </w:r>
      <w:r w:rsidR="00F42D9B">
        <w:rPr>
          <w:b/>
        </w:rPr>
        <w:t>Субарендат</w:t>
      </w:r>
      <w:r w:rsidRPr="00D82DCD">
        <w:rPr>
          <w:b/>
        </w:rPr>
        <w:t>ора:</w:t>
      </w:r>
    </w:p>
    <w:p w:rsidR="00BD6520" w:rsidRPr="00D82DCD" w:rsidRDefault="001130D4" w:rsidP="001130D4">
      <w:pPr>
        <w:jc w:val="both"/>
      </w:pPr>
      <w:r w:rsidRPr="00D82DCD">
        <w:t>Должность</w:t>
      </w:r>
      <w:r w:rsidR="00CE2C6E" w:rsidRPr="00D82DCD">
        <w:t xml:space="preserve"> </w:t>
      </w:r>
      <w:r w:rsidR="00BD6520" w:rsidRPr="00D82DCD">
        <w:t xml:space="preserve">                                                                                       Должность</w:t>
      </w:r>
    </w:p>
    <w:p w:rsidR="00D82DCD" w:rsidRPr="00D82DCD" w:rsidRDefault="00D82DCD" w:rsidP="00D82DCD">
      <w:pPr>
        <w:jc w:val="both"/>
      </w:pPr>
      <w:r w:rsidRPr="00D82DCD">
        <w:t xml:space="preserve">Заместитель управляющего- </w:t>
      </w:r>
    </w:p>
    <w:p w:rsidR="00D82DCD" w:rsidRPr="00D82DCD" w:rsidRDefault="00D82DCD" w:rsidP="00D82DCD">
      <w:pPr>
        <w:jc w:val="both"/>
      </w:pPr>
      <w:r w:rsidRPr="00D82DCD">
        <w:t>руководитель РСЦ</w:t>
      </w:r>
    </w:p>
    <w:p w:rsidR="001130D4" w:rsidRPr="00D82DCD" w:rsidRDefault="00D82DCD" w:rsidP="00D82DCD">
      <w:pPr>
        <w:jc w:val="both"/>
      </w:pPr>
      <w:r w:rsidRPr="00D82DCD">
        <w:t>Тверского отделения №8607</w:t>
      </w:r>
      <w:r w:rsidR="001130D4" w:rsidRPr="00D82DCD">
        <w:tab/>
      </w:r>
      <w:r w:rsidR="001130D4" w:rsidRPr="00D82DCD">
        <w:tab/>
      </w:r>
      <w:r w:rsidR="001130D4" w:rsidRPr="00D82DCD">
        <w:tab/>
      </w:r>
      <w:r w:rsidR="001130D4" w:rsidRPr="00D82DCD">
        <w:tab/>
      </w:r>
      <w:r w:rsidR="001130D4" w:rsidRPr="00D82DCD">
        <w:tab/>
      </w:r>
      <w:r w:rsidR="001130D4" w:rsidRPr="00D82DCD">
        <w:tab/>
      </w:r>
      <w:r w:rsidR="001130D4" w:rsidRPr="00D82DCD">
        <w:tab/>
      </w:r>
      <w:r w:rsidR="001130D4" w:rsidRPr="00D82DCD">
        <w:tab/>
      </w:r>
    </w:p>
    <w:p w:rsidR="001130D4" w:rsidRPr="00D82DCD" w:rsidRDefault="001130D4" w:rsidP="001130D4">
      <w:pPr>
        <w:jc w:val="both"/>
      </w:pPr>
    </w:p>
    <w:p w:rsidR="00BD6520" w:rsidRPr="00D82DCD" w:rsidRDefault="00BD6520" w:rsidP="001130D4">
      <w:pPr>
        <w:jc w:val="both"/>
      </w:pPr>
    </w:p>
    <w:p w:rsidR="001130D4" w:rsidRPr="00DD5A69" w:rsidRDefault="001130D4" w:rsidP="001130D4">
      <w:pPr>
        <w:jc w:val="both"/>
      </w:pPr>
      <w:r w:rsidRPr="00D82DCD">
        <w:t xml:space="preserve">_______________ </w:t>
      </w:r>
      <w:r w:rsidR="00D82DCD" w:rsidRPr="00D82DCD">
        <w:t>/А.В. Большаков/</w:t>
      </w:r>
      <w:r w:rsidRPr="00D82DCD">
        <w:tab/>
      </w:r>
      <w:r w:rsidRPr="00D82DCD">
        <w:tab/>
      </w:r>
      <w:r w:rsidRPr="00D82DCD">
        <w:tab/>
      </w:r>
      <w:r w:rsidR="00BD6520" w:rsidRPr="00D82DCD">
        <w:t xml:space="preserve">         </w:t>
      </w:r>
      <w:r w:rsidRPr="00D82DCD">
        <w:t>_____________ Ф.И.О.</w:t>
      </w:r>
      <w:r w:rsidRPr="00DD5A69">
        <w:tab/>
      </w:r>
      <w:r w:rsidRPr="00DD5A69">
        <w:tab/>
      </w:r>
    </w:p>
    <w:p w:rsidR="001130D4" w:rsidRPr="00DD5A69" w:rsidRDefault="001130D4" w:rsidP="001130D4">
      <w:pPr>
        <w:jc w:val="both"/>
      </w:pPr>
      <w:r>
        <w:t>м</w:t>
      </w:r>
      <w:r w:rsidRPr="00DD5A69">
        <w:t xml:space="preserve">.п.                                                                                                  </w:t>
      </w:r>
      <w:r>
        <w:t>м</w:t>
      </w:r>
      <w:r w:rsidRPr="00DD5A69">
        <w:t>.п.</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Default="001130D4" w:rsidP="001130D4">
      <w:pPr>
        <w:jc w:val="right"/>
      </w:pPr>
    </w:p>
    <w:p w:rsidR="00D82DCD" w:rsidRPr="00DD5A69" w:rsidRDefault="00D82DCD" w:rsidP="001130D4">
      <w:pPr>
        <w:jc w:val="right"/>
      </w:pPr>
    </w:p>
    <w:p w:rsidR="001130D4" w:rsidRPr="00DD5A69" w:rsidRDefault="001130D4" w:rsidP="001130D4">
      <w:pPr>
        <w:jc w:val="right"/>
      </w:pPr>
    </w:p>
    <w:p w:rsidR="001130D4" w:rsidRPr="00DD5A69" w:rsidRDefault="001130D4" w:rsidP="001130D4">
      <w:pPr>
        <w:jc w:val="right"/>
      </w:pPr>
    </w:p>
    <w:p w:rsidR="001130D4" w:rsidRPr="00DD5A69" w:rsidRDefault="001130D4" w:rsidP="001130D4">
      <w:pPr>
        <w:jc w:val="right"/>
      </w:pPr>
    </w:p>
    <w:p w:rsidR="001130D4" w:rsidRDefault="001130D4" w:rsidP="001130D4">
      <w:pPr>
        <w:jc w:val="right"/>
      </w:pPr>
    </w:p>
    <w:p w:rsidR="00B53AEC" w:rsidRPr="00DD5A69" w:rsidRDefault="00B53AEC" w:rsidP="001130D4">
      <w:pPr>
        <w:jc w:val="right"/>
      </w:pPr>
    </w:p>
    <w:p w:rsidR="001130D4" w:rsidRPr="00DD5A69" w:rsidRDefault="001130D4" w:rsidP="001130D4">
      <w:pPr>
        <w:jc w:val="right"/>
      </w:pPr>
    </w:p>
    <w:tbl>
      <w:tblPr>
        <w:tblW w:w="0" w:type="auto"/>
        <w:tblInd w:w="5353" w:type="dxa"/>
        <w:tblLook w:val="04A0" w:firstRow="1" w:lastRow="0" w:firstColumn="1" w:lastColumn="0" w:noHBand="0" w:noVBand="1"/>
      </w:tblPr>
      <w:tblGrid>
        <w:gridCol w:w="4217"/>
      </w:tblGrid>
      <w:tr w:rsidR="001130D4" w:rsidRPr="00C473C1" w:rsidTr="001130D4">
        <w:tc>
          <w:tcPr>
            <w:tcW w:w="4218" w:type="dxa"/>
            <w:shd w:val="clear" w:color="auto" w:fill="auto"/>
          </w:tcPr>
          <w:p w:rsidR="001130D4" w:rsidRPr="00C473C1" w:rsidRDefault="001130D4" w:rsidP="001130D4">
            <w:pPr>
              <w:jc w:val="right"/>
              <w:rPr>
                <w:b/>
                <w:sz w:val="18"/>
                <w:szCs w:val="18"/>
              </w:rPr>
            </w:pPr>
            <w:r w:rsidRPr="00C473C1">
              <w:rPr>
                <w:b/>
                <w:sz w:val="18"/>
                <w:szCs w:val="18"/>
              </w:rPr>
              <w:t>Приложение № 3</w:t>
            </w:r>
          </w:p>
          <w:p w:rsidR="001130D4" w:rsidRPr="00C473C1" w:rsidRDefault="001130D4" w:rsidP="001130D4">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1130D4" w:rsidRPr="00DD5A69" w:rsidRDefault="001130D4" w:rsidP="001130D4">
      <w:pPr>
        <w:jc w:val="right"/>
      </w:pPr>
    </w:p>
    <w:p w:rsidR="001130D4" w:rsidRPr="00DD5A69" w:rsidRDefault="001130D4" w:rsidP="001130D4"/>
    <w:p w:rsidR="001130D4" w:rsidRDefault="001130D4" w:rsidP="001130D4">
      <w:pPr>
        <w:jc w:val="center"/>
        <w:rPr>
          <w:b/>
          <w:sz w:val="28"/>
          <w:szCs w:val="28"/>
        </w:rPr>
      </w:pPr>
    </w:p>
    <w:p w:rsidR="001130D4" w:rsidRPr="00DD5A69" w:rsidRDefault="001130D4" w:rsidP="001130D4">
      <w:pPr>
        <w:jc w:val="center"/>
        <w:rPr>
          <w:b/>
          <w:sz w:val="28"/>
          <w:szCs w:val="28"/>
        </w:rPr>
      </w:pPr>
      <w:r w:rsidRPr="00DD5A69">
        <w:rPr>
          <w:b/>
          <w:sz w:val="28"/>
          <w:szCs w:val="28"/>
        </w:rPr>
        <w:t>Форма Акта приема-передачи  (возврата)  Помещения</w:t>
      </w:r>
    </w:p>
    <w:p w:rsidR="001130D4" w:rsidRPr="00DD5A69" w:rsidRDefault="001130D4" w:rsidP="001130D4">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2"/>
      </w:tblGrid>
      <w:tr w:rsidR="001130D4" w:rsidRPr="00B80B2C" w:rsidTr="001130D4">
        <w:tc>
          <w:tcPr>
            <w:tcW w:w="4428" w:type="dxa"/>
            <w:shd w:val="clear" w:color="auto" w:fill="auto"/>
          </w:tcPr>
          <w:p w:rsidR="001130D4" w:rsidRPr="00B80B2C" w:rsidRDefault="001130D4" w:rsidP="001130D4"/>
        </w:tc>
        <w:tc>
          <w:tcPr>
            <w:tcW w:w="360" w:type="dxa"/>
            <w:shd w:val="clear" w:color="auto" w:fill="auto"/>
          </w:tcPr>
          <w:p w:rsidR="001130D4" w:rsidRPr="00B80B2C" w:rsidRDefault="001130D4" w:rsidP="001130D4"/>
        </w:tc>
        <w:tc>
          <w:tcPr>
            <w:tcW w:w="4783" w:type="dxa"/>
            <w:shd w:val="clear" w:color="auto" w:fill="auto"/>
          </w:tcPr>
          <w:p w:rsidR="001130D4" w:rsidRPr="00B80B2C" w:rsidRDefault="001130D4" w:rsidP="001130D4"/>
        </w:tc>
      </w:tr>
    </w:tbl>
    <w:p w:rsidR="001130D4" w:rsidRPr="00DD5A69" w:rsidRDefault="001130D4" w:rsidP="001130D4"/>
    <w:p w:rsidR="001130D4" w:rsidRPr="00DD5A69" w:rsidRDefault="001130D4" w:rsidP="001130D4">
      <w:pPr>
        <w:jc w:val="center"/>
        <w:rPr>
          <w:b/>
        </w:rPr>
      </w:pPr>
      <w:r w:rsidRPr="00DD5A69">
        <w:rPr>
          <w:b/>
        </w:rPr>
        <w:t>АКТ</w:t>
      </w:r>
    </w:p>
    <w:p w:rsidR="001130D4" w:rsidRPr="00DD5A69" w:rsidRDefault="001130D4" w:rsidP="001130D4">
      <w:pPr>
        <w:jc w:val="center"/>
        <w:rPr>
          <w:b/>
        </w:rPr>
      </w:pPr>
      <w:r w:rsidRPr="00DD5A69">
        <w:rPr>
          <w:b/>
        </w:rPr>
        <w:t>приема-передачи (возврата) помещения</w:t>
      </w:r>
    </w:p>
    <w:p w:rsidR="001130D4" w:rsidRPr="00DD5A69" w:rsidRDefault="001130D4" w:rsidP="001130D4">
      <w:pPr>
        <w:jc w:val="center"/>
        <w:rPr>
          <w:b/>
        </w:rPr>
      </w:pPr>
    </w:p>
    <w:p w:rsidR="001130D4" w:rsidRPr="00DD5A69" w:rsidRDefault="001130D4" w:rsidP="001130D4">
      <w:pPr>
        <w:jc w:val="both"/>
      </w:pPr>
      <w:r w:rsidRPr="00DD5A69">
        <w:t xml:space="preserve"> __________</w:t>
      </w:r>
      <w:r w:rsidRPr="00DD5A69">
        <w:tab/>
      </w:r>
      <w:r w:rsidRPr="00DD5A69">
        <w:tab/>
      </w:r>
      <w:r w:rsidRPr="00DD5A69">
        <w:tab/>
      </w:r>
      <w:r w:rsidRPr="00DD5A69">
        <w:tab/>
      </w:r>
      <w:r w:rsidRPr="00DD5A69">
        <w:tab/>
      </w:r>
      <w:r w:rsidRPr="00DD5A69">
        <w:tab/>
      </w:r>
      <w:r w:rsidRPr="00DD5A69">
        <w:tab/>
      </w:r>
      <w:r w:rsidRPr="00DD5A69">
        <w:tab/>
      </w:r>
      <w:r w:rsidRPr="00DD5A69">
        <w:tab/>
        <w:t>___ _________ 20    г.</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ind w:firstLine="708"/>
        <w:jc w:val="both"/>
      </w:pPr>
      <w:r w:rsidRPr="00DD5A69">
        <w:t xml:space="preserve">Мы, нижеподписавшиеся, представитель Арендодателя </w:t>
      </w:r>
      <w:r>
        <w:t xml:space="preserve"> </w:t>
      </w:r>
      <w:r w:rsidR="00D82DCD">
        <w:t>Заместитель</w:t>
      </w:r>
      <w:r w:rsidR="00D82DCD" w:rsidRPr="00D82DCD">
        <w:t xml:space="preserve"> управляющего Тверским отделением № </w:t>
      </w:r>
      <w:r w:rsidR="00D82DCD">
        <w:t>8607 ПАО Сбербанк – руководитель</w:t>
      </w:r>
      <w:r w:rsidR="00D82DCD" w:rsidRPr="00D82DCD">
        <w:t xml:space="preserve"> Регионального сервисного центра Большакова Андрея Владимировича, действующего на основании Устава ПАО Сбербанк, Положения о Тверском отделении №8607 Сбербанка России и на основании доверенности № 8607/337-Д от 26.09.2017 года</w:t>
      </w:r>
      <w:r w:rsidRPr="00DD5A69">
        <w:t>,</w:t>
      </w:r>
      <w:r w:rsidR="007A7B7B">
        <w:t xml:space="preserve"> </w:t>
      </w:r>
      <w:r w:rsidRPr="00DD5A69">
        <w:t xml:space="preserve">с одной стороны, и представитель </w:t>
      </w:r>
      <w:r w:rsidR="00F42D9B">
        <w:t>Субарендат</w:t>
      </w:r>
      <w:r w:rsidRPr="00DD5A69">
        <w:t xml:space="preserve">ора _______________ (должность, ФИО), действующий на основании </w:t>
      </w:r>
      <w:r w:rsidRPr="00083190">
        <w:t xml:space="preserve">                 </w:t>
      </w:r>
      <w:r w:rsidRPr="00DD5A69">
        <w:t>, с другой стороны, составили настоящий Акт  о нижеследующем:</w:t>
      </w:r>
    </w:p>
    <w:p w:rsidR="001130D4" w:rsidRPr="00DD5A69" w:rsidRDefault="001130D4" w:rsidP="001130D4">
      <w:pPr>
        <w:ind w:firstLine="708"/>
        <w:jc w:val="both"/>
      </w:pPr>
    </w:p>
    <w:p w:rsidR="001130D4" w:rsidRPr="00DD5A69" w:rsidRDefault="001130D4" w:rsidP="001130D4">
      <w:pPr>
        <w:jc w:val="both"/>
      </w:pPr>
      <w:r w:rsidRPr="00DD5A69">
        <w:t xml:space="preserve">1. Во исполнение условий Краткосрочного договора аренды № </w:t>
      </w:r>
      <w:r w:rsidRPr="00083190">
        <w:t xml:space="preserve">                    </w:t>
      </w:r>
      <w:r w:rsidRPr="00DD5A69">
        <w:t xml:space="preserve"> от _______</w:t>
      </w:r>
      <w:r>
        <w:t xml:space="preserve">    2018г.</w:t>
      </w:r>
      <w:r w:rsidRPr="00DD5A69">
        <w:t xml:space="preserve">_ </w:t>
      </w:r>
      <w:r w:rsidR="00F42D9B">
        <w:t>Субарендат</w:t>
      </w:r>
      <w:r w:rsidRPr="00DD5A69">
        <w:t>ор возвратил (передал) Арендодателю, а Арендодатель принял помещение</w:t>
      </w:r>
    </w:p>
    <w:p w:rsidR="001130D4" w:rsidRPr="00DD5A69" w:rsidRDefault="001130D4" w:rsidP="001130D4">
      <w:pPr>
        <w:jc w:val="both"/>
      </w:pPr>
      <w:r w:rsidRPr="00DD5A69">
        <w:t xml:space="preserve">- № </w:t>
      </w:r>
      <w:r w:rsidRPr="00083190">
        <w:t xml:space="preserve">          </w:t>
      </w:r>
      <w:r w:rsidRPr="00DD5A69">
        <w:t xml:space="preserve">, общей площадью </w:t>
      </w:r>
      <w:r>
        <w:t xml:space="preserve"> кв. м.</w:t>
      </w:r>
      <w:r w:rsidRPr="00DD5A69">
        <w:t xml:space="preserve">, расположенное на </w:t>
      </w:r>
      <w:r w:rsidRPr="00083190">
        <w:t xml:space="preserve">            </w:t>
      </w:r>
      <w:r>
        <w:t xml:space="preserve"> </w:t>
      </w:r>
      <w:r w:rsidRPr="00DD5A69">
        <w:t xml:space="preserve"> этаже;</w:t>
      </w:r>
    </w:p>
    <w:p w:rsidR="001130D4" w:rsidRPr="00DD5A69" w:rsidRDefault="001130D4" w:rsidP="001130D4">
      <w:pPr>
        <w:jc w:val="both"/>
      </w:pPr>
      <w:r w:rsidRPr="00DD5A69">
        <w:t xml:space="preserve">здания; (далее – Помещение), расположенное по адресу: </w:t>
      </w:r>
      <w:r w:rsidRPr="00083190">
        <w:t xml:space="preserve">                          </w:t>
      </w:r>
      <w:r w:rsidRPr="00DD5A69">
        <w:t>, в следующем техническом состоянии:</w:t>
      </w:r>
    </w:p>
    <w:p w:rsidR="001130D4" w:rsidRPr="00DD5A69" w:rsidRDefault="001130D4" w:rsidP="001130D4">
      <w:pPr>
        <w:jc w:val="both"/>
      </w:pPr>
    </w:p>
    <w:p w:rsidR="001130D4" w:rsidRPr="00DD5A69" w:rsidRDefault="001130D4" w:rsidP="001130D4">
      <w:pPr>
        <w:ind w:firstLine="708"/>
        <w:jc w:val="both"/>
      </w:pPr>
      <w:r w:rsidRPr="00DD5A69">
        <w:t xml:space="preserve">- </w:t>
      </w:r>
      <w:r w:rsidRPr="00DD5A69">
        <w:rPr>
          <w:b/>
        </w:rPr>
        <w:t>стены</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jc w:val="both"/>
      </w:pPr>
      <w:r w:rsidRPr="00DD5A69">
        <w:rPr>
          <w:sz w:val="18"/>
          <w:szCs w:val="18"/>
        </w:rPr>
        <w:tab/>
      </w:r>
      <w:r w:rsidRPr="00DD5A69">
        <w:t xml:space="preserve">- </w:t>
      </w:r>
      <w:r w:rsidRPr="00DD5A69">
        <w:rPr>
          <w:b/>
        </w:rPr>
        <w:t>потолки</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полы</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вид отделки, например: окраска, обои,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r w:rsidRPr="00DD5A69">
        <w:rPr>
          <w:sz w:val="18"/>
          <w:szCs w:val="18"/>
        </w:rPr>
        <w:tab/>
      </w:r>
      <w:r w:rsidRPr="00DD5A69">
        <w:rPr>
          <w:sz w:val="18"/>
          <w:szCs w:val="18"/>
        </w:rPr>
        <w:tab/>
      </w:r>
    </w:p>
    <w:p w:rsidR="001130D4" w:rsidRPr="00DD5A69" w:rsidRDefault="001130D4" w:rsidP="001130D4">
      <w:pPr>
        <w:ind w:firstLine="708"/>
        <w:jc w:val="both"/>
      </w:pPr>
      <w:r w:rsidRPr="00DD5A69">
        <w:t xml:space="preserve">- </w:t>
      </w:r>
      <w:r w:rsidRPr="00DD5A69">
        <w:rPr>
          <w:b/>
        </w:rPr>
        <w:t>двери</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lastRenderedPageBreak/>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1130D4" w:rsidRPr="00DD5A69" w:rsidRDefault="001130D4" w:rsidP="001130D4">
      <w:pPr>
        <w:jc w:val="both"/>
        <w:rPr>
          <w:sz w:val="18"/>
          <w:szCs w:val="18"/>
        </w:rPr>
      </w:pPr>
      <w:r w:rsidRPr="00DD5A69">
        <w:rPr>
          <w:sz w:val="18"/>
          <w:szCs w:val="18"/>
        </w:rPr>
        <w:tab/>
      </w:r>
    </w:p>
    <w:p w:rsidR="001130D4" w:rsidRPr="00DD5A69" w:rsidRDefault="001130D4" w:rsidP="001130D4">
      <w:pPr>
        <w:ind w:firstLine="708"/>
        <w:jc w:val="both"/>
      </w:pPr>
      <w:r w:rsidRPr="00DD5A69">
        <w:rPr>
          <w:b/>
        </w:rPr>
        <w:t>- окна</w:t>
      </w:r>
      <w:r w:rsidRPr="00DD5A69">
        <w:t xml:space="preserve"> : _________________________________________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(указать материал, вид отделки, например: окраска, др. покрытие)</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1130D4" w:rsidRPr="00DD5A69" w:rsidRDefault="001130D4" w:rsidP="001130D4">
      <w:pPr>
        <w:jc w:val="both"/>
        <w:rPr>
          <w:sz w:val="18"/>
          <w:szCs w:val="18"/>
        </w:rPr>
      </w:pPr>
    </w:p>
    <w:p w:rsidR="001130D4" w:rsidRPr="00DD5A69" w:rsidRDefault="001130D4" w:rsidP="001130D4">
      <w:pPr>
        <w:ind w:firstLine="708"/>
        <w:jc w:val="both"/>
      </w:pPr>
      <w:r w:rsidRPr="00DD5A69">
        <w:t xml:space="preserve">- </w:t>
      </w:r>
      <w:r w:rsidRPr="00DD5A69">
        <w:rPr>
          <w:b/>
        </w:rPr>
        <w:t xml:space="preserve">Оборудование </w:t>
      </w:r>
      <w:r w:rsidRPr="00DD5A69">
        <w:t xml:space="preserve"> : _________________________________________</w:t>
      </w:r>
    </w:p>
    <w:p w:rsidR="001130D4" w:rsidRPr="00DD5A69" w:rsidRDefault="001130D4" w:rsidP="001130D4">
      <w:pPr>
        <w:ind w:left="2832"/>
        <w:jc w:val="both"/>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1130D4" w:rsidRPr="00DD5A69" w:rsidRDefault="001130D4" w:rsidP="001130D4">
      <w:pPr>
        <w:jc w:val="both"/>
      </w:pPr>
      <w:r w:rsidRPr="00DD5A69">
        <w:rPr>
          <w:sz w:val="18"/>
          <w:szCs w:val="18"/>
        </w:rPr>
        <w:tab/>
      </w:r>
      <w:r w:rsidRPr="00DD5A69">
        <w:t>состояние : ______________________________________</w:t>
      </w:r>
    </w:p>
    <w:p w:rsidR="001130D4" w:rsidRPr="00DD5A69" w:rsidRDefault="001130D4" w:rsidP="001130D4">
      <w:pPr>
        <w:jc w:val="both"/>
        <w:rPr>
          <w:sz w:val="18"/>
          <w:szCs w:val="18"/>
        </w:rPr>
      </w:pPr>
      <w:r w:rsidRPr="00DD5A69">
        <w:tab/>
      </w:r>
      <w:r w:rsidRPr="00DD5A69">
        <w:tab/>
      </w:r>
      <w:r w:rsidRPr="00DD5A69">
        <w:rPr>
          <w:sz w:val="18"/>
          <w:szCs w:val="18"/>
        </w:rPr>
        <w:t xml:space="preserve">             (отличное, хорошее, удовлетворительное – указать для каждого вида оборудования)</w:t>
      </w:r>
    </w:p>
    <w:p w:rsidR="001130D4" w:rsidRPr="00DD5A69" w:rsidRDefault="001130D4" w:rsidP="001130D4">
      <w:pPr>
        <w:jc w:val="both"/>
        <w:rPr>
          <w:sz w:val="18"/>
          <w:szCs w:val="18"/>
        </w:rPr>
      </w:pPr>
      <w:r w:rsidRPr="00DD5A69">
        <w:rPr>
          <w:sz w:val="18"/>
          <w:szCs w:val="18"/>
        </w:rPr>
        <w:tab/>
        <w:t>недостатки: __________________________________________________________________________________</w:t>
      </w:r>
    </w:p>
    <w:p w:rsidR="001130D4" w:rsidRPr="00DD5A69" w:rsidRDefault="001130D4" w:rsidP="001130D4">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1130D4" w:rsidRPr="00DD5A69" w:rsidRDefault="001130D4" w:rsidP="001130D4">
      <w:pPr>
        <w:jc w:val="both"/>
      </w:pPr>
      <w:r w:rsidRPr="00DD5A69">
        <w:rPr>
          <w:sz w:val="18"/>
          <w:szCs w:val="18"/>
        </w:rPr>
        <w:tab/>
      </w:r>
      <w:r w:rsidRPr="00DD5A69">
        <w:rPr>
          <w:b/>
        </w:rPr>
        <w:t>- Иное</w:t>
      </w:r>
      <w:r w:rsidRPr="00DD5A69">
        <w:t xml:space="preserve"> ______________________________________________________________</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 xml:space="preserve">От  </w:t>
      </w:r>
      <w:r w:rsidR="00F42D9B">
        <w:rPr>
          <w:b/>
        </w:rPr>
        <w:t>Субарендат</w:t>
      </w:r>
      <w:r w:rsidRPr="00DD5A69">
        <w:rPr>
          <w:b/>
        </w:rPr>
        <w:t>ора:</w:t>
      </w:r>
    </w:p>
    <w:p w:rsidR="001130D4" w:rsidRPr="00DD5A69" w:rsidRDefault="001130D4" w:rsidP="001130D4">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t>Должность</w:t>
      </w:r>
    </w:p>
    <w:p w:rsidR="001130D4" w:rsidRPr="00DD5A69" w:rsidRDefault="001130D4" w:rsidP="001130D4">
      <w:pPr>
        <w:jc w:val="both"/>
      </w:pPr>
    </w:p>
    <w:p w:rsidR="001130D4" w:rsidRPr="00DD5A69" w:rsidRDefault="001130D4" w:rsidP="001130D4">
      <w:pPr>
        <w:jc w:val="both"/>
      </w:pPr>
    </w:p>
    <w:p w:rsidR="001130D4" w:rsidRPr="00DD5A69" w:rsidRDefault="001130D4" w:rsidP="001130D4">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1130D4" w:rsidRDefault="001130D4" w:rsidP="001130D4">
      <w:pPr>
        <w:pBdr>
          <w:bottom w:val="single" w:sz="12" w:space="1" w:color="auto"/>
        </w:pBdr>
        <w:jc w:val="both"/>
      </w:pPr>
      <w:r>
        <w:t>м</w:t>
      </w:r>
      <w:r w:rsidRPr="00DD5A69">
        <w:t xml:space="preserve">.п.                                                                                     </w:t>
      </w:r>
      <w:r>
        <w:t xml:space="preserve">                              </w:t>
      </w:r>
      <w:r>
        <w:tab/>
        <w:t>м</w:t>
      </w:r>
      <w:r w:rsidRPr="00DD5A69">
        <w:t>.п.</w:t>
      </w:r>
    </w:p>
    <w:p w:rsidR="001130D4" w:rsidRDefault="001130D4" w:rsidP="001130D4">
      <w:pPr>
        <w:pBdr>
          <w:bottom w:val="single" w:sz="12" w:space="1" w:color="auto"/>
        </w:pBdr>
        <w:jc w:val="both"/>
      </w:pPr>
    </w:p>
    <w:p w:rsidR="001130D4" w:rsidRDefault="001130D4" w:rsidP="001130D4">
      <w:pPr>
        <w:jc w:val="both"/>
      </w:pPr>
    </w:p>
    <w:p w:rsidR="001130D4" w:rsidRPr="00D82DCD" w:rsidRDefault="001130D4" w:rsidP="001130D4">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 xml:space="preserve">От  </w:t>
      </w:r>
      <w:r w:rsidR="00F42D9B">
        <w:rPr>
          <w:b/>
        </w:rPr>
        <w:t>Субарендат</w:t>
      </w:r>
      <w:r w:rsidRPr="00D82DCD">
        <w:rPr>
          <w:b/>
        </w:rPr>
        <w:t>ора:</w:t>
      </w:r>
    </w:p>
    <w:p w:rsidR="00D82DCD" w:rsidRDefault="00D82DCD" w:rsidP="00D82DCD">
      <w:pPr>
        <w:jc w:val="both"/>
      </w:pPr>
      <w:r>
        <w:t>Должность                                                                                     Должность</w:t>
      </w:r>
    </w:p>
    <w:p w:rsidR="00D82DCD" w:rsidRDefault="00D82DCD" w:rsidP="00D82DCD">
      <w:pPr>
        <w:jc w:val="both"/>
      </w:pPr>
      <w:r>
        <w:t xml:space="preserve">Заместитель управляющего- </w:t>
      </w:r>
    </w:p>
    <w:p w:rsidR="00D82DCD" w:rsidRDefault="00D82DCD" w:rsidP="00D82DCD">
      <w:pPr>
        <w:jc w:val="both"/>
      </w:pPr>
      <w:r>
        <w:t>руководитель РСЦ</w:t>
      </w:r>
    </w:p>
    <w:p w:rsidR="00D82DCD" w:rsidRDefault="00D82DCD" w:rsidP="00D82DCD">
      <w:pPr>
        <w:jc w:val="both"/>
      </w:pPr>
      <w:r>
        <w:t>Тверского отделения №8607</w:t>
      </w:r>
      <w:r>
        <w:tab/>
      </w:r>
      <w:r>
        <w:tab/>
      </w:r>
      <w:r>
        <w:tab/>
      </w:r>
      <w:r>
        <w:tab/>
      </w:r>
      <w:r>
        <w:tab/>
      </w:r>
      <w:r>
        <w:tab/>
      </w:r>
      <w:r>
        <w:tab/>
      </w:r>
      <w:r>
        <w:tab/>
      </w:r>
    </w:p>
    <w:p w:rsidR="00D82DCD" w:rsidRDefault="00D82DCD" w:rsidP="00D82DCD">
      <w:pPr>
        <w:jc w:val="both"/>
      </w:pPr>
    </w:p>
    <w:p w:rsidR="00D82DCD" w:rsidRDefault="00D82DCD" w:rsidP="00D82DCD">
      <w:pPr>
        <w:jc w:val="both"/>
      </w:pPr>
    </w:p>
    <w:p w:rsidR="001130D4" w:rsidRPr="00DD5A69" w:rsidRDefault="00D82DCD" w:rsidP="001130D4">
      <w:pPr>
        <w:jc w:val="both"/>
      </w:pPr>
      <w:r>
        <w:t>_______________ /А.В. Большаков/</w:t>
      </w:r>
      <w:r>
        <w:tab/>
      </w:r>
      <w:r>
        <w:tab/>
      </w:r>
      <w:r>
        <w:tab/>
        <w:t xml:space="preserve">         _____________ Ф.И.О.</w:t>
      </w:r>
      <w:r>
        <w:tab/>
      </w:r>
      <w:r w:rsidR="001130D4" w:rsidRPr="00DD5A69">
        <w:tab/>
      </w:r>
      <w:r w:rsidR="001130D4" w:rsidRPr="00DD5A69">
        <w:tab/>
      </w:r>
    </w:p>
    <w:p w:rsidR="001130D4" w:rsidRDefault="001130D4" w:rsidP="001130D4">
      <w:pPr>
        <w:jc w:val="both"/>
      </w:pPr>
      <w:r>
        <w:t>м</w:t>
      </w:r>
      <w:r w:rsidRPr="00DD5A69">
        <w:t xml:space="preserve">.п.                                                                                     </w:t>
      </w:r>
      <w:r>
        <w:t xml:space="preserve">                              </w:t>
      </w:r>
      <w:r>
        <w:tab/>
        <w:t>м</w:t>
      </w:r>
      <w:r w:rsidRPr="00DD5A69">
        <w:t>.п</w:t>
      </w: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Default="001130D4" w:rsidP="001130D4">
      <w:pPr>
        <w:jc w:val="both"/>
      </w:pPr>
    </w:p>
    <w:p w:rsidR="001130D4" w:rsidRPr="00465CA7" w:rsidRDefault="001130D4" w:rsidP="001130D4">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1130D4" w:rsidRDefault="001130D4" w:rsidP="001130D4">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1130D4" w:rsidRPr="00465CA7" w:rsidRDefault="001130D4" w:rsidP="001130D4">
      <w:pPr>
        <w:widowControl w:val="0"/>
        <w:autoSpaceDE w:val="0"/>
        <w:autoSpaceDN w:val="0"/>
        <w:adjustRightInd w:val="0"/>
        <w:ind w:firstLine="709"/>
        <w:contextualSpacing/>
        <w:jc w:val="both"/>
        <w:rPr>
          <w:sz w:val="18"/>
          <w:szCs w:val="18"/>
        </w:rPr>
      </w:pPr>
    </w:p>
    <w:p w:rsidR="001130D4" w:rsidRPr="00D72847" w:rsidRDefault="001130D4" w:rsidP="001130D4">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2"/>
      </w:tblGrid>
      <w:tr w:rsidR="001130D4" w:rsidRPr="00D72847" w:rsidTr="001130D4">
        <w:tc>
          <w:tcPr>
            <w:tcW w:w="4428" w:type="dxa"/>
          </w:tcPr>
          <w:p w:rsidR="001130D4" w:rsidRPr="00D72847" w:rsidRDefault="001130D4" w:rsidP="001130D4">
            <w:pPr>
              <w:widowControl w:val="0"/>
              <w:autoSpaceDE w:val="0"/>
              <w:autoSpaceDN w:val="0"/>
              <w:adjustRightInd w:val="0"/>
              <w:ind w:firstLine="709"/>
              <w:contextualSpacing/>
              <w:jc w:val="both"/>
              <w:rPr>
                <w:sz w:val="26"/>
                <w:szCs w:val="26"/>
              </w:rPr>
            </w:pPr>
          </w:p>
        </w:tc>
        <w:tc>
          <w:tcPr>
            <w:tcW w:w="360" w:type="dxa"/>
          </w:tcPr>
          <w:p w:rsidR="001130D4" w:rsidRPr="00D72847" w:rsidRDefault="001130D4" w:rsidP="001130D4">
            <w:pPr>
              <w:widowControl w:val="0"/>
              <w:autoSpaceDE w:val="0"/>
              <w:autoSpaceDN w:val="0"/>
              <w:adjustRightInd w:val="0"/>
              <w:ind w:firstLine="709"/>
              <w:contextualSpacing/>
              <w:jc w:val="both"/>
              <w:rPr>
                <w:sz w:val="26"/>
                <w:szCs w:val="26"/>
              </w:rPr>
            </w:pPr>
          </w:p>
        </w:tc>
        <w:tc>
          <w:tcPr>
            <w:tcW w:w="4783" w:type="dxa"/>
          </w:tcPr>
          <w:p w:rsidR="001130D4" w:rsidRPr="00D72847" w:rsidRDefault="001130D4" w:rsidP="001130D4">
            <w:pPr>
              <w:widowControl w:val="0"/>
              <w:autoSpaceDE w:val="0"/>
              <w:autoSpaceDN w:val="0"/>
              <w:adjustRightInd w:val="0"/>
              <w:ind w:firstLine="709"/>
              <w:contextualSpacing/>
              <w:jc w:val="both"/>
              <w:rPr>
                <w:sz w:val="26"/>
                <w:szCs w:val="26"/>
              </w:rPr>
            </w:pPr>
          </w:p>
        </w:tc>
      </w:tr>
      <w:tr w:rsidR="001130D4" w:rsidRPr="00465CA7" w:rsidTr="001130D4">
        <w:tc>
          <w:tcPr>
            <w:tcW w:w="4428" w:type="dxa"/>
          </w:tcPr>
          <w:p w:rsidR="001130D4" w:rsidRPr="00465CA7" w:rsidRDefault="001130D4" w:rsidP="001130D4">
            <w:pPr>
              <w:widowControl w:val="0"/>
              <w:autoSpaceDE w:val="0"/>
              <w:autoSpaceDN w:val="0"/>
              <w:adjustRightInd w:val="0"/>
              <w:ind w:firstLine="709"/>
              <w:contextualSpacing/>
            </w:pPr>
          </w:p>
        </w:tc>
        <w:tc>
          <w:tcPr>
            <w:tcW w:w="360" w:type="dxa"/>
          </w:tcPr>
          <w:p w:rsidR="001130D4" w:rsidRPr="00465CA7" w:rsidRDefault="001130D4" w:rsidP="001130D4">
            <w:pPr>
              <w:widowControl w:val="0"/>
              <w:autoSpaceDE w:val="0"/>
              <w:autoSpaceDN w:val="0"/>
              <w:adjustRightInd w:val="0"/>
              <w:ind w:firstLine="709"/>
              <w:contextualSpacing/>
            </w:pPr>
          </w:p>
        </w:tc>
        <w:tc>
          <w:tcPr>
            <w:tcW w:w="4783" w:type="dxa"/>
          </w:tcPr>
          <w:p w:rsidR="001130D4" w:rsidRPr="00465CA7" w:rsidRDefault="001130D4" w:rsidP="001130D4">
            <w:pPr>
              <w:widowControl w:val="0"/>
              <w:autoSpaceDE w:val="0"/>
              <w:autoSpaceDN w:val="0"/>
              <w:adjustRightInd w:val="0"/>
              <w:ind w:firstLine="709"/>
              <w:contextualSpacing/>
            </w:pPr>
          </w:p>
        </w:tc>
      </w:tr>
    </w:tbl>
    <w:p w:rsidR="001130D4" w:rsidRPr="007D0362" w:rsidRDefault="001130D4" w:rsidP="001130D4">
      <w:pPr>
        <w:widowControl w:val="0"/>
        <w:autoSpaceDE w:val="0"/>
        <w:autoSpaceDN w:val="0"/>
        <w:adjustRightInd w:val="0"/>
        <w:ind w:firstLine="709"/>
        <w:contextualSpacing/>
        <w:jc w:val="center"/>
        <w:rPr>
          <w:b/>
        </w:rPr>
      </w:pPr>
      <w:r w:rsidRPr="007D0362">
        <w:rPr>
          <w:b/>
        </w:rPr>
        <w:t>ПЕРЕЧЕНЬ и СТОИМОСТЬ</w:t>
      </w:r>
    </w:p>
    <w:p w:rsidR="001130D4" w:rsidRPr="00465CA7" w:rsidRDefault="001130D4" w:rsidP="001130D4">
      <w:pPr>
        <w:widowControl w:val="0"/>
        <w:autoSpaceDE w:val="0"/>
        <w:autoSpaceDN w:val="0"/>
        <w:adjustRightInd w:val="0"/>
        <w:ind w:firstLine="709"/>
        <w:contextualSpacing/>
        <w:jc w:val="center"/>
        <w:rPr>
          <w:b/>
        </w:rPr>
      </w:pPr>
      <w:r w:rsidRPr="007D0362">
        <w:rPr>
          <w:b/>
        </w:rPr>
        <w:t xml:space="preserve">услуг по эксплуатации </w:t>
      </w:r>
      <w:r>
        <w:rPr>
          <w:b/>
        </w:rPr>
        <w:t>Помещения</w:t>
      </w:r>
      <w:r w:rsidRPr="007D0362">
        <w:rPr>
          <w:b/>
        </w:rPr>
        <w:t xml:space="preserve"> для расчета Переменной арендной платы</w:t>
      </w:r>
    </w:p>
    <w:p w:rsidR="001130D4" w:rsidRPr="00465CA7" w:rsidRDefault="001130D4" w:rsidP="001130D4">
      <w:pPr>
        <w:widowControl w:val="0"/>
        <w:autoSpaceDE w:val="0"/>
        <w:autoSpaceDN w:val="0"/>
        <w:adjustRightInd w:val="0"/>
        <w:ind w:firstLine="709"/>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8"/>
        <w:gridCol w:w="2488"/>
      </w:tblGrid>
      <w:tr w:rsidR="001130D4" w:rsidRPr="00BA35CA"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Вид услуги по эксплуатации </w:t>
            </w:r>
            <w:r>
              <w:t>Помещения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Стоимость услуги по эксплуатации 1 кв. м </w:t>
            </w:r>
            <w:r>
              <w:t>Помещения</w:t>
            </w:r>
            <w:r w:rsidRPr="00B078FD">
              <w:t xml:space="preserve"> за 1 месяц без учета НДС/с учетом НДС</w:t>
            </w:r>
          </w:p>
        </w:tc>
        <w:tc>
          <w:tcPr>
            <w:tcW w:w="2654" w:type="dxa"/>
            <w:shd w:val="clear" w:color="auto" w:fill="auto"/>
            <w:vAlign w:val="center"/>
          </w:tcPr>
          <w:p w:rsidR="001130D4" w:rsidRPr="00B078FD" w:rsidRDefault="001130D4" w:rsidP="001130D4">
            <w:pPr>
              <w:widowControl w:val="0"/>
              <w:autoSpaceDE w:val="0"/>
              <w:autoSpaceDN w:val="0"/>
              <w:adjustRightInd w:val="0"/>
              <w:contextualSpacing/>
              <w:jc w:val="center"/>
            </w:pPr>
            <w:r w:rsidRPr="00B078FD">
              <w:t xml:space="preserve">Общая стоимость услуги по эксплуатации всего </w:t>
            </w:r>
            <w:r>
              <w:t>Помещения</w:t>
            </w:r>
            <w:r w:rsidRPr="00B078FD">
              <w:t xml:space="preserve"> за 1 месяц без учета НДС/с учетом НДС</w:t>
            </w:r>
          </w:p>
        </w:tc>
      </w:tr>
      <w:tr w:rsidR="001130D4" w:rsidRPr="00BA35CA"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1</w:t>
            </w:r>
          </w:p>
        </w:tc>
        <w:tc>
          <w:tcPr>
            <w:tcW w:w="3343" w:type="dxa"/>
            <w:shd w:val="clear" w:color="auto" w:fill="auto"/>
            <w:vAlign w:val="center"/>
          </w:tcPr>
          <w:p w:rsidR="001130D4" w:rsidRPr="00B078FD" w:rsidRDefault="001130D4" w:rsidP="001130D4">
            <w:pPr>
              <w:widowControl w:val="0"/>
              <w:autoSpaceDE w:val="0"/>
              <w:autoSpaceDN w:val="0"/>
              <w:adjustRightInd w:val="0"/>
              <w:ind w:left="-30"/>
              <w:jc w:val="both"/>
            </w:pPr>
            <w:r w:rsidRPr="00B078FD">
              <w:t>Уборка помещений и прилегающих территорий</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2</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Вывоз ТБО, КГМ</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3</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Вывоз снега</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4</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Дезинфекция/дератизация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5</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Мойка окон и фасадов (внешняя)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6</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Техническое обслуживание и ремонт инженерных систем жизнеобеспечения</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r w:rsidR="001130D4" w:rsidRPr="00B078FD" w:rsidTr="001130D4">
        <w:tc>
          <w:tcPr>
            <w:tcW w:w="451" w:type="dxa"/>
            <w:shd w:val="clear" w:color="auto" w:fill="auto"/>
            <w:vAlign w:val="center"/>
          </w:tcPr>
          <w:p w:rsidR="001130D4" w:rsidRPr="00B078FD" w:rsidRDefault="001130D4" w:rsidP="001130D4">
            <w:pPr>
              <w:widowControl w:val="0"/>
              <w:autoSpaceDE w:val="0"/>
              <w:autoSpaceDN w:val="0"/>
              <w:adjustRightInd w:val="0"/>
              <w:contextualSpacing/>
              <w:rPr>
                <w:lang w:val="en-US"/>
              </w:rPr>
            </w:pPr>
            <w:r w:rsidRPr="00B078FD">
              <w:rPr>
                <w:lang w:val="en-US"/>
              </w:rPr>
              <w:t>7</w:t>
            </w:r>
          </w:p>
        </w:tc>
        <w:tc>
          <w:tcPr>
            <w:tcW w:w="3343" w:type="dxa"/>
            <w:shd w:val="clear" w:color="auto" w:fill="auto"/>
            <w:vAlign w:val="center"/>
          </w:tcPr>
          <w:p w:rsidR="001130D4" w:rsidRPr="00B078FD" w:rsidRDefault="001130D4" w:rsidP="001130D4">
            <w:pPr>
              <w:widowControl w:val="0"/>
              <w:autoSpaceDE w:val="0"/>
              <w:autoSpaceDN w:val="0"/>
              <w:adjustRightInd w:val="0"/>
              <w:contextualSpacing/>
              <w:jc w:val="both"/>
            </w:pPr>
            <w:r w:rsidRPr="00B078FD">
              <w:t>Мелкий ремонт</w:t>
            </w:r>
          </w:p>
        </w:tc>
        <w:tc>
          <w:tcPr>
            <w:tcW w:w="3690" w:type="dxa"/>
            <w:shd w:val="clear" w:color="auto" w:fill="auto"/>
            <w:vAlign w:val="center"/>
          </w:tcPr>
          <w:p w:rsidR="001130D4" w:rsidRPr="00B078FD" w:rsidRDefault="001130D4" w:rsidP="001130D4">
            <w:pPr>
              <w:widowControl w:val="0"/>
              <w:autoSpaceDE w:val="0"/>
              <w:autoSpaceDN w:val="0"/>
              <w:adjustRightInd w:val="0"/>
              <w:contextualSpacing/>
            </w:pPr>
          </w:p>
        </w:tc>
        <w:tc>
          <w:tcPr>
            <w:tcW w:w="2654" w:type="dxa"/>
            <w:shd w:val="clear" w:color="auto" w:fill="auto"/>
            <w:vAlign w:val="center"/>
          </w:tcPr>
          <w:p w:rsidR="001130D4" w:rsidRPr="00B078FD" w:rsidRDefault="001130D4" w:rsidP="001130D4">
            <w:pPr>
              <w:widowControl w:val="0"/>
              <w:autoSpaceDE w:val="0"/>
              <w:autoSpaceDN w:val="0"/>
              <w:adjustRightInd w:val="0"/>
              <w:contextualSpacing/>
            </w:pPr>
          </w:p>
        </w:tc>
      </w:tr>
    </w:tbl>
    <w:p w:rsidR="001130D4" w:rsidRPr="00465CA7" w:rsidRDefault="001130D4" w:rsidP="001130D4">
      <w:pPr>
        <w:widowControl w:val="0"/>
        <w:autoSpaceDE w:val="0"/>
        <w:autoSpaceDN w:val="0"/>
        <w:adjustRightInd w:val="0"/>
        <w:ind w:firstLine="709"/>
        <w:contextualSpacing/>
        <w:rPr>
          <w:b/>
        </w:rPr>
      </w:pPr>
    </w:p>
    <w:p w:rsidR="001130D4" w:rsidRPr="00D72847" w:rsidRDefault="001130D4" w:rsidP="001130D4">
      <w:pPr>
        <w:widowControl w:val="0"/>
        <w:autoSpaceDE w:val="0"/>
        <w:autoSpaceDN w:val="0"/>
        <w:adjustRightInd w:val="0"/>
        <w:ind w:firstLine="709"/>
        <w:contextualSpacing/>
        <w:jc w:val="both"/>
        <w:rPr>
          <w:sz w:val="26"/>
          <w:szCs w:val="26"/>
        </w:rPr>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1130D4" w:rsidRPr="00D72847" w:rsidRDefault="001130D4" w:rsidP="001130D4">
      <w:pPr>
        <w:contextualSpacing/>
        <w:jc w:val="both"/>
      </w:pPr>
    </w:p>
    <w:p w:rsidR="00631D2A" w:rsidRPr="00DD5A69" w:rsidRDefault="00631D2A" w:rsidP="00631D2A">
      <w:pPr>
        <w:jc w:val="both"/>
        <w:rPr>
          <w:b/>
        </w:rPr>
      </w:pPr>
      <w:r w:rsidRPr="00DD5A69">
        <w:rPr>
          <w:b/>
        </w:rPr>
        <w:t>От Арендодателя:</w:t>
      </w:r>
      <w:r w:rsidRPr="00DD5A69">
        <w:rPr>
          <w:b/>
        </w:rPr>
        <w:tab/>
      </w:r>
      <w:r w:rsidRPr="00DD5A69">
        <w:rPr>
          <w:b/>
        </w:rPr>
        <w:tab/>
      </w:r>
      <w:r w:rsidRPr="00DD5A69">
        <w:rPr>
          <w:b/>
        </w:rPr>
        <w:tab/>
      </w:r>
      <w:r w:rsidRPr="00DD5A69">
        <w:rPr>
          <w:b/>
        </w:rPr>
        <w:tab/>
      </w:r>
      <w:r w:rsidRPr="00DD5A69">
        <w:rPr>
          <w:b/>
        </w:rPr>
        <w:tab/>
      </w:r>
      <w:r w:rsidRPr="00DD5A69">
        <w:rPr>
          <w:b/>
        </w:rPr>
        <w:tab/>
      </w:r>
      <w:r w:rsidRPr="00DD5A69">
        <w:rPr>
          <w:b/>
        </w:rPr>
        <w:tab/>
        <w:t xml:space="preserve">От  </w:t>
      </w:r>
      <w:r w:rsidR="00F42D9B">
        <w:rPr>
          <w:b/>
        </w:rPr>
        <w:t>Субарендат</w:t>
      </w:r>
      <w:r w:rsidRPr="00DD5A69">
        <w:rPr>
          <w:b/>
        </w:rPr>
        <w:t>ора:</w:t>
      </w:r>
    </w:p>
    <w:p w:rsidR="00631D2A" w:rsidRPr="00DD5A69" w:rsidRDefault="00631D2A" w:rsidP="00631D2A">
      <w:pPr>
        <w:jc w:val="both"/>
      </w:pPr>
      <w:r w:rsidRPr="00DD5A69">
        <w:t>Должность</w:t>
      </w:r>
      <w:r w:rsidRPr="00DD5A69">
        <w:tab/>
      </w:r>
      <w:r w:rsidRPr="00DD5A69">
        <w:tab/>
      </w:r>
      <w:r w:rsidRPr="00DD5A69">
        <w:tab/>
      </w:r>
      <w:r w:rsidRPr="00DD5A69">
        <w:tab/>
      </w:r>
      <w:r w:rsidRPr="00DD5A69">
        <w:tab/>
      </w:r>
      <w:r w:rsidRPr="00DD5A69">
        <w:tab/>
      </w:r>
      <w:r w:rsidRPr="00DD5A69">
        <w:tab/>
      </w:r>
      <w:r w:rsidRPr="00DD5A69">
        <w:tab/>
        <w:t>Должность</w:t>
      </w:r>
    </w:p>
    <w:p w:rsidR="00631D2A" w:rsidRPr="00DD5A69" w:rsidRDefault="00631D2A" w:rsidP="00631D2A">
      <w:pPr>
        <w:jc w:val="both"/>
      </w:pPr>
    </w:p>
    <w:p w:rsidR="00631D2A" w:rsidRPr="00DD5A69" w:rsidRDefault="00631D2A" w:rsidP="00631D2A">
      <w:pPr>
        <w:jc w:val="both"/>
      </w:pPr>
    </w:p>
    <w:p w:rsidR="00631D2A" w:rsidRPr="00DD5A69" w:rsidRDefault="00631D2A" w:rsidP="00631D2A">
      <w:pPr>
        <w:jc w:val="both"/>
      </w:pPr>
      <w:r w:rsidRPr="00DD5A69">
        <w:t>_______________ Ф.И.О.</w:t>
      </w:r>
      <w:r w:rsidRPr="00DD5A69">
        <w:tab/>
      </w:r>
      <w:r w:rsidRPr="00DD5A69">
        <w:tab/>
      </w:r>
      <w:r w:rsidRPr="00DD5A69">
        <w:tab/>
      </w:r>
      <w:r w:rsidRPr="00DD5A69">
        <w:tab/>
      </w:r>
      <w:r w:rsidRPr="00DD5A69">
        <w:tab/>
      </w:r>
      <w:r w:rsidRPr="00DD5A69">
        <w:tab/>
        <w:t>_____________ Ф.И.О.</w:t>
      </w:r>
      <w:r w:rsidRPr="00DD5A69">
        <w:tab/>
      </w:r>
      <w:r w:rsidRPr="00DD5A69">
        <w:tab/>
      </w:r>
    </w:p>
    <w:p w:rsidR="00631D2A" w:rsidRDefault="00631D2A" w:rsidP="00631D2A">
      <w:pPr>
        <w:pBdr>
          <w:bottom w:val="single" w:sz="12" w:space="1" w:color="auto"/>
        </w:pBdr>
        <w:jc w:val="both"/>
      </w:pPr>
      <w:r>
        <w:t>м</w:t>
      </w:r>
      <w:r w:rsidRPr="00DD5A69">
        <w:t xml:space="preserve">.п.                                                                                     </w:t>
      </w:r>
      <w:r>
        <w:t xml:space="preserve">                              </w:t>
      </w:r>
      <w:r>
        <w:tab/>
        <w:t>м</w:t>
      </w:r>
      <w:r w:rsidRPr="00DD5A69">
        <w:t>.п.</w:t>
      </w:r>
    </w:p>
    <w:p w:rsidR="00631D2A" w:rsidRDefault="00631D2A" w:rsidP="00631D2A">
      <w:pPr>
        <w:pBdr>
          <w:bottom w:val="single" w:sz="12" w:space="1" w:color="auto"/>
        </w:pBdr>
        <w:jc w:val="both"/>
      </w:pPr>
    </w:p>
    <w:p w:rsidR="00631D2A" w:rsidRDefault="00631D2A" w:rsidP="00631D2A">
      <w:pPr>
        <w:jc w:val="both"/>
      </w:pPr>
    </w:p>
    <w:p w:rsidR="00631D2A" w:rsidRPr="00C47088" w:rsidRDefault="00631D2A" w:rsidP="00631D2A">
      <w:pPr>
        <w:jc w:val="both"/>
        <w:rPr>
          <w:b/>
          <w:highlight w:val="yellow"/>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 xml:space="preserve">От  </w:t>
      </w:r>
      <w:r w:rsidR="00F42D9B">
        <w:rPr>
          <w:b/>
        </w:rPr>
        <w:t>Субарендат</w:t>
      </w:r>
      <w:r w:rsidRPr="00D82DCD">
        <w:rPr>
          <w:b/>
        </w:rPr>
        <w:t>ора:</w:t>
      </w:r>
    </w:p>
    <w:p w:rsidR="00D82DCD" w:rsidRPr="00F603FC" w:rsidRDefault="00D82DCD" w:rsidP="00D82DCD">
      <w:pPr>
        <w:jc w:val="both"/>
      </w:pPr>
      <w:r w:rsidRPr="00F603FC">
        <w:t>Должность                                                                                        Должность</w:t>
      </w:r>
    </w:p>
    <w:p w:rsidR="00D82DCD" w:rsidRPr="00F603FC" w:rsidRDefault="00D82DCD" w:rsidP="00D82DCD">
      <w:pPr>
        <w:jc w:val="both"/>
      </w:pPr>
      <w:r w:rsidRPr="00F603FC">
        <w:t xml:space="preserve">Заместитель управляющего- </w:t>
      </w:r>
    </w:p>
    <w:p w:rsidR="00D82DCD" w:rsidRPr="00F603FC" w:rsidRDefault="00D82DCD" w:rsidP="00D82DCD">
      <w:pPr>
        <w:jc w:val="both"/>
      </w:pPr>
      <w:r w:rsidRPr="00F603FC">
        <w:t>руководитель РСЦ</w:t>
      </w:r>
    </w:p>
    <w:p w:rsidR="00D82DCD" w:rsidRPr="00F603FC" w:rsidRDefault="00D82DCD" w:rsidP="00D82DCD">
      <w:pPr>
        <w:jc w:val="both"/>
      </w:pPr>
      <w:r w:rsidRPr="00F603FC">
        <w:t>Тверского отделения №8607</w:t>
      </w:r>
      <w:r w:rsidRPr="00F603FC">
        <w:tab/>
      </w:r>
      <w:r w:rsidRPr="00F603FC">
        <w:tab/>
      </w:r>
      <w:r w:rsidRPr="00F603FC">
        <w:tab/>
      </w:r>
      <w:r w:rsidRPr="00F603FC">
        <w:tab/>
      </w:r>
      <w:r w:rsidRPr="00F603FC">
        <w:tab/>
      </w:r>
      <w:r w:rsidRPr="00F603FC">
        <w:tab/>
      </w:r>
      <w:r w:rsidRPr="00F603FC">
        <w:tab/>
      </w:r>
      <w:r w:rsidRPr="00F603FC">
        <w:tab/>
      </w:r>
    </w:p>
    <w:p w:rsidR="00D82DCD" w:rsidRPr="00F603FC" w:rsidRDefault="00D82DCD" w:rsidP="00D82DCD">
      <w:pPr>
        <w:jc w:val="both"/>
      </w:pPr>
    </w:p>
    <w:p w:rsidR="00D82DCD" w:rsidRPr="00F603FC" w:rsidRDefault="00D82DCD" w:rsidP="00D82DCD">
      <w:pPr>
        <w:jc w:val="both"/>
      </w:pPr>
    </w:p>
    <w:p w:rsidR="00631D2A" w:rsidRDefault="00D82DCD" w:rsidP="00631D2A">
      <w:pPr>
        <w:jc w:val="both"/>
      </w:pPr>
      <w:r w:rsidRPr="00F603FC">
        <w:t>_______________ /А.В. Большаков/</w:t>
      </w:r>
      <w:r w:rsidRPr="00F603FC">
        <w:tab/>
      </w:r>
      <w:r w:rsidRPr="00F603FC">
        <w:tab/>
      </w:r>
      <w:r w:rsidRPr="00F603FC">
        <w:tab/>
        <w:t xml:space="preserve">         _____________ Ф.И.О.</w:t>
      </w:r>
      <w:r w:rsidRPr="00DD5A69">
        <w:tab/>
      </w:r>
      <w:r w:rsidR="00631D2A">
        <w:t>м</w:t>
      </w:r>
      <w:r w:rsidR="00631D2A" w:rsidRPr="00DD5A69">
        <w:t xml:space="preserve">.п.                                                                                     </w:t>
      </w:r>
      <w:r w:rsidR="00631D2A">
        <w:t xml:space="preserve">             </w:t>
      </w:r>
      <w:r w:rsidR="00631D2A">
        <w:tab/>
        <w:t>м</w:t>
      </w:r>
      <w:r w:rsidR="00631D2A" w:rsidRPr="00DD5A69">
        <w:t>.п</w:t>
      </w:r>
    </w:p>
    <w:p w:rsidR="001130D4" w:rsidRDefault="001130D4" w:rsidP="00C47088">
      <w:pPr>
        <w:rPr>
          <w:b/>
          <w:sz w:val="18"/>
          <w:szCs w:val="18"/>
        </w:rPr>
      </w:pPr>
    </w:p>
    <w:p w:rsidR="001130D4" w:rsidRDefault="001130D4" w:rsidP="001130D4">
      <w:pPr>
        <w:ind w:left="1416" w:firstLine="708"/>
        <w:jc w:val="right"/>
        <w:rPr>
          <w:b/>
          <w:sz w:val="18"/>
          <w:szCs w:val="18"/>
        </w:rPr>
      </w:pPr>
    </w:p>
    <w:p w:rsidR="001130D4" w:rsidRPr="00C473C1" w:rsidRDefault="001130D4" w:rsidP="001130D4">
      <w:pPr>
        <w:ind w:left="1416" w:firstLine="708"/>
        <w:jc w:val="right"/>
        <w:rPr>
          <w:b/>
          <w:sz w:val="18"/>
          <w:szCs w:val="18"/>
        </w:rPr>
      </w:pPr>
      <w:r w:rsidRPr="00C473C1">
        <w:rPr>
          <w:b/>
          <w:sz w:val="18"/>
          <w:szCs w:val="18"/>
        </w:rPr>
        <w:t xml:space="preserve">Приложение № </w:t>
      </w:r>
      <w:r>
        <w:rPr>
          <w:b/>
          <w:sz w:val="18"/>
          <w:szCs w:val="18"/>
        </w:rPr>
        <w:t>5</w:t>
      </w:r>
    </w:p>
    <w:p w:rsidR="001130D4" w:rsidRDefault="001130D4" w:rsidP="001130D4">
      <w:pPr>
        <w:ind w:left="4956"/>
        <w:jc w:val="right"/>
        <w:rPr>
          <w:b/>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1130D4" w:rsidRDefault="001130D4" w:rsidP="001130D4">
      <w:pPr>
        <w:jc w:val="center"/>
        <w:rPr>
          <w:b/>
        </w:rPr>
      </w:pPr>
    </w:p>
    <w:p w:rsidR="001130D4" w:rsidRPr="00616469" w:rsidRDefault="001130D4" w:rsidP="001130D4">
      <w:pPr>
        <w:jc w:val="center"/>
        <w:rPr>
          <w:b/>
        </w:rPr>
      </w:pPr>
      <w:r w:rsidRPr="00616469">
        <w:rPr>
          <w:b/>
        </w:rPr>
        <w:t>Гарантии по недопущению действий коррупционного характера</w:t>
      </w:r>
    </w:p>
    <w:p w:rsidR="001130D4" w:rsidRPr="00786A22" w:rsidRDefault="001130D4" w:rsidP="001130D4">
      <w:pPr>
        <w:pStyle w:val="12"/>
        <w:ind w:left="0"/>
        <w:jc w:val="both"/>
        <w:rPr>
          <w:sz w:val="24"/>
        </w:rPr>
      </w:pPr>
    </w:p>
    <w:p w:rsidR="001130D4" w:rsidRDefault="001130D4" w:rsidP="001130D4">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5"/>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5"/>
          <w:sz w:val="24"/>
        </w:rPr>
        <w:footnoteReference w:id="3"/>
      </w:r>
      <w:r>
        <w:rPr>
          <w:sz w:val="24"/>
        </w:rPr>
        <w:t>, ______________________</w:t>
      </w:r>
      <w:r>
        <w:rPr>
          <w:rStyle w:val="a5"/>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1130D4" w:rsidRPr="00616469" w:rsidRDefault="001130D4" w:rsidP="001130D4">
      <w:pPr>
        <w:numPr>
          <w:ilvl w:val="0"/>
          <w:numId w:val="8"/>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130D4" w:rsidRDefault="001130D4" w:rsidP="001130D4">
      <w:pPr>
        <w:pStyle w:val="12"/>
        <w:numPr>
          <w:ilvl w:val="0"/>
          <w:numId w:val="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130D4" w:rsidRPr="008F4DAE" w:rsidRDefault="001130D4" w:rsidP="001130D4">
      <w:pPr>
        <w:pStyle w:val="12"/>
        <w:numPr>
          <w:ilvl w:val="0"/>
          <w:numId w:val="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1130D4" w:rsidRDefault="001130D4" w:rsidP="001130D4">
      <w:pPr>
        <w:pStyle w:val="12"/>
        <w:numPr>
          <w:ilvl w:val="0"/>
          <w:numId w:val="1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1130D4" w:rsidRDefault="001130D4" w:rsidP="001130D4">
      <w:pPr>
        <w:pStyle w:val="12"/>
        <w:numPr>
          <w:ilvl w:val="0"/>
          <w:numId w:val="1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1130D4" w:rsidRDefault="001130D4" w:rsidP="001130D4">
      <w:pPr>
        <w:pStyle w:val="12"/>
        <w:ind w:left="0"/>
        <w:jc w:val="both"/>
        <w:rPr>
          <w:sz w:val="24"/>
        </w:rPr>
      </w:pPr>
    </w:p>
    <w:p w:rsidR="001130D4" w:rsidRPr="00F90214" w:rsidRDefault="001130D4" w:rsidP="001130D4">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1130D4" w:rsidRPr="00F90214" w:rsidRDefault="001130D4" w:rsidP="001130D4">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130D4" w:rsidRPr="00F90214" w:rsidRDefault="001130D4" w:rsidP="001130D4">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1130D4" w:rsidRPr="00F90214" w:rsidRDefault="001130D4" w:rsidP="001130D4">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5"/>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1130D4" w:rsidRPr="00F90214" w:rsidRDefault="001130D4" w:rsidP="001130D4">
      <w:pPr>
        <w:pStyle w:val="12"/>
        <w:ind w:left="851" w:hanging="567"/>
        <w:jc w:val="both"/>
        <w:rPr>
          <w:sz w:val="24"/>
        </w:rPr>
      </w:pPr>
      <w:r w:rsidRPr="00F90214">
        <w:rPr>
          <w:sz w:val="24"/>
        </w:rPr>
        <w:t>2.4.</w:t>
      </w:r>
      <w:r>
        <w:rPr>
          <w:rStyle w:val="a5"/>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1130D4" w:rsidRPr="00F90214" w:rsidRDefault="001130D4" w:rsidP="001130D4">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130D4" w:rsidRPr="00F90214" w:rsidRDefault="001130D4" w:rsidP="001130D4">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1130D4" w:rsidRPr="00616469" w:rsidRDefault="001130D4" w:rsidP="001130D4">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1130D4" w:rsidRPr="00616469" w:rsidRDefault="001130D4" w:rsidP="001130D4">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1130D4" w:rsidRDefault="001130D4" w:rsidP="001130D4">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1130D4" w:rsidRDefault="001130D4" w:rsidP="001130D4">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1130D4" w:rsidRDefault="001130D4" w:rsidP="001130D4">
      <w:pPr>
        <w:ind w:left="851" w:hanging="567"/>
        <w:jc w:val="both"/>
      </w:pPr>
      <w:r>
        <w:t xml:space="preserve">2.7.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1130D4" w:rsidRDefault="001130D4" w:rsidP="001130D4">
      <w:pPr>
        <w:jc w:val="both"/>
      </w:pPr>
    </w:p>
    <w:p w:rsidR="001130D4" w:rsidRDefault="001130D4" w:rsidP="001130D4">
      <w:pPr>
        <w:jc w:val="both"/>
      </w:pPr>
    </w:p>
    <w:p w:rsidR="001130D4" w:rsidRDefault="001130D4" w:rsidP="001130D4">
      <w:pPr>
        <w:jc w:val="both"/>
      </w:pPr>
    </w:p>
    <w:p w:rsidR="00631D2A" w:rsidRPr="00D82DCD" w:rsidRDefault="00631D2A" w:rsidP="00631D2A">
      <w:pPr>
        <w:jc w:val="both"/>
        <w:rPr>
          <w:b/>
        </w:rPr>
      </w:pPr>
      <w:r w:rsidRPr="00D82DCD">
        <w:rPr>
          <w:b/>
        </w:rPr>
        <w:t>От Арендодателя:</w:t>
      </w:r>
      <w:r w:rsidRPr="00D82DCD">
        <w:rPr>
          <w:b/>
        </w:rPr>
        <w:tab/>
      </w:r>
      <w:r w:rsidRPr="00D82DCD">
        <w:rPr>
          <w:b/>
        </w:rPr>
        <w:tab/>
      </w:r>
      <w:r w:rsidRPr="00D82DCD">
        <w:rPr>
          <w:b/>
        </w:rPr>
        <w:tab/>
      </w:r>
      <w:r w:rsidRPr="00D82DCD">
        <w:rPr>
          <w:b/>
        </w:rPr>
        <w:tab/>
      </w:r>
      <w:r w:rsidRPr="00D82DCD">
        <w:rPr>
          <w:b/>
        </w:rPr>
        <w:tab/>
      </w:r>
      <w:r w:rsidRPr="00D82DCD">
        <w:rPr>
          <w:b/>
        </w:rPr>
        <w:tab/>
      </w:r>
      <w:r w:rsidRPr="00D82DCD">
        <w:rPr>
          <w:b/>
        </w:rPr>
        <w:tab/>
        <w:t xml:space="preserve">От  </w:t>
      </w:r>
      <w:r w:rsidR="00F42D9B">
        <w:rPr>
          <w:b/>
        </w:rPr>
        <w:t>Субарендат</w:t>
      </w:r>
      <w:r w:rsidRPr="00D82DCD">
        <w:rPr>
          <w:b/>
        </w:rPr>
        <w:t>ора:</w:t>
      </w:r>
    </w:p>
    <w:p w:rsidR="00D82DCD" w:rsidRDefault="00D82DCD" w:rsidP="00D82DCD">
      <w:pPr>
        <w:jc w:val="both"/>
      </w:pPr>
      <w:r>
        <w:t>Должность                                                                                        Должность</w:t>
      </w:r>
    </w:p>
    <w:p w:rsidR="00D82DCD" w:rsidRDefault="00D82DCD" w:rsidP="00D82DCD">
      <w:pPr>
        <w:jc w:val="both"/>
      </w:pPr>
      <w:r>
        <w:t xml:space="preserve">Заместитель управляющего- </w:t>
      </w:r>
    </w:p>
    <w:p w:rsidR="00D82DCD" w:rsidRDefault="00D82DCD" w:rsidP="00D82DCD">
      <w:pPr>
        <w:jc w:val="both"/>
      </w:pPr>
      <w:r>
        <w:t>руководитель РСЦ</w:t>
      </w:r>
    </w:p>
    <w:p w:rsidR="00D82DCD" w:rsidRDefault="00D82DCD" w:rsidP="00D82DCD">
      <w:pPr>
        <w:jc w:val="both"/>
      </w:pPr>
      <w:r>
        <w:t>Тверского отделения №8607</w:t>
      </w:r>
      <w:r>
        <w:tab/>
      </w:r>
      <w:r>
        <w:tab/>
      </w:r>
      <w:r>
        <w:tab/>
      </w:r>
      <w:r>
        <w:tab/>
      </w:r>
      <w:r>
        <w:tab/>
      </w:r>
      <w:r>
        <w:tab/>
      </w:r>
      <w:r>
        <w:tab/>
      </w:r>
      <w:r>
        <w:tab/>
      </w:r>
    </w:p>
    <w:p w:rsidR="00D82DCD" w:rsidRDefault="00D82DCD" w:rsidP="00D82DCD">
      <w:pPr>
        <w:jc w:val="both"/>
      </w:pPr>
    </w:p>
    <w:p w:rsidR="00D82DCD" w:rsidRDefault="00D82DCD" w:rsidP="00D82DCD">
      <w:pPr>
        <w:jc w:val="both"/>
      </w:pPr>
    </w:p>
    <w:p w:rsidR="00631D2A" w:rsidRPr="00DD5A69" w:rsidRDefault="00D82DCD" w:rsidP="00631D2A">
      <w:pPr>
        <w:jc w:val="both"/>
      </w:pPr>
      <w:r>
        <w:t>_______________ /А.В. Большаков/</w:t>
      </w:r>
      <w:r>
        <w:tab/>
      </w:r>
      <w:r>
        <w:tab/>
      </w:r>
      <w:r>
        <w:tab/>
        <w:t xml:space="preserve">         _____________ Ф.И.О.</w:t>
      </w:r>
      <w:r>
        <w:tab/>
      </w:r>
      <w:r w:rsidR="00631D2A" w:rsidRPr="00DD5A69">
        <w:tab/>
      </w:r>
      <w:r w:rsidR="00631D2A" w:rsidRPr="00DD5A69">
        <w:tab/>
      </w:r>
    </w:p>
    <w:p w:rsidR="00631D2A" w:rsidRDefault="00631D2A" w:rsidP="00631D2A">
      <w:pPr>
        <w:jc w:val="both"/>
      </w:pPr>
      <w:r>
        <w:t>м</w:t>
      </w:r>
      <w:r w:rsidRPr="00DD5A69">
        <w:t xml:space="preserve">.п.                                                                                     </w:t>
      </w:r>
      <w:r>
        <w:t xml:space="preserve">            </w:t>
      </w:r>
      <w:r>
        <w:tab/>
        <w:t>м</w:t>
      </w:r>
      <w:r w:rsidRPr="00DD5A69">
        <w:t>.п</w:t>
      </w:r>
    </w:p>
    <w:p w:rsidR="001130D4" w:rsidRDefault="001130D4" w:rsidP="001130D4">
      <w:pPr>
        <w:jc w:val="both"/>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1130D4" w:rsidRPr="000C0BAD" w:rsidRDefault="001130D4" w:rsidP="001130D4">
      <w:pPr>
        <w:ind w:left="2124" w:right="-57" w:firstLine="708"/>
        <w:jc w:val="both"/>
        <w:rPr>
          <w:b/>
          <w:color w:val="000000"/>
          <w:lang w:val="en-US"/>
        </w:rPr>
      </w:pPr>
    </w:p>
    <w:p w:rsidR="007F148C" w:rsidRPr="001130D4" w:rsidRDefault="00AB6DF9" w:rsidP="00CC7EE2">
      <w:r w:rsidRPr="00AB6DF9" w:rsidDel="001D2996">
        <w:rPr>
          <w:noProof/>
        </w:rPr>
        <w:t xml:space="preserve"> </w:t>
      </w:r>
    </w:p>
    <w:sectPr w:rsidR="007F148C" w:rsidRPr="001130D4" w:rsidSect="00A16AE4">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AC" w:rsidRDefault="001B4BAC" w:rsidP="00176265">
      <w:r>
        <w:separator/>
      </w:r>
    </w:p>
  </w:endnote>
  <w:endnote w:type="continuationSeparator" w:id="0">
    <w:p w:rsidR="001B4BAC" w:rsidRDefault="001B4BAC" w:rsidP="001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35" w:rsidRDefault="00FD1135" w:rsidP="001130D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D1135" w:rsidRDefault="00FD1135" w:rsidP="001130D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35" w:rsidRDefault="00FD1135" w:rsidP="001130D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52B69">
      <w:rPr>
        <w:rStyle w:val="af2"/>
        <w:noProof/>
      </w:rPr>
      <w:t>1</w:t>
    </w:r>
    <w:r>
      <w:rPr>
        <w:rStyle w:val="af2"/>
      </w:rPr>
      <w:fldChar w:fldCharType="end"/>
    </w:r>
  </w:p>
  <w:p w:rsidR="00FD1135" w:rsidRDefault="00FD1135" w:rsidP="001130D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AC" w:rsidRDefault="001B4BAC" w:rsidP="00176265">
      <w:r>
        <w:separator/>
      </w:r>
    </w:p>
  </w:footnote>
  <w:footnote w:type="continuationSeparator" w:id="0">
    <w:p w:rsidR="001B4BAC" w:rsidRDefault="001B4BAC" w:rsidP="00176265">
      <w:r>
        <w:continuationSeparator/>
      </w:r>
    </w:p>
  </w:footnote>
  <w:footnote w:id="1">
    <w:p w:rsidR="00FD1135" w:rsidRDefault="00FD1135" w:rsidP="001130D4">
      <w:pPr>
        <w:pStyle w:val="ae"/>
      </w:pPr>
      <w:r>
        <w:rPr>
          <w:rStyle w:val="a5"/>
        </w:rPr>
        <w:footnoteRef/>
      </w:r>
      <w:r>
        <w:t xml:space="preserve"> Указать помещения ,  в которые Арендатору ограничен  доступ</w:t>
      </w:r>
    </w:p>
  </w:footnote>
  <w:footnote w:id="2">
    <w:p w:rsidR="00FD1135" w:rsidRPr="00C8735A" w:rsidRDefault="00FD1135" w:rsidP="001130D4">
      <w:pPr>
        <w:rPr>
          <w:rStyle w:val="af3"/>
        </w:rPr>
      </w:pPr>
      <w:r>
        <w:rPr>
          <w:rStyle w:val="a5"/>
        </w:rPr>
        <w:footnoteRef/>
      </w:r>
      <w:r>
        <w:t xml:space="preserve"> </w:t>
      </w:r>
      <w:hyperlink r:id="rId1" w:history="1">
        <w:r w:rsidRPr="00616469">
          <w:rPr>
            <w:rStyle w:val="af3"/>
          </w:rPr>
          <w:t>http://www.sberbank.ru/moscow/ru/about/csr/anticorruption/</w:t>
        </w:r>
      </w:hyperlink>
    </w:p>
    <w:p w:rsidR="00FD1135" w:rsidRPr="00C8735A" w:rsidRDefault="00FD1135" w:rsidP="001130D4">
      <w:pPr>
        <w:rPr>
          <w:color w:val="1F497D"/>
        </w:rPr>
      </w:pPr>
    </w:p>
  </w:footnote>
  <w:footnote w:id="3">
    <w:p w:rsidR="00FD1135" w:rsidRPr="00616469" w:rsidRDefault="00FD1135" w:rsidP="001130D4">
      <w:pPr>
        <w:pStyle w:val="ae"/>
        <w:ind w:left="142" w:hanging="142"/>
        <w:jc w:val="both"/>
      </w:pPr>
      <w:r>
        <w:rPr>
          <w:rStyle w:val="a5"/>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FD1135" w:rsidRPr="00616469" w:rsidRDefault="00FD1135" w:rsidP="001130D4">
      <w:pPr>
        <w:pStyle w:val="ae"/>
      </w:pPr>
    </w:p>
  </w:footnote>
  <w:footnote w:id="4">
    <w:p w:rsidR="00FD1135" w:rsidRPr="00616469" w:rsidRDefault="00FD1135" w:rsidP="001130D4">
      <w:pPr>
        <w:pStyle w:val="ae"/>
      </w:pPr>
      <w:r>
        <w:rPr>
          <w:rStyle w:val="a5"/>
        </w:rPr>
        <w:footnoteRef/>
      </w:r>
      <w:r>
        <w:t xml:space="preserve"> </w:t>
      </w:r>
      <w:r w:rsidRPr="00616469">
        <w:t>Указать сокращенное наименование контрагента</w:t>
      </w:r>
    </w:p>
  </w:footnote>
  <w:footnote w:id="5">
    <w:p w:rsidR="00FD1135" w:rsidRPr="00616469" w:rsidRDefault="00FD1135" w:rsidP="001130D4">
      <w:pPr>
        <w:pStyle w:val="ae"/>
        <w:ind w:left="142" w:hanging="142"/>
        <w:jc w:val="both"/>
      </w:pPr>
      <w:r>
        <w:rPr>
          <w:rStyle w:val="a5"/>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FD1135" w:rsidRPr="00616469" w:rsidRDefault="00FD1135" w:rsidP="001130D4">
      <w:pPr>
        <w:pStyle w:val="ae"/>
        <w:ind w:left="142" w:hanging="142"/>
        <w:jc w:val="both"/>
      </w:pPr>
      <w:r>
        <w:rPr>
          <w:rStyle w:val="a5"/>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4D4ACC"/>
    <w:multiLevelType w:val="hybridMultilevel"/>
    <w:tmpl w:val="4B6CFA72"/>
    <w:lvl w:ilvl="0" w:tplc="644413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10" w15:restartNumberingAfterBreak="0">
    <w:nsid w:val="73623CD0"/>
    <w:multiLevelType w:val="hybridMultilevel"/>
    <w:tmpl w:val="575AA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F344498"/>
    <w:multiLevelType w:val="hybridMultilevel"/>
    <w:tmpl w:val="ED6839E8"/>
    <w:lvl w:ilvl="0" w:tplc="D09C989C">
      <w:start w:val="1"/>
      <w:numFmt w:val="bullet"/>
      <w:lvlText w:val="-"/>
      <w:lvlJc w:val="left"/>
      <w:pPr>
        <w:ind w:left="720" w:hanging="360"/>
      </w:pPr>
      <w:rPr>
        <w:rFonts w:ascii="Calibri" w:hAnsi="Calibri"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5"/>
  </w:num>
  <w:num w:numId="9">
    <w:abstractNumId w:val="0"/>
  </w:num>
  <w:num w:numId="10">
    <w:abstractNumId w:val="4"/>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F9"/>
    <w:rsid w:val="0000747D"/>
    <w:rsid w:val="00012ABF"/>
    <w:rsid w:val="00012FFD"/>
    <w:rsid w:val="00020E31"/>
    <w:rsid w:val="0003308E"/>
    <w:rsid w:val="00033953"/>
    <w:rsid w:val="000351EC"/>
    <w:rsid w:val="00037A10"/>
    <w:rsid w:val="00066DB1"/>
    <w:rsid w:val="00076009"/>
    <w:rsid w:val="00076155"/>
    <w:rsid w:val="0007731A"/>
    <w:rsid w:val="00087D34"/>
    <w:rsid w:val="00096A10"/>
    <w:rsid w:val="000A0C70"/>
    <w:rsid w:val="000B187A"/>
    <w:rsid w:val="000C0B6C"/>
    <w:rsid w:val="000C41AC"/>
    <w:rsid w:val="000C437C"/>
    <w:rsid w:val="000D08F7"/>
    <w:rsid w:val="000D2BD0"/>
    <w:rsid w:val="000D4618"/>
    <w:rsid w:val="000E0F44"/>
    <w:rsid w:val="000F2909"/>
    <w:rsid w:val="001009F5"/>
    <w:rsid w:val="00107FA4"/>
    <w:rsid w:val="0011040C"/>
    <w:rsid w:val="001130D4"/>
    <w:rsid w:val="001216A9"/>
    <w:rsid w:val="00121885"/>
    <w:rsid w:val="00135FAB"/>
    <w:rsid w:val="00150F35"/>
    <w:rsid w:val="00154E07"/>
    <w:rsid w:val="00155398"/>
    <w:rsid w:val="00172A3F"/>
    <w:rsid w:val="001746B9"/>
    <w:rsid w:val="00174CFB"/>
    <w:rsid w:val="00176265"/>
    <w:rsid w:val="001A05F4"/>
    <w:rsid w:val="001A212F"/>
    <w:rsid w:val="001A2150"/>
    <w:rsid w:val="001B4BAC"/>
    <w:rsid w:val="001C4297"/>
    <w:rsid w:val="001C77E5"/>
    <w:rsid w:val="001D2996"/>
    <w:rsid w:val="001D7D08"/>
    <w:rsid w:val="001E12B8"/>
    <w:rsid w:val="001E67ED"/>
    <w:rsid w:val="001F2459"/>
    <w:rsid w:val="002156B1"/>
    <w:rsid w:val="00216D0F"/>
    <w:rsid w:val="002174AD"/>
    <w:rsid w:val="002220B4"/>
    <w:rsid w:val="00222A89"/>
    <w:rsid w:val="002242E1"/>
    <w:rsid w:val="002263C0"/>
    <w:rsid w:val="0022673A"/>
    <w:rsid w:val="0023214D"/>
    <w:rsid w:val="00234D5D"/>
    <w:rsid w:val="00244304"/>
    <w:rsid w:val="00244619"/>
    <w:rsid w:val="00246420"/>
    <w:rsid w:val="00246DA3"/>
    <w:rsid w:val="00250ADC"/>
    <w:rsid w:val="00265712"/>
    <w:rsid w:val="0028174C"/>
    <w:rsid w:val="00283A77"/>
    <w:rsid w:val="00292496"/>
    <w:rsid w:val="002A0086"/>
    <w:rsid w:val="002B05B3"/>
    <w:rsid w:val="002B2690"/>
    <w:rsid w:val="002B72BA"/>
    <w:rsid w:val="002C1F9E"/>
    <w:rsid w:val="002F210D"/>
    <w:rsid w:val="002F299E"/>
    <w:rsid w:val="00301178"/>
    <w:rsid w:val="00313C88"/>
    <w:rsid w:val="003323F3"/>
    <w:rsid w:val="00332D4D"/>
    <w:rsid w:val="0033428D"/>
    <w:rsid w:val="00337295"/>
    <w:rsid w:val="00337F52"/>
    <w:rsid w:val="00343F32"/>
    <w:rsid w:val="00354CC7"/>
    <w:rsid w:val="00357B4B"/>
    <w:rsid w:val="00363773"/>
    <w:rsid w:val="003755C9"/>
    <w:rsid w:val="00376B6E"/>
    <w:rsid w:val="00383889"/>
    <w:rsid w:val="003856A8"/>
    <w:rsid w:val="00391356"/>
    <w:rsid w:val="003925F3"/>
    <w:rsid w:val="003A454B"/>
    <w:rsid w:val="003C73A7"/>
    <w:rsid w:val="003E41D8"/>
    <w:rsid w:val="003E5245"/>
    <w:rsid w:val="003F1169"/>
    <w:rsid w:val="003F4CF6"/>
    <w:rsid w:val="00400931"/>
    <w:rsid w:val="004235AF"/>
    <w:rsid w:val="00426101"/>
    <w:rsid w:val="004305D1"/>
    <w:rsid w:val="00434973"/>
    <w:rsid w:val="00435C1A"/>
    <w:rsid w:val="0044371F"/>
    <w:rsid w:val="00444DE2"/>
    <w:rsid w:val="00445314"/>
    <w:rsid w:val="004515A9"/>
    <w:rsid w:val="0046421D"/>
    <w:rsid w:val="00467111"/>
    <w:rsid w:val="004829DA"/>
    <w:rsid w:val="00487A59"/>
    <w:rsid w:val="0049242A"/>
    <w:rsid w:val="004A106E"/>
    <w:rsid w:val="004A6711"/>
    <w:rsid w:val="004A69AA"/>
    <w:rsid w:val="004B4F21"/>
    <w:rsid w:val="004C3508"/>
    <w:rsid w:val="004C4D22"/>
    <w:rsid w:val="004C784C"/>
    <w:rsid w:val="004D14B3"/>
    <w:rsid w:val="004F06A8"/>
    <w:rsid w:val="005011FC"/>
    <w:rsid w:val="005075C0"/>
    <w:rsid w:val="005108BC"/>
    <w:rsid w:val="00510D80"/>
    <w:rsid w:val="00520190"/>
    <w:rsid w:val="005221C9"/>
    <w:rsid w:val="00526E42"/>
    <w:rsid w:val="00530E56"/>
    <w:rsid w:val="00540E11"/>
    <w:rsid w:val="00541835"/>
    <w:rsid w:val="00567643"/>
    <w:rsid w:val="0057061C"/>
    <w:rsid w:val="00576E7A"/>
    <w:rsid w:val="00580A6B"/>
    <w:rsid w:val="005C15EA"/>
    <w:rsid w:val="005C280B"/>
    <w:rsid w:val="005D7F1A"/>
    <w:rsid w:val="005E6071"/>
    <w:rsid w:val="005F1F84"/>
    <w:rsid w:val="006068FB"/>
    <w:rsid w:val="006072EE"/>
    <w:rsid w:val="0061548E"/>
    <w:rsid w:val="00625CF2"/>
    <w:rsid w:val="00631D2A"/>
    <w:rsid w:val="00634BA7"/>
    <w:rsid w:val="00642CC1"/>
    <w:rsid w:val="006506E1"/>
    <w:rsid w:val="00662A18"/>
    <w:rsid w:val="00663772"/>
    <w:rsid w:val="00666CA7"/>
    <w:rsid w:val="006A060C"/>
    <w:rsid w:val="006B2189"/>
    <w:rsid w:val="006B2D90"/>
    <w:rsid w:val="006D1EA3"/>
    <w:rsid w:val="007040D1"/>
    <w:rsid w:val="00707821"/>
    <w:rsid w:val="007126D1"/>
    <w:rsid w:val="00720D8C"/>
    <w:rsid w:val="00723767"/>
    <w:rsid w:val="00734670"/>
    <w:rsid w:val="00742955"/>
    <w:rsid w:val="00743378"/>
    <w:rsid w:val="00750223"/>
    <w:rsid w:val="00770587"/>
    <w:rsid w:val="0078142B"/>
    <w:rsid w:val="00783F36"/>
    <w:rsid w:val="0078731C"/>
    <w:rsid w:val="0079298D"/>
    <w:rsid w:val="00793490"/>
    <w:rsid w:val="00796135"/>
    <w:rsid w:val="007A5302"/>
    <w:rsid w:val="007A54D4"/>
    <w:rsid w:val="007A7B7B"/>
    <w:rsid w:val="007B68C0"/>
    <w:rsid w:val="007B7FF3"/>
    <w:rsid w:val="007C3578"/>
    <w:rsid w:val="007C4746"/>
    <w:rsid w:val="007E1FFE"/>
    <w:rsid w:val="007E5A4E"/>
    <w:rsid w:val="007F148C"/>
    <w:rsid w:val="007F5B9A"/>
    <w:rsid w:val="0080169A"/>
    <w:rsid w:val="00816DC5"/>
    <w:rsid w:val="00831665"/>
    <w:rsid w:val="00833D7D"/>
    <w:rsid w:val="00843353"/>
    <w:rsid w:val="00843A1A"/>
    <w:rsid w:val="00844E24"/>
    <w:rsid w:val="00845AB4"/>
    <w:rsid w:val="00850A10"/>
    <w:rsid w:val="00853D50"/>
    <w:rsid w:val="00854EFC"/>
    <w:rsid w:val="00875804"/>
    <w:rsid w:val="00876D6F"/>
    <w:rsid w:val="00885433"/>
    <w:rsid w:val="0089461F"/>
    <w:rsid w:val="0089777E"/>
    <w:rsid w:val="008A58E9"/>
    <w:rsid w:val="008C345E"/>
    <w:rsid w:val="008C490F"/>
    <w:rsid w:val="008C7450"/>
    <w:rsid w:val="008D0DEB"/>
    <w:rsid w:val="008D30D1"/>
    <w:rsid w:val="008E1CD0"/>
    <w:rsid w:val="008F18DD"/>
    <w:rsid w:val="008F464E"/>
    <w:rsid w:val="008F4B3F"/>
    <w:rsid w:val="00903D62"/>
    <w:rsid w:val="009040A4"/>
    <w:rsid w:val="009048AF"/>
    <w:rsid w:val="009140ED"/>
    <w:rsid w:val="00917598"/>
    <w:rsid w:val="00925CE5"/>
    <w:rsid w:val="00935AA2"/>
    <w:rsid w:val="0093682C"/>
    <w:rsid w:val="00943AFE"/>
    <w:rsid w:val="00950FDD"/>
    <w:rsid w:val="00952D47"/>
    <w:rsid w:val="00960B8B"/>
    <w:rsid w:val="00963084"/>
    <w:rsid w:val="00963F8C"/>
    <w:rsid w:val="00966EF1"/>
    <w:rsid w:val="00970E41"/>
    <w:rsid w:val="00972395"/>
    <w:rsid w:val="0097744D"/>
    <w:rsid w:val="00983D57"/>
    <w:rsid w:val="00986891"/>
    <w:rsid w:val="00994AD8"/>
    <w:rsid w:val="00996924"/>
    <w:rsid w:val="009A7782"/>
    <w:rsid w:val="009B1B6C"/>
    <w:rsid w:val="009B2C20"/>
    <w:rsid w:val="009F66A4"/>
    <w:rsid w:val="00A04916"/>
    <w:rsid w:val="00A14230"/>
    <w:rsid w:val="00A16AE4"/>
    <w:rsid w:val="00A17BB4"/>
    <w:rsid w:val="00A2077D"/>
    <w:rsid w:val="00A24621"/>
    <w:rsid w:val="00A2525E"/>
    <w:rsid w:val="00A37CE9"/>
    <w:rsid w:val="00A37DA9"/>
    <w:rsid w:val="00A410D9"/>
    <w:rsid w:val="00A44562"/>
    <w:rsid w:val="00A4639B"/>
    <w:rsid w:val="00A501CE"/>
    <w:rsid w:val="00A552D8"/>
    <w:rsid w:val="00A61B4E"/>
    <w:rsid w:val="00A61DCA"/>
    <w:rsid w:val="00A66C9D"/>
    <w:rsid w:val="00A72CAA"/>
    <w:rsid w:val="00A74BBF"/>
    <w:rsid w:val="00A76B3E"/>
    <w:rsid w:val="00A900D2"/>
    <w:rsid w:val="00AA3D26"/>
    <w:rsid w:val="00AA6762"/>
    <w:rsid w:val="00AB11CA"/>
    <w:rsid w:val="00AB29CC"/>
    <w:rsid w:val="00AB6DF9"/>
    <w:rsid w:val="00AD5E85"/>
    <w:rsid w:val="00AE10DE"/>
    <w:rsid w:val="00AE16F9"/>
    <w:rsid w:val="00AE3136"/>
    <w:rsid w:val="00AE5378"/>
    <w:rsid w:val="00AF390E"/>
    <w:rsid w:val="00AF58FC"/>
    <w:rsid w:val="00AF61FF"/>
    <w:rsid w:val="00AF6358"/>
    <w:rsid w:val="00B0463D"/>
    <w:rsid w:val="00B053EC"/>
    <w:rsid w:val="00B12D08"/>
    <w:rsid w:val="00B352E9"/>
    <w:rsid w:val="00B35C43"/>
    <w:rsid w:val="00B41DF7"/>
    <w:rsid w:val="00B43E1A"/>
    <w:rsid w:val="00B53AEC"/>
    <w:rsid w:val="00B63E39"/>
    <w:rsid w:val="00B84F7C"/>
    <w:rsid w:val="00BA6AB4"/>
    <w:rsid w:val="00BB637C"/>
    <w:rsid w:val="00BD0C64"/>
    <w:rsid w:val="00BD5F21"/>
    <w:rsid w:val="00BD60E9"/>
    <w:rsid w:val="00BD6520"/>
    <w:rsid w:val="00BE02E7"/>
    <w:rsid w:val="00BF06A0"/>
    <w:rsid w:val="00C13255"/>
    <w:rsid w:val="00C174FD"/>
    <w:rsid w:val="00C22F43"/>
    <w:rsid w:val="00C24C97"/>
    <w:rsid w:val="00C27106"/>
    <w:rsid w:val="00C34876"/>
    <w:rsid w:val="00C37E9C"/>
    <w:rsid w:val="00C42B2A"/>
    <w:rsid w:val="00C433A1"/>
    <w:rsid w:val="00C43A49"/>
    <w:rsid w:val="00C47088"/>
    <w:rsid w:val="00C52B69"/>
    <w:rsid w:val="00C53843"/>
    <w:rsid w:val="00C5423A"/>
    <w:rsid w:val="00C56513"/>
    <w:rsid w:val="00C60173"/>
    <w:rsid w:val="00C60435"/>
    <w:rsid w:val="00C60992"/>
    <w:rsid w:val="00C62705"/>
    <w:rsid w:val="00C67C0B"/>
    <w:rsid w:val="00C74053"/>
    <w:rsid w:val="00C9605F"/>
    <w:rsid w:val="00CC7EE2"/>
    <w:rsid w:val="00CD0E73"/>
    <w:rsid w:val="00CD317E"/>
    <w:rsid w:val="00CE2C6E"/>
    <w:rsid w:val="00CE7837"/>
    <w:rsid w:val="00D06E12"/>
    <w:rsid w:val="00D11C02"/>
    <w:rsid w:val="00D17C90"/>
    <w:rsid w:val="00D370AD"/>
    <w:rsid w:val="00D544A7"/>
    <w:rsid w:val="00D550CD"/>
    <w:rsid w:val="00D555EF"/>
    <w:rsid w:val="00D60D6E"/>
    <w:rsid w:val="00D67A8F"/>
    <w:rsid w:val="00D82DCD"/>
    <w:rsid w:val="00D878A4"/>
    <w:rsid w:val="00D96427"/>
    <w:rsid w:val="00DA1149"/>
    <w:rsid w:val="00DA1A4B"/>
    <w:rsid w:val="00DA2FFA"/>
    <w:rsid w:val="00DB4F8D"/>
    <w:rsid w:val="00DD13D8"/>
    <w:rsid w:val="00DE1400"/>
    <w:rsid w:val="00DE5ABD"/>
    <w:rsid w:val="00DE67C2"/>
    <w:rsid w:val="00E060B2"/>
    <w:rsid w:val="00E144C3"/>
    <w:rsid w:val="00E16000"/>
    <w:rsid w:val="00E22949"/>
    <w:rsid w:val="00E23E95"/>
    <w:rsid w:val="00E30FBD"/>
    <w:rsid w:val="00E311AC"/>
    <w:rsid w:val="00E43382"/>
    <w:rsid w:val="00E441A3"/>
    <w:rsid w:val="00E517B4"/>
    <w:rsid w:val="00E64DB7"/>
    <w:rsid w:val="00E7400B"/>
    <w:rsid w:val="00E77552"/>
    <w:rsid w:val="00E80C76"/>
    <w:rsid w:val="00E87875"/>
    <w:rsid w:val="00E95315"/>
    <w:rsid w:val="00EA4B21"/>
    <w:rsid w:val="00EA5E78"/>
    <w:rsid w:val="00EA68C8"/>
    <w:rsid w:val="00EC040F"/>
    <w:rsid w:val="00ED1386"/>
    <w:rsid w:val="00ED33EF"/>
    <w:rsid w:val="00ED7307"/>
    <w:rsid w:val="00F0248C"/>
    <w:rsid w:val="00F10CAC"/>
    <w:rsid w:val="00F2509E"/>
    <w:rsid w:val="00F378BD"/>
    <w:rsid w:val="00F40C19"/>
    <w:rsid w:val="00F40F86"/>
    <w:rsid w:val="00F42D9B"/>
    <w:rsid w:val="00F55944"/>
    <w:rsid w:val="00F735D4"/>
    <w:rsid w:val="00F76916"/>
    <w:rsid w:val="00F769EA"/>
    <w:rsid w:val="00F80BB9"/>
    <w:rsid w:val="00F826B1"/>
    <w:rsid w:val="00F82C38"/>
    <w:rsid w:val="00F861C0"/>
    <w:rsid w:val="00F901D5"/>
    <w:rsid w:val="00FB225E"/>
    <w:rsid w:val="00FB4F61"/>
    <w:rsid w:val="00FC3955"/>
    <w:rsid w:val="00FC7144"/>
    <w:rsid w:val="00FD1135"/>
    <w:rsid w:val="00FE1F7A"/>
    <w:rsid w:val="00FE6EB5"/>
    <w:rsid w:val="00FF1785"/>
    <w:rsid w:val="00F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79439-6F36-4AFF-AEF7-02C0967C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0D4"/>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E16F9"/>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AE16F9"/>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AE16F9"/>
    <w:rPr>
      <w:rFonts w:ascii="Times New Roman" w:hAnsi="Times New Roman" w:cs="Times New Roman" w:hint="default"/>
      <w:vertAlign w:val="superscript"/>
    </w:rPr>
  </w:style>
  <w:style w:type="paragraph" w:styleId="a6">
    <w:name w:val="List Paragraph"/>
    <w:basedOn w:val="a"/>
    <w:uiPriority w:val="34"/>
    <w:qFormat/>
    <w:rsid w:val="00AE16F9"/>
    <w:pPr>
      <w:ind w:left="720"/>
      <w:contextualSpacing/>
    </w:pPr>
  </w:style>
  <w:style w:type="paragraph" w:customStyle="1" w:styleId="ConsPlusNonformat">
    <w:name w:val="ConsPlusNonformat"/>
    <w:rsid w:val="003A4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0">
    <w:name w:val="Style0"/>
    <w:rsid w:val="003A454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7">
    <w:name w:val="Balloon Text"/>
    <w:basedOn w:val="a"/>
    <w:link w:val="a8"/>
    <w:uiPriority w:val="99"/>
    <w:semiHidden/>
    <w:unhideWhenUsed/>
    <w:rsid w:val="00FC7144"/>
    <w:rPr>
      <w:rFonts w:ascii="Segoe UI" w:hAnsi="Segoe UI" w:cs="Segoe UI"/>
      <w:sz w:val="18"/>
      <w:szCs w:val="18"/>
    </w:rPr>
  </w:style>
  <w:style w:type="character" w:customStyle="1" w:styleId="a8">
    <w:name w:val="Текст выноски Знак"/>
    <w:basedOn w:val="a0"/>
    <w:link w:val="a7"/>
    <w:uiPriority w:val="99"/>
    <w:semiHidden/>
    <w:rsid w:val="00FC7144"/>
    <w:rPr>
      <w:rFonts w:ascii="Segoe UI" w:eastAsia="Times New Roman" w:hAnsi="Segoe UI" w:cs="Segoe UI"/>
      <w:sz w:val="18"/>
      <w:szCs w:val="18"/>
      <w:lang w:eastAsia="ru-RU"/>
    </w:rPr>
  </w:style>
  <w:style w:type="character" w:styleId="a9">
    <w:name w:val="annotation reference"/>
    <w:basedOn w:val="a0"/>
    <w:uiPriority w:val="99"/>
    <w:semiHidden/>
    <w:unhideWhenUsed/>
    <w:rsid w:val="00244619"/>
    <w:rPr>
      <w:sz w:val="16"/>
      <w:szCs w:val="16"/>
    </w:rPr>
  </w:style>
  <w:style w:type="paragraph" w:styleId="aa">
    <w:name w:val="annotation text"/>
    <w:basedOn w:val="a"/>
    <w:link w:val="ab"/>
    <w:uiPriority w:val="99"/>
    <w:semiHidden/>
    <w:unhideWhenUsed/>
    <w:rsid w:val="00244619"/>
    <w:rPr>
      <w:sz w:val="20"/>
      <w:szCs w:val="20"/>
    </w:rPr>
  </w:style>
  <w:style w:type="character" w:customStyle="1" w:styleId="ab">
    <w:name w:val="Текст примечания Знак"/>
    <w:basedOn w:val="a0"/>
    <w:link w:val="aa"/>
    <w:uiPriority w:val="99"/>
    <w:semiHidden/>
    <w:rsid w:val="0024461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44619"/>
    <w:rPr>
      <w:b/>
      <w:bCs/>
    </w:rPr>
  </w:style>
  <w:style w:type="character" w:customStyle="1" w:styleId="ad">
    <w:name w:val="Тема примечания Знак"/>
    <w:basedOn w:val="ab"/>
    <w:link w:val="ac"/>
    <w:uiPriority w:val="99"/>
    <w:semiHidden/>
    <w:rsid w:val="00244619"/>
    <w:rPr>
      <w:rFonts w:ascii="Times New Roman" w:eastAsia="Times New Roman" w:hAnsi="Times New Roman" w:cs="Times New Roman"/>
      <w:b/>
      <w:bCs/>
      <w:sz w:val="20"/>
      <w:szCs w:val="20"/>
      <w:lang w:eastAsia="ru-RU"/>
    </w:rPr>
  </w:style>
  <w:style w:type="paragraph" w:styleId="ae">
    <w:name w:val="footnote text"/>
    <w:basedOn w:val="a"/>
    <w:link w:val="af"/>
    <w:unhideWhenUsed/>
    <w:rsid w:val="00176265"/>
    <w:rPr>
      <w:sz w:val="20"/>
      <w:szCs w:val="20"/>
    </w:rPr>
  </w:style>
  <w:style w:type="character" w:customStyle="1" w:styleId="af">
    <w:name w:val="Текст сноски Знак"/>
    <w:basedOn w:val="a0"/>
    <w:link w:val="ae"/>
    <w:rsid w:val="0017626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130D4"/>
    <w:rPr>
      <w:rFonts w:ascii="Times New Roman CYR" w:eastAsia="Times New Roman" w:hAnsi="Times New Roman CYR" w:cs="Times New Roman"/>
      <w:sz w:val="28"/>
      <w:szCs w:val="20"/>
      <w:lang w:eastAsia="ru-RU"/>
    </w:rPr>
  </w:style>
  <w:style w:type="paragraph" w:styleId="3">
    <w:name w:val="Body Text 3"/>
    <w:basedOn w:val="a"/>
    <w:link w:val="30"/>
    <w:uiPriority w:val="99"/>
    <w:unhideWhenUsed/>
    <w:rsid w:val="001130D4"/>
    <w:pPr>
      <w:spacing w:after="120"/>
    </w:pPr>
    <w:rPr>
      <w:sz w:val="16"/>
      <w:szCs w:val="16"/>
    </w:rPr>
  </w:style>
  <w:style w:type="character" w:customStyle="1" w:styleId="30">
    <w:name w:val="Основной текст 3 Знак"/>
    <w:basedOn w:val="a0"/>
    <w:link w:val="3"/>
    <w:uiPriority w:val="99"/>
    <w:rsid w:val="001130D4"/>
    <w:rPr>
      <w:rFonts w:ascii="Times New Roman" w:eastAsia="Times New Roman" w:hAnsi="Times New Roman" w:cs="Times New Roman"/>
      <w:sz w:val="16"/>
      <w:szCs w:val="16"/>
      <w:lang w:eastAsia="ru-RU"/>
    </w:rPr>
  </w:style>
  <w:style w:type="paragraph" w:customStyle="1" w:styleId="ConsNormal">
    <w:name w:val="ConsNormal"/>
    <w:rsid w:val="001130D4"/>
    <w:pPr>
      <w:widowControl w:val="0"/>
      <w:spacing w:after="0" w:line="240" w:lineRule="auto"/>
      <w:ind w:firstLine="720"/>
    </w:pPr>
    <w:rPr>
      <w:rFonts w:ascii="Arial" w:eastAsia="Times New Roman" w:hAnsi="Arial" w:cs="Times New Roman"/>
      <w:sz w:val="20"/>
      <w:szCs w:val="20"/>
      <w:lang w:eastAsia="ru-RU"/>
    </w:rPr>
  </w:style>
  <w:style w:type="paragraph" w:styleId="af0">
    <w:name w:val="footer"/>
    <w:basedOn w:val="a"/>
    <w:link w:val="af1"/>
    <w:rsid w:val="001130D4"/>
    <w:pPr>
      <w:tabs>
        <w:tab w:val="center" w:pos="4677"/>
        <w:tab w:val="right" w:pos="9355"/>
      </w:tabs>
      <w:snapToGrid w:val="0"/>
    </w:pPr>
    <w:rPr>
      <w:sz w:val="20"/>
      <w:szCs w:val="20"/>
    </w:rPr>
  </w:style>
  <w:style w:type="character" w:customStyle="1" w:styleId="af1">
    <w:name w:val="Нижний колонтитул Знак"/>
    <w:basedOn w:val="a0"/>
    <w:link w:val="af0"/>
    <w:rsid w:val="001130D4"/>
    <w:rPr>
      <w:rFonts w:ascii="Times New Roman" w:eastAsia="Times New Roman" w:hAnsi="Times New Roman" w:cs="Times New Roman"/>
      <w:sz w:val="20"/>
      <w:szCs w:val="20"/>
      <w:lang w:eastAsia="ru-RU"/>
    </w:rPr>
  </w:style>
  <w:style w:type="character" w:styleId="af2">
    <w:name w:val="page number"/>
    <w:basedOn w:val="a0"/>
    <w:rsid w:val="001130D4"/>
  </w:style>
  <w:style w:type="paragraph" w:customStyle="1" w:styleId="11">
    <w:name w:val="???????1"/>
    <w:rsid w:val="001130D4"/>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1130D4"/>
    <w:pPr>
      <w:ind w:left="720"/>
      <w:contextualSpacing/>
    </w:pPr>
    <w:rPr>
      <w:rFonts w:eastAsia="Calibri"/>
      <w:sz w:val="20"/>
      <w:szCs w:val="20"/>
    </w:rPr>
  </w:style>
  <w:style w:type="character" w:styleId="af3">
    <w:name w:val="Hyperlink"/>
    <w:uiPriority w:val="99"/>
    <w:unhideWhenUsed/>
    <w:rsid w:val="00113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669">
      <w:bodyDiv w:val="1"/>
      <w:marLeft w:val="0"/>
      <w:marRight w:val="0"/>
      <w:marTop w:val="0"/>
      <w:marBottom w:val="0"/>
      <w:divBdr>
        <w:top w:val="none" w:sz="0" w:space="0" w:color="auto"/>
        <w:left w:val="none" w:sz="0" w:space="0" w:color="auto"/>
        <w:bottom w:val="none" w:sz="0" w:space="0" w:color="auto"/>
        <w:right w:val="none" w:sz="0" w:space="0" w:color="auto"/>
      </w:divBdr>
    </w:div>
    <w:div w:id="62022854">
      <w:bodyDiv w:val="1"/>
      <w:marLeft w:val="0"/>
      <w:marRight w:val="0"/>
      <w:marTop w:val="0"/>
      <w:marBottom w:val="0"/>
      <w:divBdr>
        <w:top w:val="none" w:sz="0" w:space="0" w:color="auto"/>
        <w:left w:val="none" w:sz="0" w:space="0" w:color="auto"/>
        <w:bottom w:val="none" w:sz="0" w:space="0" w:color="auto"/>
        <w:right w:val="none" w:sz="0" w:space="0" w:color="auto"/>
      </w:divBdr>
    </w:div>
    <w:div w:id="178007786">
      <w:bodyDiv w:val="1"/>
      <w:marLeft w:val="0"/>
      <w:marRight w:val="0"/>
      <w:marTop w:val="0"/>
      <w:marBottom w:val="0"/>
      <w:divBdr>
        <w:top w:val="none" w:sz="0" w:space="0" w:color="auto"/>
        <w:left w:val="none" w:sz="0" w:space="0" w:color="auto"/>
        <w:bottom w:val="none" w:sz="0" w:space="0" w:color="auto"/>
        <w:right w:val="none" w:sz="0" w:space="0" w:color="auto"/>
      </w:divBdr>
    </w:div>
    <w:div w:id="384526703">
      <w:bodyDiv w:val="1"/>
      <w:marLeft w:val="0"/>
      <w:marRight w:val="0"/>
      <w:marTop w:val="0"/>
      <w:marBottom w:val="0"/>
      <w:divBdr>
        <w:top w:val="none" w:sz="0" w:space="0" w:color="auto"/>
        <w:left w:val="none" w:sz="0" w:space="0" w:color="auto"/>
        <w:bottom w:val="none" w:sz="0" w:space="0" w:color="auto"/>
        <w:right w:val="none" w:sz="0" w:space="0" w:color="auto"/>
      </w:divBdr>
    </w:div>
    <w:div w:id="484862058">
      <w:bodyDiv w:val="1"/>
      <w:marLeft w:val="0"/>
      <w:marRight w:val="0"/>
      <w:marTop w:val="0"/>
      <w:marBottom w:val="0"/>
      <w:divBdr>
        <w:top w:val="none" w:sz="0" w:space="0" w:color="auto"/>
        <w:left w:val="none" w:sz="0" w:space="0" w:color="auto"/>
        <w:bottom w:val="none" w:sz="0" w:space="0" w:color="auto"/>
        <w:right w:val="none" w:sz="0" w:space="0" w:color="auto"/>
      </w:divBdr>
    </w:div>
    <w:div w:id="567350726">
      <w:bodyDiv w:val="1"/>
      <w:marLeft w:val="0"/>
      <w:marRight w:val="0"/>
      <w:marTop w:val="0"/>
      <w:marBottom w:val="0"/>
      <w:divBdr>
        <w:top w:val="none" w:sz="0" w:space="0" w:color="auto"/>
        <w:left w:val="none" w:sz="0" w:space="0" w:color="auto"/>
        <w:bottom w:val="none" w:sz="0" w:space="0" w:color="auto"/>
        <w:right w:val="none" w:sz="0" w:space="0" w:color="auto"/>
      </w:divBdr>
    </w:div>
    <w:div w:id="856888575">
      <w:bodyDiv w:val="1"/>
      <w:marLeft w:val="0"/>
      <w:marRight w:val="0"/>
      <w:marTop w:val="0"/>
      <w:marBottom w:val="0"/>
      <w:divBdr>
        <w:top w:val="none" w:sz="0" w:space="0" w:color="auto"/>
        <w:left w:val="none" w:sz="0" w:space="0" w:color="auto"/>
        <w:bottom w:val="none" w:sz="0" w:space="0" w:color="auto"/>
        <w:right w:val="none" w:sz="0" w:space="0" w:color="auto"/>
      </w:divBdr>
    </w:div>
    <w:div w:id="859855965">
      <w:bodyDiv w:val="1"/>
      <w:marLeft w:val="0"/>
      <w:marRight w:val="0"/>
      <w:marTop w:val="0"/>
      <w:marBottom w:val="0"/>
      <w:divBdr>
        <w:top w:val="none" w:sz="0" w:space="0" w:color="auto"/>
        <w:left w:val="none" w:sz="0" w:space="0" w:color="auto"/>
        <w:bottom w:val="none" w:sz="0" w:space="0" w:color="auto"/>
        <w:right w:val="none" w:sz="0" w:space="0" w:color="auto"/>
      </w:divBdr>
    </w:div>
    <w:div w:id="1221594117">
      <w:bodyDiv w:val="1"/>
      <w:marLeft w:val="0"/>
      <w:marRight w:val="0"/>
      <w:marTop w:val="0"/>
      <w:marBottom w:val="0"/>
      <w:divBdr>
        <w:top w:val="none" w:sz="0" w:space="0" w:color="auto"/>
        <w:left w:val="none" w:sz="0" w:space="0" w:color="auto"/>
        <w:bottom w:val="none" w:sz="0" w:space="0" w:color="auto"/>
        <w:right w:val="none" w:sz="0" w:space="0" w:color="auto"/>
      </w:divBdr>
    </w:div>
    <w:div w:id="1285228775">
      <w:bodyDiv w:val="1"/>
      <w:marLeft w:val="0"/>
      <w:marRight w:val="0"/>
      <w:marTop w:val="0"/>
      <w:marBottom w:val="0"/>
      <w:divBdr>
        <w:top w:val="none" w:sz="0" w:space="0" w:color="auto"/>
        <w:left w:val="none" w:sz="0" w:space="0" w:color="auto"/>
        <w:bottom w:val="none" w:sz="0" w:space="0" w:color="auto"/>
        <w:right w:val="none" w:sz="0" w:space="0" w:color="auto"/>
      </w:divBdr>
    </w:div>
    <w:div w:id="1327055980">
      <w:bodyDiv w:val="1"/>
      <w:marLeft w:val="0"/>
      <w:marRight w:val="0"/>
      <w:marTop w:val="0"/>
      <w:marBottom w:val="0"/>
      <w:divBdr>
        <w:top w:val="none" w:sz="0" w:space="0" w:color="auto"/>
        <w:left w:val="none" w:sz="0" w:space="0" w:color="auto"/>
        <w:bottom w:val="none" w:sz="0" w:space="0" w:color="auto"/>
        <w:right w:val="none" w:sz="0" w:space="0" w:color="auto"/>
      </w:divBdr>
    </w:div>
    <w:div w:id="1464151669">
      <w:bodyDiv w:val="1"/>
      <w:marLeft w:val="0"/>
      <w:marRight w:val="0"/>
      <w:marTop w:val="0"/>
      <w:marBottom w:val="0"/>
      <w:divBdr>
        <w:top w:val="none" w:sz="0" w:space="0" w:color="auto"/>
        <w:left w:val="none" w:sz="0" w:space="0" w:color="auto"/>
        <w:bottom w:val="none" w:sz="0" w:space="0" w:color="auto"/>
        <w:right w:val="none" w:sz="0" w:space="0" w:color="auto"/>
      </w:divBdr>
    </w:div>
    <w:div w:id="1551654177">
      <w:bodyDiv w:val="1"/>
      <w:marLeft w:val="0"/>
      <w:marRight w:val="0"/>
      <w:marTop w:val="0"/>
      <w:marBottom w:val="0"/>
      <w:divBdr>
        <w:top w:val="none" w:sz="0" w:space="0" w:color="auto"/>
        <w:left w:val="none" w:sz="0" w:space="0" w:color="auto"/>
        <w:bottom w:val="none" w:sz="0" w:space="0" w:color="auto"/>
        <w:right w:val="none" w:sz="0" w:space="0" w:color="auto"/>
      </w:divBdr>
    </w:div>
    <w:div w:id="1664818760">
      <w:bodyDiv w:val="1"/>
      <w:marLeft w:val="0"/>
      <w:marRight w:val="0"/>
      <w:marTop w:val="0"/>
      <w:marBottom w:val="0"/>
      <w:divBdr>
        <w:top w:val="none" w:sz="0" w:space="0" w:color="auto"/>
        <w:left w:val="none" w:sz="0" w:space="0" w:color="auto"/>
        <w:bottom w:val="none" w:sz="0" w:space="0" w:color="auto"/>
        <w:right w:val="none" w:sz="0" w:space="0" w:color="auto"/>
      </w:divBdr>
    </w:div>
    <w:div w:id="1809856347">
      <w:bodyDiv w:val="1"/>
      <w:marLeft w:val="0"/>
      <w:marRight w:val="0"/>
      <w:marTop w:val="0"/>
      <w:marBottom w:val="0"/>
      <w:divBdr>
        <w:top w:val="none" w:sz="0" w:space="0" w:color="auto"/>
        <w:left w:val="none" w:sz="0" w:space="0" w:color="auto"/>
        <w:bottom w:val="none" w:sz="0" w:space="0" w:color="auto"/>
        <w:right w:val="none" w:sz="0" w:space="0" w:color="auto"/>
      </w:divBdr>
    </w:div>
    <w:div w:id="18337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0245-4CC6-4DEA-8E2E-3B348373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7037</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Казинова Марина Сергеевна</cp:lastModifiedBy>
  <cp:revision>5</cp:revision>
  <cp:lastPrinted>2018-08-06T09:33:00Z</cp:lastPrinted>
  <dcterms:created xsi:type="dcterms:W3CDTF">2018-11-23T07:57:00Z</dcterms:created>
  <dcterms:modified xsi:type="dcterms:W3CDTF">2019-01-14T11:02:00Z</dcterms:modified>
</cp:coreProperties>
</file>