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1F4B1EB0" w14:textId="5B147E62" w:rsidR="00EB70F5" w:rsidRPr="00F30D8B" w:rsidRDefault="00EB70F5" w:rsidP="00EB70F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</w:t>
      </w:r>
      <w:r w:rsidR="00E233D5">
        <w:rPr>
          <w:b/>
          <w:bCs/>
        </w:rPr>
        <w:t>а</w:t>
      </w:r>
      <w:r w:rsidRPr="00F30D8B">
        <w:rPr>
          <w:b/>
          <w:bCs/>
        </w:rPr>
        <w:t xml:space="preserve"> </w:t>
      </w:r>
      <w:r w:rsidR="00B64EE4">
        <w:rPr>
          <w:b/>
          <w:bCs/>
        </w:rPr>
        <w:t xml:space="preserve">части здания с </w:t>
      </w:r>
      <w:r w:rsidR="00E233D5">
        <w:rPr>
          <w:b/>
          <w:bCs/>
        </w:rPr>
        <w:t xml:space="preserve">гаражом и </w:t>
      </w:r>
      <w:r>
        <w:rPr>
          <w:b/>
          <w:bCs/>
        </w:rPr>
        <w:t>земельным участк</w:t>
      </w:r>
      <w:r w:rsidR="00B64EE4">
        <w:rPr>
          <w:b/>
          <w:bCs/>
        </w:rPr>
        <w:t>ом</w:t>
      </w:r>
      <w:r>
        <w:rPr>
          <w:b/>
          <w:bCs/>
        </w:rPr>
        <w:t xml:space="preserve"> в г. Минусинске Красноярского края</w:t>
      </w:r>
      <w:r w:rsidRPr="00F30D8B">
        <w:rPr>
          <w:b/>
          <w:bCs/>
        </w:rPr>
        <w:t>, принадлежащ</w:t>
      </w:r>
      <w:r w:rsidR="001908B9">
        <w:rPr>
          <w:b/>
          <w:bCs/>
        </w:rPr>
        <w:t>их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77F34F67" w14:textId="2AF9208A" w:rsidR="00DD3EDF" w:rsidRDefault="00DD3EDF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06 мая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415A37">
        <w:rPr>
          <w:b/>
          <w:bCs/>
          <w:sz w:val="28"/>
          <w:szCs w:val="28"/>
        </w:rPr>
        <w:t>10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1D9C9462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C7215">
        <w:rPr>
          <w:b/>
          <w:bCs/>
        </w:rPr>
        <w:t>31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BC7215">
        <w:rPr>
          <w:b/>
          <w:bCs/>
        </w:rPr>
        <w:t>3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BC7215">
        <w:rPr>
          <w:b/>
          <w:bCs/>
        </w:rPr>
        <w:t>2</w:t>
      </w:r>
      <w:r w:rsidR="005C7B7C">
        <w:rPr>
          <w:b/>
          <w:bCs/>
        </w:rPr>
        <w:t>8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5C7B7C">
        <w:rPr>
          <w:b/>
          <w:bCs/>
        </w:rPr>
        <w:t>4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4359BB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E1C9C">
        <w:rPr>
          <w:b/>
          <w:bCs/>
        </w:rPr>
        <w:t>2</w:t>
      </w:r>
      <w:r w:rsidR="005C7B7C">
        <w:rPr>
          <w:b/>
          <w:bCs/>
        </w:rPr>
        <w:t>8</w:t>
      </w:r>
      <w:r w:rsidR="007E1C9C">
        <w:rPr>
          <w:b/>
          <w:bCs/>
        </w:rPr>
        <w:t>.0</w:t>
      </w:r>
      <w:r w:rsidR="005C7B7C">
        <w:rPr>
          <w:b/>
          <w:bCs/>
        </w:rPr>
        <w:t>4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086BEBB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5C7B7C">
        <w:rPr>
          <w:b/>
          <w:bCs/>
        </w:rPr>
        <w:t>29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5C7B7C">
        <w:rPr>
          <w:b/>
          <w:bCs/>
        </w:rPr>
        <w:t>4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2E79A1FD" w14:textId="77777777"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bookmarkEnd w:id="0"/>
    <w:p w14:paraId="0B482FF8" w14:textId="77777777" w:rsidR="00865701" w:rsidRDefault="00865701" w:rsidP="00865701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="00DC309F" w:rsidRPr="00DC309F">
        <w:rPr>
          <w:rFonts w:eastAsia="Times New Roman"/>
        </w:rPr>
        <w:t>, в следующем составе</w:t>
      </w:r>
      <w:r w:rsidRPr="00DC309F"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</w:p>
    <w:p w14:paraId="6B64F463" w14:textId="3A3266A6" w:rsidR="00865701" w:rsidRDefault="00865701" w:rsidP="00865701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9BE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DC309F" w:rsidRPr="00DC309F">
        <w:rPr>
          <w:rFonts w:ascii="Times New Roman" w:hAnsi="Times New Roman"/>
          <w:b/>
          <w:sz w:val="24"/>
          <w:szCs w:val="24"/>
          <w:lang w:eastAsia="ru-RU"/>
        </w:rPr>
        <w:t>713/1000 дол</w:t>
      </w:r>
      <w:r w:rsidR="00DC309F">
        <w:rPr>
          <w:rFonts w:ascii="Times New Roman" w:hAnsi="Times New Roman"/>
          <w:b/>
          <w:sz w:val="24"/>
          <w:szCs w:val="24"/>
          <w:lang w:eastAsia="ru-RU"/>
        </w:rPr>
        <w:t>ей, что составляет 1 830,2 кв. м, в праве собственности на н</w:t>
      </w:r>
      <w:r w:rsidRPr="005749BE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DC309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5749BE">
        <w:rPr>
          <w:rFonts w:ascii="Times New Roman" w:hAnsi="Times New Roman"/>
          <w:b/>
          <w:sz w:val="24"/>
          <w:szCs w:val="24"/>
          <w:lang w:eastAsia="ru-RU"/>
        </w:rPr>
        <w:t xml:space="preserve"> здани</w:t>
      </w:r>
      <w:r w:rsidR="00DC309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общей площадью 2 565,9 кв.</w:t>
      </w:r>
      <w:r w:rsidR="00E448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Красноярский край, г. Минусинск, ул. Штабная, д. 10, кадастровый номер: 24:53:0110127:106, лит. Б, Б1, Б2,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4,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5749BE">
        <w:rPr>
          <w:rFonts w:ascii="Times New Roman" w:hAnsi="Times New Roman"/>
          <w:sz w:val="24"/>
          <w:szCs w:val="24"/>
          <w:lang w:eastAsia="ru-RU"/>
        </w:rPr>
        <w:t>5, этажность - 3 (подземных этажей - 1), принадлежащее ПАО Сбербанк, что подтверждается Свидетельством о государственной регистрации права: бланк серии 24 ЕК 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 сделана запись регистрации</w:t>
      </w:r>
      <w:r w:rsidR="00DC309F">
        <w:rPr>
          <w:rFonts w:ascii="Times New Roman" w:hAnsi="Times New Roman"/>
          <w:sz w:val="24"/>
          <w:szCs w:val="24"/>
          <w:lang w:eastAsia="ru-RU"/>
        </w:rPr>
        <w:br/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№ 24-24-20/038/2012-921. Существующие ограничения (обременения) права: не зарегистрировано. </w:t>
      </w:r>
    </w:p>
    <w:p w14:paraId="69B64357" w14:textId="79C01513" w:rsidR="007E1C9C" w:rsidRPr="005749BE" w:rsidRDefault="007E1C9C" w:rsidP="007E1C9C">
      <w:pPr>
        <w:ind w:firstLine="708"/>
        <w:jc w:val="both"/>
      </w:pPr>
      <w:r w:rsidRPr="00D32FAA">
        <w:rPr>
          <w:b/>
        </w:rPr>
        <w:t>- </w:t>
      </w:r>
      <w:r>
        <w:rPr>
          <w:b/>
        </w:rPr>
        <w:t>470</w:t>
      </w:r>
      <w:r w:rsidRPr="008134C3">
        <w:rPr>
          <w:b/>
        </w:rPr>
        <w:t>/1000 долей, что составляет 653 кв. м, в праве собственности на з</w:t>
      </w:r>
      <w:r w:rsidRPr="005749BE">
        <w:rPr>
          <w:b/>
        </w:rPr>
        <w:t>емельный участок</w:t>
      </w:r>
      <w:r w:rsidRPr="005749BE">
        <w:t xml:space="preserve"> общей площадью 1</w:t>
      </w:r>
      <w:r w:rsidR="00A14444">
        <w:t> </w:t>
      </w:r>
      <w:r w:rsidRPr="005749BE">
        <w:t>390</w:t>
      </w:r>
      <w:r w:rsidR="00A14444">
        <w:t xml:space="preserve"> </w:t>
      </w:r>
      <w:r w:rsidRPr="005749BE">
        <w:t>кв.</w:t>
      </w:r>
      <w:r w:rsidR="00A14444">
        <w:t xml:space="preserve"> </w:t>
      </w:r>
      <w:r w:rsidRPr="005749BE">
        <w:t>м, расположенный по адресу: Россия, Красноярский край, г. Минусинск, ул. Штабная, д. 10, кадастровый номер: 24:53:0110127:26,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508540, выданное 23.01.2013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23.01.2013 года сделана запись регистрации №24-24-20/002/2013-21</w:t>
      </w:r>
      <w:r>
        <w:t>7</w:t>
      </w:r>
      <w:r w:rsidRPr="005749BE">
        <w:t xml:space="preserve">. </w:t>
      </w:r>
    </w:p>
    <w:p w14:paraId="1B007C1E" w14:textId="77777777" w:rsidR="001A16DC" w:rsidRPr="005749BE" w:rsidRDefault="001A16DC" w:rsidP="001A16D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9BE">
        <w:rPr>
          <w:rFonts w:ascii="Times New Roman" w:hAnsi="Times New Roman"/>
          <w:b/>
          <w:sz w:val="24"/>
          <w:szCs w:val="24"/>
          <w:lang w:eastAsia="ru-RU"/>
        </w:rPr>
        <w:t>- </w:t>
      </w:r>
      <w:r>
        <w:rPr>
          <w:rFonts w:ascii="Times New Roman" w:hAnsi="Times New Roman"/>
          <w:b/>
          <w:sz w:val="24"/>
          <w:szCs w:val="24"/>
          <w:lang w:eastAsia="ru-RU"/>
        </w:rPr>
        <w:t>Гараж</w:t>
      </w:r>
      <w:r w:rsidRPr="005749BE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нежилое здание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>
        <w:rPr>
          <w:rFonts w:ascii="Times New Roman" w:hAnsi="Times New Roman"/>
          <w:sz w:val="24"/>
          <w:szCs w:val="24"/>
          <w:lang w:eastAsia="ru-RU"/>
        </w:rPr>
        <w:t>86,1 </w:t>
      </w:r>
      <w:r w:rsidRPr="005749BE">
        <w:rPr>
          <w:rFonts w:ascii="Times New Roman" w:hAnsi="Times New Roman"/>
          <w:sz w:val="24"/>
          <w:szCs w:val="24"/>
          <w:lang w:eastAsia="ru-RU"/>
        </w:rPr>
        <w:t>кв.</w:t>
      </w:r>
      <w:r w:rsidR="00443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Красноярский край, г. Минусинск, ул. Штабная, д. 10, кадастровый номер: </w:t>
      </w:r>
      <w:r w:rsidRPr="002F4BA2">
        <w:rPr>
          <w:rFonts w:ascii="Times New Roman" w:hAnsi="Times New Roman"/>
          <w:sz w:val="24"/>
          <w:szCs w:val="24"/>
          <w:lang w:eastAsia="ru-RU"/>
        </w:rPr>
        <w:t>24:53:0000000:0:1138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, этажность -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Свидетельством о </w:t>
      </w:r>
      <w:r w:rsidRPr="005749BE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государственной регистрации права: бланк серии 24 Е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420860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, выданное </w:t>
      </w:r>
      <w:r>
        <w:rPr>
          <w:rFonts w:ascii="Times New Roman" w:hAnsi="Times New Roman"/>
          <w:sz w:val="24"/>
          <w:szCs w:val="24"/>
          <w:lang w:eastAsia="ru-RU"/>
        </w:rPr>
        <w:t xml:space="preserve">15.01.2010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года Управлением Федеральной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службы по Красноярскому краю,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  <w:lang w:eastAsia="ru-RU"/>
        </w:rPr>
        <w:t>15.01.2010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 </w:t>
      </w:r>
      <w:r>
        <w:rPr>
          <w:rFonts w:ascii="Times New Roman" w:hAnsi="Times New Roman"/>
          <w:sz w:val="24"/>
          <w:szCs w:val="24"/>
          <w:lang w:eastAsia="ru-RU"/>
        </w:rPr>
        <w:t>24-24-20/030/2009-359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13A4D8AB" w14:textId="77777777" w:rsidR="001A16DC" w:rsidRPr="005749BE" w:rsidRDefault="001A16DC" w:rsidP="001A16D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9BE">
        <w:rPr>
          <w:rFonts w:ascii="Times New Roman" w:hAnsi="Times New Roman"/>
          <w:b/>
          <w:sz w:val="24"/>
          <w:szCs w:val="24"/>
        </w:rPr>
        <w:t>- Земельный участок,</w:t>
      </w:r>
      <w:r w:rsidRPr="005749BE">
        <w:rPr>
          <w:rFonts w:ascii="Times New Roman" w:hAnsi="Times New Roman"/>
          <w:sz w:val="24"/>
          <w:szCs w:val="24"/>
        </w:rPr>
        <w:t xml:space="preserve"> общей площадью 1 222 кв. м, расположенный по адресу: Россия, Красноярский край, г. Минусинск, ул. Штабная, д. 10, кадастровый номер: 24:53:0110127:180,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508541, выданное 23.01.2013 года Управлением Федеральной службы государственной регистрации, кадастра </w:t>
      </w:r>
      <w:r w:rsidRPr="005749BE">
        <w:rPr>
          <w:rFonts w:ascii="Times New Roman" w:hAnsi="Times New Roman"/>
          <w:sz w:val="24"/>
          <w:szCs w:val="24"/>
          <w:lang w:eastAsia="ru-RU"/>
        </w:rPr>
        <w:t>и картографии по Красноярскому краю</w:t>
      </w:r>
      <w:r w:rsidRPr="005749BE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23.01.2013 года сделана запись регистрации №24-24-20/002/2013-214.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3618C59A" w14:textId="77777777" w:rsidR="00871618" w:rsidRDefault="00871618" w:rsidP="004B2858">
      <w:pPr>
        <w:ind w:firstLine="708"/>
        <w:jc w:val="center"/>
        <w:rPr>
          <w:b/>
          <w:bCs/>
        </w:rPr>
      </w:pPr>
    </w:p>
    <w:p w14:paraId="6F618899" w14:textId="034CA4A0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с </w:t>
      </w:r>
      <w:r w:rsidR="00415A37">
        <w:rPr>
          <w:b/>
          <w:bCs/>
        </w:rPr>
        <w:t>10</w:t>
      </w:r>
      <w:r w:rsidRPr="000D0D82">
        <w:rPr>
          <w:b/>
          <w:bCs/>
        </w:rPr>
        <w:t xml:space="preserve">:00 ч. до </w:t>
      </w:r>
      <w:r w:rsidR="00415A37">
        <w:rPr>
          <w:b/>
          <w:bCs/>
        </w:rPr>
        <w:t>11</w:t>
      </w:r>
      <w:bookmarkStart w:id="1" w:name="_GoBack"/>
      <w:bookmarkEnd w:id="1"/>
      <w:r w:rsidRPr="000D0D82">
        <w:rPr>
          <w:b/>
          <w:bCs/>
        </w:rPr>
        <w:t xml:space="preserve">:00 ч. </w:t>
      </w:r>
      <w:r w:rsidRPr="000D0D82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36FAAD71" w14:textId="219F07B3" w:rsidR="001D161D" w:rsidRDefault="001D161D" w:rsidP="00994216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A144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0F15" w:rsidRPr="00150F15">
        <w:rPr>
          <w:rFonts w:ascii="Times New Roman" w:hAnsi="Times New Roman"/>
          <w:b/>
          <w:bCs/>
          <w:sz w:val="24"/>
          <w:szCs w:val="24"/>
          <w:lang w:eastAsia="ru-RU"/>
        </w:rPr>
        <w:t>23</w:t>
      </w:r>
      <w:r w:rsidR="00150F1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150F15" w:rsidRPr="00150F15">
        <w:rPr>
          <w:rFonts w:ascii="Times New Roman" w:hAnsi="Times New Roman"/>
          <w:b/>
          <w:bCs/>
          <w:sz w:val="24"/>
          <w:szCs w:val="24"/>
          <w:lang w:eastAsia="ru-RU"/>
        </w:rPr>
        <w:t>384</w:t>
      </w:r>
      <w:r w:rsidR="00150F1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150F15" w:rsidRPr="00150F15">
        <w:rPr>
          <w:rFonts w:ascii="Times New Roman" w:hAnsi="Times New Roman"/>
          <w:b/>
          <w:bCs/>
          <w:sz w:val="24"/>
          <w:szCs w:val="24"/>
          <w:lang w:eastAsia="ru-RU"/>
        </w:rPr>
        <w:t>687</w:t>
      </w:r>
      <w:r w:rsidR="00150F15" w:rsidRPr="00150F15">
        <w:rPr>
          <w:rFonts w:ascii="Times New Roman" w:hAnsi="Times New Roman"/>
          <w:sz w:val="24"/>
          <w:szCs w:val="24"/>
          <w:lang w:eastAsia="ru-RU"/>
        </w:rPr>
        <w:t xml:space="preserve"> (двадцать три миллиона триста восемьдесят четыре тысячи шестьсот восемьдесят семь) руб. 00 коп.,</w:t>
      </w:r>
      <w:r w:rsidR="00150F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 w:rsidR="00994216" w:rsidRPr="002B50C6">
        <w:rPr>
          <w:rFonts w:ascii="Times New Roman" w:hAnsi="Times New Roman"/>
          <w:sz w:val="24"/>
          <w:szCs w:val="24"/>
          <w:lang w:eastAsia="ru-RU"/>
        </w:rPr>
        <w:t>20</w:t>
      </w:r>
      <w:r w:rsidRPr="00BD2C58">
        <w:rPr>
          <w:rFonts w:ascii="Times New Roman" w:hAnsi="Times New Roman"/>
          <w:sz w:val="24"/>
          <w:szCs w:val="24"/>
          <w:lang w:eastAsia="ru-RU"/>
        </w:rPr>
        <w:t>%</w:t>
      </w:r>
      <w:r w:rsidR="002B50C6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3141D8" w14:textId="69BAC5D4" w:rsidR="00CD099B" w:rsidRPr="00CD099B" w:rsidRDefault="001D161D" w:rsidP="001D161D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C85B71">
        <w:rPr>
          <w:b/>
        </w:rPr>
        <w:t xml:space="preserve"> </w:t>
      </w:r>
      <w:r w:rsidR="00CD099B" w:rsidRPr="00CD099B">
        <w:rPr>
          <w:b/>
          <w:bCs/>
          <w:sz w:val="22"/>
          <w:szCs w:val="22"/>
        </w:rPr>
        <w:t>585 000</w:t>
      </w:r>
      <w:r w:rsidR="00CD099B" w:rsidRPr="00CD099B">
        <w:rPr>
          <w:sz w:val="22"/>
          <w:szCs w:val="22"/>
        </w:rPr>
        <w:t xml:space="preserve"> </w:t>
      </w:r>
      <w:r w:rsidR="00CD099B" w:rsidRPr="00E6326C">
        <w:rPr>
          <w:sz w:val="22"/>
          <w:szCs w:val="22"/>
        </w:rPr>
        <w:t>(пятьсот восемьдесят пять тысяч)</w:t>
      </w:r>
      <w:r w:rsidR="00CD099B" w:rsidRPr="00CD099B">
        <w:rPr>
          <w:sz w:val="22"/>
          <w:szCs w:val="22"/>
        </w:rPr>
        <w:t xml:space="preserve"> </w:t>
      </w:r>
      <w:r w:rsidR="00CD099B" w:rsidRPr="00E6326C">
        <w:rPr>
          <w:sz w:val="22"/>
          <w:szCs w:val="22"/>
        </w:rPr>
        <w:t>руб. 00 коп</w:t>
      </w:r>
      <w:r w:rsidR="00CD099B">
        <w:rPr>
          <w:sz w:val="22"/>
          <w:szCs w:val="22"/>
        </w:rPr>
        <w:t xml:space="preserve">. </w:t>
      </w:r>
    </w:p>
    <w:p w14:paraId="31244F07" w14:textId="77777777" w:rsidR="001D161D" w:rsidRPr="006E4191" w:rsidRDefault="001D161D" w:rsidP="001D161D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9E698D">
        <w:rPr>
          <w:b/>
        </w:rPr>
        <w:t>аукциона</w:t>
      </w:r>
      <w:r w:rsidRPr="00BC4239">
        <w:rPr>
          <w:b/>
        </w:rPr>
        <w:t>:</w:t>
      </w:r>
      <w:r w:rsidRPr="0091190E">
        <w:rPr>
          <w:b/>
        </w:rPr>
        <w:t xml:space="preserve"> </w:t>
      </w:r>
      <w:r w:rsidR="001B1642" w:rsidRPr="001B1642">
        <w:rPr>
          <w:b/>
        </w:rPr>
        <w:t>200 000</w:t>
      </w:r>
      <w:r w:rsidR="001B1642" w:rsidRPr="001B1642">
        <w:t xml:space="preserve"> (двести тысяч) руб</w:t>
      </w:r>
      <w:r w:rsidR="001B1642">
        <w:t>.</w:t>
      </w:r>
      <w:r w:rsidR="001B1642" w:rsidRPr="001B1642">
        <w:t xml:space="preserve"> 00 коп.</w:t>
      </w:r>
      <w:r w:rsidR="001B1642">
        <w:t xml:space="preserve"> </w:t>
      </w: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7347C2D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F30D8B">
        <w:lastRenderedPageBreak/>
        <w:t>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 xml:space="preserve"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</w:t>
      </w:r>
      <w:r w:rsidRPr="00F30D8B">
        <w:lastRenderedPageBreak/>
        <w:t>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4F7B2A8E" w14:textId="3943C4A0" w:rsidR="00024200" w:rsidRDefault="00FE0806" w:rsidP="00BF37A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AD0130">
        <w:rPr>
          <w:b/>
          <w:bCs/>
          <w:color w:val="000000"/>
        </w:rPr>
        <w:t>Договор купли-продажи заключается между ПАО Сбербан</w:t>
      </w:r>
      <w:r>
        <w:rPr>
          <w:b/>
          <w:bCs/>
          <w:color w:val="000000"/>
        </w:rPr>
        <w:t>к и П</w:t>
      </w:r>
      <w:r w:rsidRPr="00AD0130">
        <w:rPr>
          <w:b/>
          <w:bCs/>
          <w:color w:val="000000"/>
        </w:rPr>
        <w:t>обедителем аукциона (Покупателем) в течение 5 (</w:t>
      </w:r>
      <w:r w:rsidR="00C905A6">
        <w:rPr>
          <w:b/>
          <w:bCs/>
          <w:color w:val="000000"/>
        </w:rPr>
        <w:t>п</w:t>
      </w:r>
      <w:r w:rsidRPr="00AD0130">
        <w:rPr>
          <w:b/>
          <w:bCs/>
          <w:color w:val="000000"/>
        </w:rPr>
        <w:t xml:space="preserve">яти) рабочих дней после подведения итогов аукциона. </w:t>
      </w:r>
    </w:p>
    <w:p w14:paraId="431C7BA0" w14:textId="77777777" w:rsidR="00FE0806" w:rsidRPr="00620826" w:rsidRDefault="00FE0806" w:rsidP="00FE080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8645C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14:paraId="1E8B9446" w14:textId="77777777" w:rsidR="00944D3E" w:rsidRDefault="00944D3E" w:rsidP="00FE0806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BF9480" w14:textId="0B50319A" w:rsidR="00FE0806" w:rsidRDefault="00FE0806" w:rsidP="00FE0806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</w:t>
      </w:r>
      <w:r w:rsidR="00C905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есяти) рабочих дней с даты заключения договора купли-продажи. </w:t>
      </w:r>
    </w:p>
    <w:p w14:paraId="6A12E7A8" w14:textId="77777777" w:rsidR="00C905A6" w:rsidRDefault="00C905A6" w:rsidP="00E44EB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597B3C88" w14:textId="03D32629" w:rsidR="005144F4" w:rsidRDefault="00E44EBD" w:rsidP="005144F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E44EBD">
        <w:rPr>
          <w:rFonts w:eastAsia="Times New Roman"/>
          <w:b/>
        </w:rPr>
        <w:t xml:space="preserve">Передача Объекта по акту приема-передачи от </w:t>
      </w:r>
      <w:r w:rsidR="005144F4">
        <w:rPr>
          <w:rFonts w:eastAsia="Times New Roman"/>
          <w:b/>
        </w:rPr>
        <w:t xml:space="preserve">ПАО Сбербанк </w:t>
      </w:r>
      <w:r w:rsidRPr="00E44EBD">
        <w:rPr>
          <w:rFonts w:eastAsia="Times New Roman"/>
          <w:b/>
        </w:rPr>
        <w:t xml:space="preserve">к </w:t>
      </w:r>
      <w:r>
        <w:rPr>
          <w:rFonts w:eastAsia="Times New Roman"/>
          <w:b/>
        </w:rPr>
        <w:t>Покупателю (П</w:t>
      </w:r>
      <w:r w:rsidRPr="00E44EBD">
        <w:rPr>
          <w:rFonts w:eastAsia="Times New Roman"/>
          <w:b/>
        </w:rPr>
        <w:t>обедителю</w:t>
      </w:r>
      <w:r>
        <w:rPr>
          <w:rFonts w:eastAsia="Times New Roman"/>
          <w:b/>
        </w:rPr>
        <w:t>, Е</w:t>
      </w:r>
      <w:r w:rsidRPr="00E44EBD">
        <w:rPr>
          <w:rFonts w:eastAsia="Times New Roman"/>
          <w:b/>
        </w:rPr>
        <w:t>динственному участнику аукциона</w:t>
      </w:r>
      <w:r>
        <w:rPr>
          <w:rFonts w:eastAsia="Times New Roman"/>
          <w:b/>
        </w:rPr>
        <w:t>)</w:t>
      </w:r>
      <w:r w:rsidRPr="00E44EBD">
        <w:rPr>
          <w:rFonts w:eastAsia="Times New Roman"/>
          <w:b/>
        </w:rPr>
        <w:t xml:space="preserve"> осуществляется после проведения работ по обособлению Объекта</w:t>
      </w:r>
      <w:r w:rsidR="005144F4">
        <w:rPr>
          <w:rFonts w:eastAsia="Times New Roman"/>
          <w:b/>
        </w:rPr>
        <w:t xml:space="preserve"> и </w:t>
      </w:r>
      <w:r w:rsidR="005144F4" w:rsidRPr="005144F4">
        <w:rPr>
          <w:rFonts w:eastAsia="Times New Roman"/>
          <w:b/>
        </w:rPr>
        <w:t>текущ</w:t>
      </w:r>
      <w:r w:rsidR="005144F4">
        <w:rPr>
          <w:rFonts w:eastAsia="Times New Roman"/>
          <w:b/>
        </w:rPr>
        <w:t xml:space="preserve">его </w:t>
      </w:r>
      <w:r w:rsidR="005144F4" w:rsidRPr="005144F4">
        <w:rPr>
          <w:rFonts w:eastAsia="Times New Roman"/>
          <w:b/>
        </w:rPr>
        <w:t>размещени</w:t>
      </w:r>
      <w:r w:rsidR="005144F4">
        <w:rPr>
          <w:rFonts w:eastAsia="Times New Roman"/>
          <w:b/>
        </w:rPr>
        <w:t>я</w:t>
      </w:r>
      <w:r w:rsidR="005144F4" w:rsidRPr="005144F4">
        <w:rPr>
          <w:rFonts w:eastAsia="Times New Roman"/>
          <w:b/>
        </w:rPr>
        <w:t xml:space="preserve"> в нем служб Банка </w:t>
      </w:r>
      <w:r w:rsidR="005144F4">
        <w:rPr>
          <w:rFonts w:eastAsia="Times New Roman"/>
          <w:b/>
        </w:rPr>
        <w:t xml:space="preserve">в срок до </w:t>
      </w:r>
      <w:r w:rsidR="005144F4" w:rsidRPr="005144F4">
        <w:rPr>
          <w:rFonts w:eastAsia="Times New Roman"/>
          <w:b/>
        </w:rPr>
        <w:t>7 месяцев с даты продажи части Объекта</w:t>
      </w:r>
      <w:r w:rsidR="005144F4">
        <w:rPr>
          <w:rFonts w:eastAsia="Times New Roman"/>
          <w:b/>
        </w:rPr>
        <w:t xml:space="preserve"> и </w:t>
      </w:r>
      <w:r w:rsidRPr="000C1FA8">
        <w:rPr>
          <w:rFonts w:eastAsia="Times New Roman"/>
          <w:b/>
        </w:rPr>
        <w:t xml:space="preserve">подписания договора </w:t>
      </w:r>
      <w:r w:rsidR="000C1FA8" w:rsidRPr="000C1FA8">
        <w:rPr>
          <w:rFonts w:eastAsia="Times New Roman"/>
          <w:b/>
        </w:rPr>
        <w:t>купли-продажи</w:t>
      </w:r>
      <w:r w:rsidRPr="000C1FA8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5144F4" w:rsidRPr="00E44EBD">
        <w:rPr>
          <w:rFonts w:eastAsia="Times New Roman"/>
          <w:b/>
        </w:rPr>
        <w:t>Возможн</w:t>
      </w:r>
      <w:r w:rsidR="005144F4">
        <w:rPr>
          <w:rFonts w:eastAsia="Times New Roman"/>
          <w:b/>
        </w:rPr>
        <w:t>ы</w:t>
      </w:r>
      <w:r w:rsidR="005144F4" w:rsidRPr="00E44EBD">
        <w:rPr>
          <w:rFonts w:eastAsia="Times New Roman"/>
          <w:b/>
        </w:rPr>
        <w:t xml:space="preserve"> изменени</w:t>
      </w:r>
      <w:r w:rsidR="005144F4">
        <w:rPr>
          <w:rFonts w:eastAsia="Times New Roman"/>
          <w:b/>
        </w:rPr>
        <w:t>я</w:t>
      </w:r>
      <w:r w:rsidR="005144F4" w:rsidRPr="00E44EBD">
        <w:rPr>
          <w:rFonts w:eastAsia="Times New Roman"/>
          <w:b/>
        </w:rPr>
        <w:t xml:space="preserve"> передаваемой площади после проведения работ по обособлению</w:t>
      </w:r>
      <w:r w:rsidR="005144F4">
        <w:rPr>
          <w:rFonts w:eastAsia="Times New Roman"/>
          <w:b/>
        </w:rPr>
        <w:t xml:space="preserve">. </w:t>
      </w:r>
    </w:p>
    <w:p w14:paraId="2A135332" w14:textId="426B69F3" w:rsidR="00C76EA8" w:rsidRDefault="00C76EA8" w:rsidP="00E44EB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76FF7213" w14:textId="318658FD" w:rsidR="00C76EA8" w:rsidRPr="00E44EBD" w:rsidRDefault="00C76EA8" w:rsidP="005144F4">
      <w:pPr>
        <w:ind w:firstLine="708"/>
        <w:jc w:val="both"/>
        <w:rPr>
          <w:rFonts w:eastAsia="Times New Roman"/>
          <w:b/>
        </w:rPr>
      </w:pPr>
      <w:r w:rsidRPr="005144F4">
        <w:rPr>
          <w:rFonts w:eastAsia="Times New Roman"/>
          <w:b/>
        </w:rPr>
        <w:t xml:space="preserve">Покупатель </w:t>
      </w:r>
      <w:r w:rsidR="005144F4">
        <w:rPr>
          <w:rFonts w:eastAsia="Times New Roman"/>
          <w:b/>
        </w:rPr>
        <w:t>(П</w:t>
      </w:r>
      <w:r w:rsidR="005144F4" w:rsidRPr="00E44EBD">
        <w:rPr>
          <w:rFonts w:eastAsia="Times New Roman"/>
          <w:b/>
        </w:rPr>
        <w:t>обедител</w:t>
      </w:r>
      <w:r w:rsidR="005144F4">
        <w:rPr>
          <w:rFonts w:eastAsia="Times New Roman"/>
          <w:b/>
        </w:rPr>
        <w:t>ь, Е</w:t>
      </w:r>
      <w:r w:rsidR="005144F4" w:rsidRPr="00E44EBD">
        <w:rPr>
          <w:rFonts w:eastAsia="Times New Roman"/>
          <w:b/>
        </w:rPr>
        <w:t>динственн</w:t>
      </w:r>
      <w:r w:rsidR="005144F4">
        <w:rPr>
          <w:rFonts w:eastAsia="Times New Roman"/>
          <w:b/>
        </w:rPr>
        <w:t>ый</w:t>
      </w:r>
      <w:r w:rsidR="005144F4" w:rsidRPr="00E44EBD">
        <w:rPr>
          <w:rFonts w:eastAsia="Times New Roman"/>
          <w:b/>
        </w:rPr>
        <w:t xml:space="preserve"> участник аукциона</w:t>
      </w:r>
      <w:r w:rsidR="005144F4">
        <w:rPr>
          <w:rFonts w:eastAsia="Times New Roman"/>
          <w:b/>
        </w:rPr>
        <w:t>)</w:t>
      </w:r>
      <w:r w:rsidR="005144F4" w:rsidRPr="005144F4">
        <w:rPr>
          <w:rFonts w:eastAsia="Times New Roman"/>
          <w:b/>
        </w:rPr>
        <w:t xml:space="preserve"> </w:t>
      </w:r>
      <w:r w:rsidRPr="005144F4">
        <w:rPr>
          <w:rFonts w:eastAsia="Times New Roman"/>
          <w:b/>
        </w:rPr>
        <w:t>обязуется обеспечить доступ сотрудников/обслуживающих организаций Банка в помещения цокольного этажа: элеваторная, тепловой узел, венткамера, дымоудаление с целью обеспечения функционирование ИСЖ здания. Реконструкция либо ремонт в данных помещениях, который может затронуть работоспособность размещаемого оборудования, необходимо производить при условии согласования с Банком.</w:t>
      </w:r>
      <w:r w:rsidR="00C905A6" w:rsidRPr="005144F4">
        <w:rPr>
          <w:rFonts w:eastAsia="Times New Roman"/>
          <w:b/>
        </w:rPr>
        <w:t xml:space="preserve"> </w:t>
      </w:r>
    </w:p>
    <w:sectPr w:rsidR="00C76EA8" w:rsidRPr="00E44EBD" w:rsidSect="00C85B71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AB617" w14:textId="77777777" w:rsidR="00AD28C2" w:rsidRDefault="00AD28C2" w:rsidP="008C3E4E">
      <w:r>
        <w:separator/>
      </w:r>
    </w:p>
  </w:endnote>
  <w:endnote w:type="continuationSeparator" w:id="0">
    <w:p w14:paraId="36BE02C4" w14:textId="77777777" w:rsidR="00AD28C2" w:rsidRDefault="00AD28C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01806" w14:textId="77777777" w:rsidR="00AD28C2" w:rsidRDefault="00AD28C2" w:rsidP="008C3E4E">
      <w:r>
        <w:separator/>
      </w:r>
    </w:p>
  </w:footnote>
  <w:footnote w:type="continuationSeparator" w:id="0">
    <w:p w14:paraId="2543043F" w14:textId="77777777" w:rsidR="00AD28C2" w:rsidRDefault="00AD28C2" w:rsidP="008C3E4E">
      <w:r>
        <w:continuationSeparator/>
      </w:r>
    </w:p>
  </w:footnote>
  <w:footnote w:id="1">
    <w:p w14:paraId="3A98334D" w14:textId="77777777" w:rsidR="002B50C6" w:rsidRDefault="002B50C6" w:rsidP="002B50C6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цена включает: </w:t>
      </w:r>
    </w:p>
    <w:p w14:paraId="7BF4D83A" w14:textId="14D12238" w:rsidR="002B50C6" w:rsidRPr="00B11631" w:rsidRDefault="002B50C6" w:rsidP="00EB5A38">
      <w:pPr>
        <w:tabs>
          <w:tab w:val="left" w:pos="993"/>
          <w:tab w:val="left" w:pos="1276"/>
        </w:tabs>
        <w:ind w:firstLine="284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>- </w:t>
      </w:r>
      <w:r w:rsidRPr="00160DE4">
        <w:rPr>
          <w:rFonts w:eastAsia="Times New Roman"/>
          <w:sz w:val="20"/>
          <w:szCs w:val="20"/>
          <w:lang w:val="x-none" w:eastAsia="x-none"/>
        </w:rPr>
        <w:t xml:space="preserve">стоимость </w:t>
      </w:r>
      <w:r w:rsidR="009147E1" w:rsidRPr="009147E1">
        <w:rPr>
          <w:rFonts w:eastAsia="Times New Roman"/>
          <w:sz w:val="20"/>
          <w:szCs w:val="20"/>
          <w:lang w:val="x-none" w:eastAsia="x-none"/>
        </w:rPr>
        <w:t>713/1000 долей</w:t>
      </w:r>
      <w:r w:rsidR="008F39C0">
        <w:rPr>
          <w:rFonts w:eastAsia="Times New Roman"/>
          <w:sz w:val="20"/>
          <w:szCs w:val="20"/>
          <w:lang w:eastAsia="x-none"/>
        </w:rPr>
        <w:t xml:space="preserve"> (</w:t>
      </w:r>
      <w:r w:rsidR="009147E1" w:rsidRPr="009147E1">
        <w:rPr>
          <w:rFonts w:eastAsia="Times New Roman"/>
          <w:sz w:val="20"/>
          <w:szCs w:val="20"/>
          <w:lang w:val="x-none" w:eastAsia="x-none"/>
        </w:rPr>
        <w:t>1 830,2 кв. м</w:t>
      </w:r>
      <w:r w:rsidR="008F39C0">
        <w:rPr>
          <w:rFonts w:eastAsia="Times New Roman"/>
          <w:sz w:val="20"/>
          <w:szCs w:val="20"/>
          <w:lang w:eastAsia="x-none"/>
        </w:rPr>
        <w:t>)</w:t>
      </w:r>
      <w:r w:rsidR="009147E1" w:rsidRPr="009147E1">
        <w:rPr>
          <w:rFonts w:eastAsia="Times New Roman"/>
          <w:sz w:val="20"/>
          <w:szCs w:val="20"/>
          <w:lang w:val="x-none" w:eastAsia="x-none"/>
        </w:rPr>
        <w:t xml:space="preserve"> в праве собственности на нежилое здание общей площадью 2 565,9 кв.м.</w:t>
      </w:r>
      <w:r w:rsidR="00BF2AF5">
        <w:rPr>
          <w:rFonts w:eastAsia="Times New Roman"/>
          <w:sz w:val="20"/>
          <w:szCs w:val="20"/>
          <w:lang w:eastAsia="x-none"/>
        </w:rPr>
        <w:t xml:space="preserve"> </w:t>
      </w:r>
      <w:r w:rsidR="00BF2AF5" w:rsidRPr="00BF2AF5">
        <w:rPr>
          <w:rFonts w:eastAsia="Times New Roman"/>
          <w:sz w:val="20"/>
          <w:szCs w:val="20"/>
          <w:lang w:val="x-none" w:eastAsia="x-none"/>
        </w:rPr>
        <w:t xml:space="preserve">в размере </w:t>
      </w:r>
      <w:r w:rsidR="00B11631" w:rsidRPr="00B11631">
        <w:rPr>
          <w:rFonts w:eastAsia="Times New Roman"/>
          <w:sz w:val="20"/>
          <w:szCs w:val="20"/>
          <w:lang w:val="x-none" w:eastAsia="x-none"/>
        </w:rPr>
        <w:t>22 104 942 (двадцать два миллиона сто четыре тысячи девятьсот сорок два)</w:t>
      </w:r>
      <w:r w:rsidR="00B11631">
        <w:rPr>
          <w:rFonts w:eastAsia="Times New Roman"/>
          <w:sz w:val="20"/>
          <w:szCs w:val="20"/>
          <w:lang w:eastAsia="x-none"/>
        </w:rPr>
        <w:t xml:space="preserve"> руб. 00 коп.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, </w:t>
      </w:r>
      <w:r w:rsidRPr="00160DE4">
        <w:rPr>
          <w:rFonts w:eastAsia="Times New Roman"/>
          <w:sz w:val="20"/>
          <w:szCs w:val="20"/>
          <w:lang w:val="x-none" w:eastAsia="x-none"/>
        </w:rPr>
        <w:t>с учетом НДС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; </w:t>
      </w:r>
    </w:p>
    <w:p w14:paraId="6775E573" w14:textId="036FAA3B" w:rsidR="00A913B7" w:rsidRDefault="002B50C6" w:rsidP="00EB5A38">
      <w:pPr>
        <w:tabs>
          <w:tab w:val="left" w:pos="993"/>
          <w:tab w:val="left" w:pos="1276"/>
        </w:tabs>
        <w:ind w:firstLine="284"/>
        <w:jc w:val="both"/>
        <w:rPr>
          <w:rFonts w:eastAsia="Times New Roman"/>
          <w:sz w:val="20"/>
          <w:szCs w:val="20"/>
          <w:lang w:eastAsia="x-none"/>
        </w:rPr>
      </w:pPr>
      <w:r w:rsidRPr="0044203C">
        <w:rPr>
          <w:rFonts w:eastAsia="Times New Roman"/>
          <w:sz w:val="20"/>
          <w:szCs w:val="20"/>
          <w:lang w:val="x-none" w:eastAsia="x-none"/>
        </w:rPr>
        <w:t>- </w:t>
      </w:r>
      <w:r w:rsidRPr="00160DE4">
        <w:rPr>
          <w:rFonts w:eastAsia="Times New Roman"/>
          <w:sz w:val="20"/>
          <w:szCs w:val="20"/>
          <w:lang w:val="x-none" w:eastAsia="x-none"/>
        </w:rPr>
        <w:t>стоимость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 xml:space="preserve"> </w:t>
      </w:r>
      <w:r w:rsidR="00FD4331">
        <w:rPr>
          <w:rFonts w:eastAsia="Times New Roman"/>
          <w:sz w:val="20"/>
          <w:szCs w:val="20"/>
          <w:lang w:eastAsia="x-none"/>
        </w:rPr>
        <w:t>470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>/1000 долей</w:t>
      </w:r>
      <w:r w:rsidR="008F39C0">
        <w:rPr>
          <w:rFonts w:eastAsia="Times New Roman"/>
          <w:sz w:val="20"/>
          <w:szCs w:val="20"/>
          <w:lang w:eastAsia="x-none"/>
        </w:rPr>
        <w:t xml:space="preserve"> (</w:t>
      </w:r>
      <w:r w:rsidR="00FD4331">
        <w:rPr>
          <w:rFonts w:eastAsia="Times New Roman"/>
          <w:sz w:val="20"/>
          <w:szCs w:val="20"/>
          <w:lang w:eastAsia="x-none"/>
        </w:rPr>
        <w:t>653</w:t>
      </w:r>
      <w:r w:rsidR="004F5822">
        <w:rPr>
          <w:rFonts w:eastAsia="Times New Roman"/>
          <w:sz w:val="20"/>
          <w:szCs w:val="20"/>
          <w:lang w:eastAsia="x-none"/>
        </w:rPr>
        <w:t xml:space="preserve"> 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>кв. м</w:t>
      </w:r>
      <w:r w:rsidR="008F39C0">
        <w:rPr>
          <w:rFonts w:eastAsia="Times New Roman"/>
          <w:sz w:val="20"/>
          <w:szCs w:val="20"/>
          <w:lang w:eastAsia="x-none"/>
        </w:rPr>
        <w:t>)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 xml:space="preserve"> в праве собственности на земе</w:t>
      </w:r>
      <w:r w:rsidR="008F39C0">
        <w:rPr>
          <w:rFonts w:eastAsia="Times New Roman"/>
          <w:sz w:val="20"/>
          <w:szCs w:val="20"/>
          <w:lang w:val="x-none" w:eastAsia="x-none"/>
        </w:rPr>
        <w:t>льный участок</w:t>
      </w:r>
      <w:r w:rsidR="008F39C0">
        <w:rPr>
          <w:rFonts w:eastAsia="Times New Roman"/>
          <w:sz w:val="20"/>
          <w:szCs w:val="20"/>
          <w:lang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 xml:space="preserve">общей площадью </w:t>
      </w:r>
      <w:r w:rsidR="00B01583">
        <w:rPr>
          <w:rFonts w:eastAsia="Times New Roman"/>
          <w:sz w:val="20"/>
          <w:szCs w:val="20"/>
          <w:lang w:val="x-none" w:eastAsia="x-none"/>
        </w:rPr>
        <w:br/>
      </w:r>
      <w:r w:rsidRPr="00160DE4">
        <w:rPr>
          <w:rFonts w:eastAsia="Times New Roman"/>
          <w:sz w:val="20"/>
          <w:szCs w:val="20"/>
          <w:lang w:val="x-none" w:eastAsia="x-none"/>
        </w:rPr>
        <w:t>1</w:t>
      </w:r>
      <w:r w:rsidR="00B01583">
        <w:rPr>
          <w:rFonts w:eastAsia="Times New Roman"/>
          <w:sz w:val="20"/>
          <w:szCs w:val="20"/>
          <w:lang w:val="x-none" w:eastAsia="x-none"/>
        </w:rPr>
        <w:t> </w:t>
      </w:r>
      <w:r w:rsidRPr="00160DE4">
        <w:rPr>
          <w:rFonts w:eastAsia="Times New Roman"/>
          <w:sz w:val="20"/>
          <w:szCs w:val="20"/>
          <w:lang w:val="x-none" w:eastAsia="x-none"/>
        </w:rPr>
        <w:t>390</w:t>
      </w:r>
      <w:r w:rsidR="00B01583">
        <w:rPr>
          <w:rFonts w:eastAsia="Times New Roman"/>
          <w:sz w:val="20"/>
          <w:szCs w:val="20"/>
          <w:lang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кв.</w:t>
      </w:r>
      <w:r w:rsidR="008F39C0">
        <w:rPr>
          <w:rFonts w:eastAsia="Times New Roman"/>
          <w:sz w:val="20"/>
          <w:szCs w:val="20"/>
          <w:lang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м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 в размере </w:t>
      </w:r>
      <w:r w:rsidR="00107024" w:rsidRPr="00107024">
        <w:rPr>
          <w:rFonts w:eastAsia="Times New Roman"/>
          <w:sz w:val="20"/>
          <w:szCs w:val="20"/>
          <w:lang w:val="x-none" w:eastAsia="x-none"/>
        </w:rPr>
        <w:t>258</w:t>
      </w:r>
      <w:r w:rsidR="00107024">
        <w:rPr>
          <w:rFonts w:eastAsia="Times New Roman"/>
          <w:sz w:val="20"/>
          <w:szCs w:val="20"/>
          <w:lang w:eastAsia="x-none"/>
        </w:rPr>
        <w:t> </w:t>
      </w:r>
      <w:r w:rsidR="00107024" w:rsidRPr="00107024">
        <w:rPr>
          <w:rFonts w:eastAsia="Times New Roman"/>
          <w:sz w:val="20"/>
          <w:szCs w:val="20"/>
          <w:lang w:val="x-none" w:eastAsia="x-none"/>
        </w:rPr>
        <w:t>945 (двести пятьдесят восемь тысяч девятьсот сорок пять) руб. 00 коп.</w:t>
      </w:r>
      <w:r w:rsidR="00FD4331">
        <w:rPr>
          <w:rFonts w:eastAsia="Times New Roman"/>
          <w:sz w:val="20"/>
          <w:szCs w:val="20"/>
          <w:lang w:eastAsia="x-none"/>
        </w:rPr>
        <w:t xml:space="preserve">, </w:t>
      </w:r>
      <w:r w:rsidRPr="00160DE4">
        <w:rPr>
          <w:rFonts w:eastAsia="Times New Roman"/>
          <w:sz w:val="20"/>
          <w:szCs w:val="20"/>
          <w:lang w:val="x-none" w:eastAsia="x-none"/>
        </w:rPr>
        <w:t>НДС не облагается согласно подпункт</w:t>
      </w:r>
      <w:r w:rsidRPr="0044203C">
        <w:rPr>
          <w:rFonts w:eastAsia="Times New Roman"/>
          <w:sz w:val="20"/>
          <w:szCs w:val="20"/>
          <w:lang w:val="x-none" w:eastAsia="x-none"/>
        </w:rPr>
        <w:t>у</w:t>
      </w:r>
      <w:r>
        <w:rPr>
          <w:rFonts w:eastAsia="Times New Roman"/>
          <w:sz w:val="20"/>
          <w:szCs w:val="20"/>
          <w:lang w:val="x-none" w:eastAsia="x-none"/>
        </w:rPr>
        <w:t xml:space="preserve"> 6 пункта 2 статьи 146 НК РФ</w:t>
      </w:r>
      <w:r w:rsidR="00A913B7">
        <w:rPr>
          <w:rFonts w:eastAsia="Times New Roman"/>
          <w:sz w:val="20"/>
          <w:szCs w:val="20"/>
          <w:lang w:eastAsia="x-none"/>
        </w:rPr>
        <w:t xml:space="preserve">; </w:t>
      </w:r>
    </w:p>
    <w:p w14:paraId="0EB20FFA" w14:textId="2AB07F00" w:rsidR="009B34F5" w:rsidRPr="00234E84" w:rsidRDefault="009B34F5" w:rsidP="009B34F5">
      <w:pPr>
        <w:tabs>
          <w:tab w:val="left" w:pos="993"/>
          <w:tab w:val="left" w:pos="1276"/>
        </w:tabs>
        <w:ind w:firstLine="284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- стоимость гаража в </w:t>
      </w:r>
      <w:r w:rsidRPr="00DC26E2">
        <w:rPr>
          <w:rFonts w:eastAsia="Times New Roman"/>
          <w:sz w:val="20"/>
          <w:szCs w:val="20"/>
          <w:lang w:val="x-none" w:eastAsia="x-none"/>
        </w:rPr>
        <w:t xml:space="preserve">размере </w:t>
      </w:r>
      <w:r w:rsidR="00234E84" w:rsidRPr="00234E84">
        <w:rPr>
          <w:rFonts w:eastAsia="Times New Roman"/>
          <w:sz w:val="20"/>
          <w:szCs w:val="20"/>
          <w:lang w:val="x-none" w:eastAsia="x-none"/>
        </w:rPr>
        <w:t xml:space="preserve">528 000 (пятьсот двадцать восемь тысяч) </w:t>
      </w:r>
      <w:r w:rsidRPr="00DC26E2">
        <w:rPr>
          <w:rFonts w:eastAsia="Times New Roman"/>
          <w:sz w:val="20"/>
          <w:szCs w:val="20"/>
          <w:lang w:val="x-none" w:eastAsia="x-none"/>
        </w:rPr>
        <w:t>руб. 00 коп., с учетом</w:t>
      </w:r>
      <w:r w:rsidRPr="00234E84">
        <w:rPr>
          <w:rFonts w:eastAsia="Times New Roman"/>
          <w:sz w:val="20"/>
          <w:szCs w:val="20"/>
          <w:lang w:val="x-none" w:eastAsia="x-none"/>
        </w:rPr>
        <w:t xml:space="preserve"> НДС; </w:t>
      </w:r>
    </w:p>
    <w:p w14:paraId="30F05F32" w14:textId="05754EF3" w:rsidR="002B50C6" w:rsidRPr="00A913B7" w:rsidRDefault="00A913B7" w:rsidP="00EB5A38">
      <w:pPr>
        <w:tabs>
          <w:tab w:val="left" w:pos="993"/>
          <w:tab w:val="left" w:pos="1276"/>
        </w:tabs>
        <w:ind w:firstLine="284"/>
        <w:jc w:val="both"/>
        <w:rPr>
          <w:rFonts w:eastAsia="Times New Roman"/>
          <w:sz w:val="20"/>
          <w:szCs w:val="20"/>
          <w:lang w:eastAsia="x-none"/>
        </w:rPr>
      </w:pPr>
      <w:r w:rsidRPr="0044203C">
        <w:rPr>
          <w:rFonts w:eastAsia="Times New Roman"/>
          <w:sz w:val="20"/>
          <w:szCs w:val="20"/>
          <w:lang w:val="x-none" w:eastAsia="x-none"/>
        </w:rPr>
        <w:t>- </w:t>
      </w:r>
      <w:r w:rsidRPr="00160DE4">
        <w:rPr>
          <w:rFonts w:eastAsia="Times New Roman"/>
          <w:sz w:val="20"/>
          <w:szCs w:val="20"/>
          <w:lang w:val="x-none" w:eastAsia="x-none"/>
        </w:rPr>
        <w:t>стоимость земельного участка, общей площадью 1</w:t>
      </w:r>
      <w:r w:rsidRPr="00E9532F">
        <w:rPr>
          <w:rFonts w:eastAsia="Times New Roman"/>
          <w:sz w:val="20"/>
          <w:szCs w:val="20"/>
          <w:lang w:val="x-none" w:eastAsia="x-none"/>
        </w:rPr>
        <w:t> </w:t>
      </w:r>
      <w:r w:rsidRPr="00160DE4">
        <w:rPr>
          <w:rFonts w:eastAsia="Times New Roman"/>
          <w:sz w:val="20"/>
          <w:szCs w:val="20"/>
          <w:lang w:val="x-none" w:eastAsia="x-none"/>
        </w:rPr>
        <w:t>222 кв.</w:t>
      </w:r>
      <w:r w:rsidR="003C42AE">
        <w:rPr>
          <w:rFonts w:eastAsia="Times New Roman"/>
          <w:sz w:val="20"/>
          <w:szCs w:val="20"/>
          <w:lang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м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, в размере </w:t>
      </w:r>
      <w:r w:rsidR="000456E1" w:rsidRPr="000456E1">
        <w:rPr>
          <w:rFonts w:eastAsia="Times New Roman"/>
          <w:sz w:val="20"/>
          <w:szCs w:val="20"/>
          <w:lang w:val="x-none" w:eastAsia="x-none"/>
        </w:rPr>
        <w:t>492</w:t>
      </w:r>
      <w:r w:rsidR="000456E1">
        <w:rPr>
          <w:rFonts w:eastAsia="Times New Roman"/>
          <w:sz w:val="20"/>
          <w:szCs w:val="20"/>
          <w:lang w:eastAsia="x-none"/>
        </w:rPr>
        <w:t> </w:t>
      </w:r>
      <w:r w:rsidR="000456E1" w:rsidRPr="000456E1">
        <w:rPr>
          <w:rFonts w:eastAsia="Times New Roman"/>
          <w:sz w:val="20"/>
          <w:szCs w:val="20"/>
          <w:lang w:val="x-none" w:eastAsia="x-none"/>
        </w:rPr>
        <w:t xml:space="preserve">800 (четыреста девяносто две тысячи восемьсот) </w:t>
      </w:r>
      <w:r w:rsidR="00752FA7" w:rsidRPr="00752FA7">
        <w:rPr>
          <w:rFonts w:eastAsia="Times New Roman"/>
          <w:sz w:val="20"/>
          <w:szCs w:val="20"/>
          <w:lang w:val="x-none" w:eastAsia="x-none"/>
        </w:rPr>
        <w:t>руб. 00 коп.</w:t>
      </w:r>
      <w:r w:rsidR="00752FA7" w:rsidRPr="000456E1">
        <w:rPr>
          <w:rFonts w:eastAsia="Times New Roman"/>
          <w:sz w:val="20"/>
          <w:szCs w:val="20"/>
          <w:lang w:val="x-none" w:eastAsia="x-none"/>
        </w:rPr>
        <w:t>,</w:t>
      </w:r>
      <w:r w:rsidRPr="00752FA7">
        <w:rPr>
          <w:rFonts w:eastAsia="Times New Roman"/>
          <w:sz w:val="20"/>
          <w:szCs w:val="20"/>
          <w:lang w:val="x-none"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НДС не облагается согласно подпункт</w:t>
      </w:r>
      <w:r w:rsidRPr="0044203C">
        <w:rPr>
          <w:rFonts w:eastAsia="Times New Roman"/>
          <w:sz w:val="20"/>
          <w:szCs w:val="20"/>
          <w:lang w:val="x-none" w:eastAsia="x-none"/>
        </w:rPr>
        <w:t>у</w:t>
      </w:r>
      <w:r>
        <w:rPr>
          <w:rFonts w:eastAsia="Times New Roman"/>
          <w:sz w:val="20"/>
          <w:szCs w:val="20"/>
          <w:lang w:val="x-none" w:eastAsia="x-none"/>
        </w:rPr>
        <w:t xml:space="preserve"> 6 пункта 2 статьи 146 НК РФ</w:t>
      </w:r>
      <w:r>
        <w:rPr>
          <w:rFonts w:eastAsia="Times New Roman"/>
          <w:sz w:val="20"/>
          <w:szCs w:val="20"/>
          <w:lang w:eastAsia="x-non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583"/>
    <w:rsid w:val="00B01A6F"/>
    <w:rsid w:val="00B022FF"/>
    <w:rsid w:val="00B0393F"/>
    <w:rsid w:val="00B04889"/>
    <w:rsid w:val="00B07580"/>
    <w:rsid w:val="00B10277"/>
    <w:rsid w:val="00B11631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099B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DA82E-F05D-4A73-A80F-C51AF4DF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19251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20</cp:revision>
  <dcterms:created xsi:type="dcterms:W3CDTF">2020-03-30T09:33:00Z</dcterms:created>
  <dcterms:modified xsi:type="dcterms:W3CDTF">2020-03-30T09:44:00Z</dcterms:modified>
</cp:coreProperties>
</file>