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8" w:rsidRDefault="00601698" w:rsidP="00601698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601698" w:rsidRPr="00E0739C" w:rsidRDefault="00601698" w:rsidP="00601698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601698" w:rsidRPr="00E0739C" w:rsidRDefault="00601698" w:rsidP="00601698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601698" w:rsidRPr="00E0739C" w:rsidRDefault="00601698" w:rsidP="00601698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601698" w:rsidRPr="00E0739C" w:rsidRDefault="00601698" w:rsidP="00601698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9A1A95">
        <w:rPr>
          <w:color w:val="000000"/>
          <w:sz w:val="23"/>
          <w:szCs w:val="23"/>
        </w:rPr>
        <w:t>Коммерческий Банк «Центрально-Европейский Банк» (общество с ограниченной ответственностью) (ООО КБ «Центрально-Европейский Банк»</w:t>
      </w:r>
      <w:r w:rsidRPr="00381917">
        <w:rPr>
          <w:sz w:val="22"/>
          <w:szCs w:val="22"/>
        </w:rPr>
        <w:t>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</w:t>
      </w:r>
      <w:r w:rsidRPr="00381917">
        <w:rPr>
          <w:sz w:val="22"/>
          <w:szCs w:val="22"/>
        </w:rPr>
        <w:t xml:space="preserve">Арбитражного суда </w:t>
      </w:r>
      <w:r w:rsidRPr="009A1A95">
        <w:rPr>
          <w:color w:val="000000"/>
          <w:sz w:val="23"/>
          <w:szCs w:val="23"/>
        </w:rPr>
        <w:t>Забайкальского края от 6 декабря 2018 г. по делу №А78-14606/2018</w:t>
      </w:r>
      <w:r>
        <w:rPr>
          <w:color w:val="000000"/>
          <w:sz w:val="23"/>
          <w:szCs w:val="23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601698" w:rsidRPr="00E0739C" w:rsidRDefault="00601698" w:rsidP="00601698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601698" w:rsidRPr="00E0739C" w:rsidRDefault="00601698" w:rsidP="00601698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601698" w:rsidRPr="00E0739C" w:rsidRDefault="00601698" w:rsidP="0060169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601698" w:rsidRPr="00E0739C" w:rsidRDefault="00601698" w:rsidP="00601698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01698" w:rsidRPr="00E0739C" w:rsidRDefault="00601698" w:rsidP="00601698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01698" w:rsidRPr="00E0739C" w:rsidRDefault="00601698" w:rsidP="00601698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601698" w:rsidRPr="00E0739C" w:rsidRDefault="00601698" w:rsidP="00601698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601698" w:rsidRPr="00E0739C" w:rsidTr="00DA214C">
        <w:tc>
          <w:tcPr>
            <w:tcW w:w="594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601698" w:rsidRPr="00E0739C" w:rsidTr="00DA214C">
        <w:tc>
          <w:tcPr>
            <w:tcW w:w="594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601698" w:rsidRPr="00E0739C" w:rsidRDefault="00601698" w:rsidP="00DA214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601698" w:rsidRPr="00E0739C" w:rsidRDefault="00601698" w:rsidP="0060169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01698" w:rsidRPr="00E0739C" w:rsidRDefault="00601698" w:rsidP="0060169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01698" w:rsidRPr="00E0739C" w:rsidRDefault="00601698" w:rsidP="00601698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601698" w:rsidRPr="00E0739C" w:rsidRDefault="00601698" w:rsidP="00601698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601698" w:rsidRPr="00E0739C" w:rsidRDefault="00601698" w:rsidP="0060169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601698" w:rsidRPr="00E0739C" w:rsidRDefault="00601698" w:rsidP="0060169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601698" w:rsidRPr="00E0739C" w:rsidRDefault="00601698" w:rsidP="0060169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601698" w:rsidRPr="00E0739C" w:rsidRDefault="00601698" w:rsidP="0060169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601698" w:rsidRPr="00E0739C" w:rsidRDefault="00601698" w:rsidP="0060169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601698" w:rsidRPr="00E0739C" w:rsidRDefault="00601698" w:rsidP="0060169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601698" w:rsidRPr="00E0739C" w:rsidRDefault="00601698" w:rsidP="00601698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601698" w:rsidRPr="00E0739C" w:rsidRDefault="00601698" w:rsidP="006016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601698" w:rsidRPr="00E0739C" w:rsidRDefault="00601698" w:rsidP="006016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601698" w:rsidRPr="00E0739C" w:rsidRDefault="00601698" w:rsidP="006016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601698" w:rsidRPr="00E0739C" w:rsidRDefault="00601698" w:rsidP="006016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601698" w:rsidRPr="00E0739C" w:rsidRDefault="00601698" w:rsidP="0060169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601698" w:rsidRPr="00E0739C" w:rsidRDefault="00601698" w:rsidP="0060169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601698" w:rsidRPr="00E0739C" w:rsidRDefault="00601698" w:rsidP="0060169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601698" w:rsidRPr="00E0739C" w:rsidRDefault="00601698" w:rsidP="0060169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601698" w:rsidRPr="00E0739C" w:rsidRDefault="00601698" w:rsidP="006016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601698" w:rsidRPr="00E0739C" w:rsidRDefault="00601698" w:rsidP="0060169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601698" w:rsidRPr="00E0739C" w:rsidRDefault="00601698" w:rsidP="00601698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601698" w:rsidRPr="00E0739C" w:rsidRDefault="00601698" w:rsidP="0060169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601698" w:rsidRPr="00E0739C" w:rsidRDefault="00601698" w:rsidP="0060169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601698" w:rsidRPr="00E0739C" w:rsidRDefault="00601698" w:rsidP="0060169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601698" w:rsidRPr="00E0739C" w:rsidRDefault="00601698" w:rsidP="0060169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601698" w:rsidRPr="00E0739C" w:rsidRDefault="00601698" w:rsidP="0060169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01698" w:rsidRPr="00E0739C" w:rsidRDefault="00601698" w:rsidP="00601698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601698" w:rsidRPr="00E0739C" w:rsidRDefault="00601698" w:rsidP="00601698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01698" w:rsidRPr="00E0739C" w:rsidRDefault="00601698" w:rsidP="0060169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601698" w:rsidRPr="00E0739C" w:rsidRDefault="00601698" w:rsidP="0060169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01698" w:rsidRPr="00E0739C" w:rsidRDefault="00601698" w:rsidP="0060169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01698" w:rsidRPr="00E0739C" w:rsidRDefault="00601698" w:rsidP="00601698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601698" w:rsidRPr="00E0739C" w:rsidRDefault="00601698" w:rsidP="0060169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601698" w:rsidRPr="00B83859" w:rsidRDefault="00601698" w:rsidP="0060169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601698" w:rsidRPr="00B83859" w:rsidRDefault="00601698" w:rsidP="0060169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601698" w:rsidRPr="00E0739C" w:rsidRDefault="00601698" w:rsidP="0060169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01698" w:rsidRPr="00E0739C" w:rsidRDefault="00601698" w:rsidP="00601698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601698" w:rsidRPr="00E0739C" w:rsidRDefault="00601698" w:rsidP="0060169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601698" w:rsidRPr="00E0739C" w:rsidRDefault="00601698" w:rsidP="0060169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601698" w:rsidRPr="00E0739C" w:rsidRDefault="00601698" w:rsidP="0060169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601698" w:rsidRPr="00E0739C" w:rsidRDefault="00601698" w:rsidP="0060169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601698" w:rsidRPr="00E0739C" w:rsidRDefault="00601698" w:rsidP="0060169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601698" w:rsidRPr="00E0739C" w:rsidRDefault="00601698" w:rsidP="0060169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601698" w:rsidRPr="00E0739C" w:rsidRDefault="00601698" w:rsidP="00601698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01698" w:rsidRDefault="00601698" w:rsidP="0060169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601698" w:rsidRPr="00357CAC" w:rsidRDefault="00601698" w:rsidP="0060169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9527D" w:rsidRDefault="00B9527D"/>
    <w:sectPr w:rsidR="00B9527D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98" w:rsidRDefault="00601698" w:rsidP="00601698">
      <w:r>
        <w:separator/>
      </w:r>
    </w:p>
  </w:endnote>
  <w:endnote w:type="continuationSeparator" w:id="0">
    <w:p w:rsidR="00601698" w:rsidRDefault="00601698" w:rsidP="0060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01698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601698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01698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601698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98" w:rsidRDefault="00601698" w:rsidP="00601698">
      <w:r>
        <w:separator/>
      </w:r>
    </w:p>
  </w:footnote>
  <w:footnote w:type="continuationSeparator" w:id="0">
    <w:p w:rsidR="00601698" w:rsidRDefault="00601698" w:rsidP="00601698">
      <w:r>
        <w:continuationSeparator/>
      </w:r>
    </w:p>
  </w:footnote>
  <w:footnote w:id="1">
    <w:p w:rsidR="00601698" w:rsidRDefault="00601698" w:rsidP="00601698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601698" w:rsidRPr="00B91A70" w:rsidRDefault="00601698" w:rsidP="00601698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60169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6016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98"/>
    <w:rsid w:val="00601698"/>
    <w:rsid w:val="00B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74B4-4BDC-4DDA-88A7-0083B05D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698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601698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601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1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01698"/>
  </w:style>
  <w:style w:type="paragraph" w:customStyle="1" w:styleId="ConsNormal">
    <w:name w:val="ConsNormal"/>
    <w:rsid w:val="006016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016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1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1698"/>
    <w:pPr>
      <w:ind w:left="720"/>
      <w:contextualSpacing/>
    </w:pPr>
  </w:style>
  <w:style w:type="paragraph" w:styleId="ab">
    <w:name w:val="footnote text"/>
    <w:basedOn w:val="a"/>
    <w:link w:val="ac"/>
    <w:rsid w:val="0060169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01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601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2020-03-23T07:57:00Z</dcterms:created>
  <dcterms:modified xsi:type="dcterms:W3CDTF">2020-03-23T07:58:00Z</dcterms:modified>
</cp:coreProperties>
</file>