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09" w:rsidRDefault="00D1385C" w:rsidP="00880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о переносе даты аукциона</w:t>
      </w:r>
    </w:p>
    <w:p w:rsidR="00AB1F09" w:rsidRPr="00E228BA" w:rsidRDefault="00AB1F09" w:rsidP="00AB1F0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1B8" w:rsidRPr="00C70AF9" w:rsidRDefault="004B71B8" w:rsidP="004B71B8">
      <w:pPr>
        <w:spacing w:after="0" w:line="360" w:lineRule="auto"/>
        <w:ind w:firstLine="54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70AF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продлении сроков приема заявок и переносе даты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C70AF9">
        <w:rPr>
          <w:rFonts w:ascii="Times New Roman" w:hAnsi="Times New Roman" w:cs="Times New Roman"/>
          <w:sz w:val="24"/>
          <w:szCs w:val="24"/>
        </w:rPr>
        <w:t xml:space="preserve">аукциона, назначенного на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24FF">
        <w:rPr>
          <w:rFonts w:ascii="Times New Roman" w:hAnsi="Times New Roman" w:cs="Times New Roman"/>
          <w:sz w:val="24"/>
          <w:szCs w:val="24"/>
        </w:rPr>
        <w:t>6</w:t>
      </w:r>
      <w:r w:rsidRPr="00C70AF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AF9">
        <w:rPr>
          <w:rFonts w:ascii="Times New Roman" w:hAnsi="Times New Roman" w:cs="Times New Roman"/>
          <w:sz w:val="24"/>
          <w:szCs w:val="24"/>
        </w:rPr>
        <w:t xml:space="preserve">.2020 г., </w:t>
      </w:r>
      <w:r w:rsidR="00407753">
        <w:rPr>
          <w:rFonts w:ascii="Times New Roman" w:hAnsi="Times New Roman" w:cs="Times New Roman"/>
          <w:sz w:val="24"/>
          <w:szCs w:val="24"/>
        </w:rPr>
        <w:t>на право заключения договора аренды объектов</w:t>
      </w:r>
      <w:r w:rsidRPr="00C70AF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недвижимости</w:t>
      </w:r>
      <w:r w:rsidRPr="00C70AF9">
        <w:rPr>
          <w:rFonts w:ascii="Times New Roman" w:hAnsi="Times New Roman" w:cs="Times New Roman"/>
          <w:sz w:val="24"/>
          <w:szCs w:val="24"/>
        </w:rPr>
        <w:t xml:space="preserve">, принадлежащих на праве собственности ПАО Сбербанк, и расположенных по адресу: </w:t>
      </w:r>
      <w:r w:rsidRPr="00C70AF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г. Белгород, Гражданский проспект, д. 52.</w:t>
      </w:r>
    </w:p>
    <w:p w:rsidR="004B71B8" w:rsidRPr="00C70AF9" w:rsidRDefault="004B71B8" w:rsidP="004B71B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F9">
        <w:rPr>
          <w:rFonts w:ascii="Times New Roman" w:hAnsi="Times New Roman" w:cs="Times New Roman"/>
          <w:bCs/>
          <w:sz w:val="24"/>
          <w:szCs w:val="24"/>
        </w:rPr>
        <w:t xml:space="preserve">Электронный аукцион </w:t>
      </w:r>
      <w:r>
        <w:rPr>
          <w:rFonts w:ascii="Times New Roman" w:hAnsi="Times New Roman" w:cs="Times New Roman"/>
          <w:bCs/>
          <w:sz w:val="24"/>
          <w:szCs w:val="24"/>
        </w:rPr>
        <w:t>будет проводиться</w:t>
      </w:r>
      <w:r w:rsidRPr="00C70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4FF">
        <w:rPr>
          <w:rFonts w:ascii="Times New Roman" w:hAnsi="Times New Roman" w:cs="Times New Roman"/>
          <w:bCs/>
          <w:sz w:val="24"/>
          <w:szCs w:val="24"/>
        </w:rPr>
        <w:t>13</w:t>
      </w:r>
      <w:r w:rsidRPr="00C70AF9">
        <w:rPr>
          <w:rFonts w:ascii="Times New Roman" w:hAnsi="Times New Roman" w:cs="Times New Roman"/>
          <w:bCs/>
          <w:sz w:val="24"/>
          <w:szCs w:val="24"/>
        </w:rPr>
        <w:t xml:space="preserve"> мая 2020г. с 11:00 на электронной торговой площадке АО «Российский аукционный дом» по адресу </w:t>
      </w:r>
      <w:hyperlink r:id="rId5" w:history="1"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B71B8" w:rsidRPr="00C70AF9" w:rsidRDefault="004B71B8" w:rsidP="004B71B8">
      <w:pPr>
        <w:spacing w:after="0" w:line="36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AF9">
        <w:rPr>
          <w:rFonts w:ascii="Times New Roman" w:hAnsi="Times New Roman" w:cs="Times New Roman"/>
          <w:kern w:val="2"/>
          <w:sz w:val="24"/>
          <w:szCs w:val="24"/>
        </w:rPr>
        <w:t>Срок окончания приема заявок –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624FF">
        <w:rPr>
          <w:rFonts w:ascii="Times New Roman" w:hAnsi="Times New Roman" w:cs="Times New Roman"/>
          <w:kern w:val="2"/>
          <w:sz w:val="24"/>
          <w:szCs w:val="24"/>
        </w:rPr>
        <w:t>08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мая</w:t>
      </w:r>
      <w:r w:rsidRPr="00C70AF9">
        <w:rPr>
          <w:rFonts w:ascii="Times New Roman" w:hAnsi="Times New Roman" w:cs="Times New Roman"/>
          <w:kern w:val="2"/>
          <w:sz w:val="24"/>
          <w:szCs w:val="24"/>
        </w:rPr>
        <w:t xml:space="preserve"> 2020 г.</w:t>
      </w:r>
    </w:p>
    <w:p w:rsidR="004B71B8" w:rsidRPr="00CE4301" w:rsidRDefault="004B71B8" w:rsidP="004B71B8">
      <w:pPr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Задаток должен поступить на счет организатора торгов не позднее </w:t>
      </w:r>
      <w:r w:rsidR="001624FF">
        <w:rPr>
          <w:rFonts w:ascii="Times New Roman" w:hAnsi="Times New Roman" w:cs="Times New Roman"/>
          <w:kern w:val="2"/>
          <w:sz w:val="24"/>
          <w:szCs w:val="24"/>
        </w:rPr>
        <w:t>08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мая 2020 г.</w:t>
      </w:r>
    </w:p>
    <w:p w:rsidR="004B71B8" w:rsidRPr="0079722B" w:rsidRDefault="004B71B8" w:rsidP="004B71B8">
      <w:pPr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Определение участников аукциона осуществляется </w:t>
      </w:r>
      <w:r w:rsidR="001624FF">
        <w:rPr>
          <w:rFonts w:ascii="Times New Roman" w:hAnsi="Times New Roman" w:cs="Times New Roman"/>
          <w:kern w:val="2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24"/>
          <w:szCs w:val="24"/>
        </w:rPr>
        <w:t xml:space="preserve"> мая 2020 г.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4B71B8" w:rsidRPr="0079722B" w:rsidRDefault="004B71B8" w:rsidP="004B71B8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722B">
        <w:rPr>
          <w:rFonts w:ascii="Times New Roman" w:hAnsi="Times New Roman" w:cs="Times New Roman"/>
          <w:kern w:val="2"/>
          <w:sz w:val="24"/>
          <w:szCs w:val="24"/>
        </w:rPr>
        <w:t xml:space="preserve">Основание: Решение собственника </w:t>
      </w:r>
      <w:r>
        <w:rPr>
          <w:rFonts w:ascii="Times New Roman" w:hAnsi="Times New Roman" w:cs="Times New Roman"/>
          <w:kern w:val="2"/>
          <w:sz w:val="24"/>
          <w:szCs w:val="24"/>
        </w:rPr>
        <w:t>№ 8592/7</w:t>
      </w:r>
      <w:r w:rsidR="00BE1C4D">
        <w:rPr>
          <w:rFonts w:ascii="Times New Roman" w:hAnsi="Times New Roman" w:cs="Times New Roman"/>
          <w:kern w:val="2"/>
          <w:sz w:val="24"/>
          <w:szCs w:val="24"/>
        </w:rPr>
        <w:t>89</w:t>
      </w:r>
      <w:r>
        <w:rPr>
          <w:rFonts w:ascii="Times New Roman" w:hAnsi="Times New Roman" w:cs="Times New Roman"/>
          <w:kern w:val="2"/>
          <w:sz w:val="24"/>
          <w:szCs w:val="24"/>
        </w:rPr>
        <w:t>-исх/55 от 2</w:t>
      </w:r>
      <w:r w:rsidR="00BE1C4D">
        <w:rPr>
          <w:rFonts w:ascii="Times New Roman" w:hAnsi="Times New Roman" w:cs="Times New Roman"/>
          <w:kern w:val="2"/>
          <w:sz w:val="24"/>
          <w:szCs w:val="24"/>
        </w:rPr>
        <w:t>8</w:t>
      </w:r>
      <w:r>
        <w:rPr>
          <w:rFonts w:ascii="Times New Roman" w:hAnsi="Times New Roman" w:cs="Times New Roman"/>
          <w:kern w:val="2"/>
          <w:sz w:val="24"/>
          <w:szCs w:val="24"/>
        </w:rPr>
        <w:t>.04.2020 г.</w:t>
      </w:r>
    </w:p>
    <w:p w:rsidR="004B71B8" w:rsidRPr="005C6BD4" w:rsidRDefault="004B71B8" w:rsidP="004B71B8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>Остальные условия проведения ау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кциона, не затронутые настоящим 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>сообщением, остаются неизменными.</w:t>
      </w:r>
    </w:p>
    <w:p w:rsidR="004B71B8" w:rsidRPr="00BB440F" w:rsidRDefault="004B71B8" w:rsidP="004B71B8">
      <w:pPr>
        <w:widowControl w:val="0"/>
        <w:suppressAutoHyphens/>
        <w:spacing w:after="0" w:line="360" w:lineRule="auto"/>
        <w:ind w:right="-45"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B440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Телефоны для справок: +7(985) 836-13-34,</w:t>
      </w:r>
      <w:r w:rsidRPr="00BB440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BB440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+7(495) 234-04-00.</w:t>
      </w:r>
    </w:p>
    <w:p w:rsidR="00633611" w:rsidRDefault="00633611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39C" w:rsidRDefault="00EC139C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39C" w:rsidRPr="00D30CC6" w:rsidRDefault="00EC139C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139C" w:rsidRPr="00D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63A9"/>
    <w:multiLevelType w:val="hybridMultilevel"/>
    <w:tmpl w:val="FD486074"/>
    <w:lvl w:ilvl="0" w:tplc="B768B4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E1"/>
    <w:rsid w:val="000070D3"/>
    <w:rsid w:val="000107BC"/>
    <w:rsid w:val="000132D3"/>
    <w:rsid w:val="00013EB2"/>
    <w:rsid w:val="00040713"/>
    <w:rsid w:val="00040ECD"/>
    <w:rsid w:val="000435C4"/>
    <w:rsid w:val="00081F84"/>
    <w:rsid w:val="00084B10"/>
    <w:rsid w:val="00086DBE"/>
    <w:rsid w:val="000A453D"/>
    <w:rsid w:val="000B2C60"/>
    <w:rsid w:val="000F53BD"/>
    <w:rsid w:val="000F582B"/>
    <w:rsid w:val="00101AD7"/>
    <w:rsid w:val="0011763A"/>
    <w:rsid w:val="0012780D"/>
    <w:rsid w:val="00134A5F"/>
    <w:rsid w:val="00146E61"/>
    <w:rsid w:val="001624FF"/>
    <w:rsid w:val="001975D6"/>
    <w:rsid w:val="001D085C"/>
    <w:rsid w:val="001D1902"/>
    <w:rsid w:val="001D353C"/>
    <w:rsid w:val="0020655F"/>
    <w:rsid w:val="00227E8A"/>
    <w:rsid w:val="00233CDA"/>
    <w:rsid w:val="00236BE1"/>
    <w:rsid w:val="00255895"/>
    <w:rsid w:val="0026228C"/>
    <w:rsid w:val="002625D4"/>
    <w:rsid w:val="002628EC"/>
    <w:rsid w:val="0026326A"/>
    <w:rsid w:val="00281622"/>
    <w:rsid w:val="002A4A76"/>
    <w:rsid w:val="002A6979"/>
    <w:rsid w:val="002B07DD"/>
    <w:rsid w:val="002B27F5"/>
    <w:rsid w:val="002B2E17"/>
    <w:rsid w:val="002C3542"/>
    <w:rsid w:val="002E1EF4"/>
    <w:rsid w:val="002E38DC"/>
    <w:rsid w:val="002F0364"/>
    <w:rsid w:val="00315CE2"/>
    <w:rsid w:val="00333AC0"/>
    <w:rsid w:val="003A5096"/>
    <w:rsid w:val="003C344F"/>
    <w:rsid w:val="003C5394"/>
    <w:rsid w:val="003D52E0"/>
    <w:rsid w:val="003E5E67"/>
    <w:rsid w:val="003F1464"/>
    <w:rsid w:val="003F5F23"/>
    <w:rsid w:val="003F6483"/>
    <w:rsid w:val="00401A2C"/>
    <w:rsid w:val="00407753"/>
    <w:rsid w:val="00412C22"/>
    <w:rsid w:val="004612D3"/>
    <w:rsid w:val="00491917"/>
    <w:rsid w:val="004A0125"/>
    <w:rsid w:val="004B344B"/>
    <w:rsid w:val="004B6978"/>
    <w:rsid w:val="004B71B8"/>
    <w:rsid w:val="004E45F1"/>
    <w:rsid w:val="00501E7A"/>
    <w:rsid w:val="00532D0A"/>
    <w:rsid w:val="00540F3B"/>
    <w:rsid w:val="005B6222"/>
    <w:rsid w:val="005C1765"/>
    <w:rsid w:val="005C64DE"/>
    <w:rsid w:val="005C6BD4"/>
    <w:rsid w:val="005E6B51"/>
    <w:rsid w:val="005F25AD"/>
    <w:rsid w:val="005F7A52"/>
    <w:rsid w:val="00620550"/>
    <w:rsid w:val="00626369"/>
    <w:rsid w:val="00633611"/>
    <w:rsid w:val="00643B4E"/>
    <w:rsid w:val="00654CED"/>
    <w:rsid w:val="00684DB4"/>
    <w:rsid w:val="006962A4"/>
    <w:rsid w:val="006A6716"/>
    <w:rsid w:val="006B10DC"/>
    <w:rsid w:val="00723E32"/>
    <w:rsid w:val="00766EB4"/>
    <w:rsid w:val="00767ED3"/>
    <w:rsid w:val="00787860"/>
    <w:rsid w:val="0079722B"/>
    <w:rsid w:val="007C49EA"/>
    <w:rsid w:val="007D29D8"/>
    <w:rsid w:val="007E2769"/>
    <w:rsid w:val="007F2801"/>
    <w:rsid w:val="007F4377"/>
    <w:rsid w:val="008015DD"/>
    <w:rsid w:val="0080247D"/>
    <w:rsid w:val="00813C83"/>
    <w:rsid w:val="00817D21"/>
    <w:rsid w:val="00835C25"/>
    <w:rsid w:val="00836C83"/>
    <w:rsid w:val="00840E82"/>
    <w:rsid w:val="008412DC"/>
    <w:rsid w:val="00845FD3"/>
    <w:rsid w:val="008510F6"/>
    <w:rsid w:val="008514D3"/>
    <w:rsid w:val="0086332F"/>
    <w:rsid w:val="00871A07"/>
    <w:rsid w:val="0088079E"/>
    <w:rsid w:val="00897EC5"/>
    <w:rsid w:val="008B3F62"/>
    <w:rsid w:val="008D4A28"/>
    <w:rsid w:val="008E3291"/>
    <w:rsid w:val="008F1791"/>
    <w:rsid w:val="00901C58"/>
    <w:rsid w:val="009054D2"/>
    <w:rsid w:val="009107B5"/>
    <w:rsid w:val="0091294C"/>
    <w:rsid w:val="00924820"/>
    <w:rsid w:val="00932555"/>
    <w:rsid w:val="00936E47"/>
    <w:rsid w:val="0097680D"/>
    <w:rsid w:val="009916FD"/>
    <w:rsid w:val="009A3200"/>
    <w:rsid w:val="009C4F65"/>
    <w:rsid w:val="009C5B2B"/>
    <w:rsid w:val="009D4F88"/>
    <w:rsid w:val="00A11FEC"/>
    <w:rsid w:val="00A120E6"/>
    <w:rsid w:val="00A314FB"/>
    <w:rsid w:val="00A44B88"/>
    <w:rsid w:val="00A7506F"/>
    <w:rsid w:val="00A77404"/>
    <w:rsid w:val="00A77FF6"/>
    <w:rsid w:val="00A85728"/>
    <w:rsid w:val="00AA0202"/>
    <w:rsid w:val="00AA2C4F"/>
    <w:rsid w:val="00AB1F09"/>
    <w:rsid w:val="00AB2085"/>
    <w:rsid w:val="00AC0CBC"/>
    <w:rsid w:val="00AD1453"/>
    <w:rsid w:val="00AE23E5"/>
    <w:rsid w:val="00B25D90"/>
    <w:rsid w:val="00B36350"/>
    <w:rsid w:val="00B36A93"/>
    <w:rsid w:val="00B414C0"/>
    <w:rsid w:val="00B44EAC"/>
    <w:rsid w:val="00B607E3"/>
    <w:rsid w:val="00B94E8A"/>
    <w:rsid w:val="00BA0913"/>
    <w:rsid w:val="00BA5D15"/>
    <w:rsid w:val="00BB4F3F"/>
    <w:rsid w:val="00BC24D4"/>
    <w:rsid w:val="00BE0B20"/>
    <w:rsid w:val="00BE1C4D"/>
    <w:rsid w:val="00BE22DE"/>
    <w:rsid w:val="00C02A63"/>
    <w:rsid w:val="00C03931"/>
    <w:rsid w:val="00C07B8F"/>
    <w:rsid w:val="00C124E3"/>
    <w:rsid w:val="00C25CD8"/>
    <w:rsid w:val="00C274C4"/>
    <w:rsid w:val="00C3458E"/>
    <w:rsid w:val="00C361EF"/>
    <w:rsid w:val="00C42884"/>
    <w:rsid w:val="00C47BFE"/>
    <w:rsid w:val="00C51844"/>
    <w:rsid w:val="00C67C1A"/>
    <w:rsid w:val="00C72AB9"/>
    <w:rsid w:val="00C92FD1"/>
    <w:rsid w:val="00C9477C"/>
    <w:rsid w:val="00CA125E"/>
    <w:rsid w:val="00CA213D"/>
    <w:rsid w:val="00CD1FAF"/>
    <w:rsid w:val="00CD5B7E"/>
    <w:rsid w:val="00CE0DD4"/>
    <w:rsid w:val="00CE4301"/>
    <w:rsid w:val="00CF2EA6"/>
    <w:rsid w:val="00D1385C"/>
    <w:rsid w:val="00D21DB3"/>
    <w:rsid w:val="00D30CC6"/>
    <w:rsid w:val="00D47630"/>
    <w:rsid w:val="00D60C54"/>
    <w:rsid w:val="00D90750"/>
    <w:rsid w:val="00D91E87"/>
    <w:rsid w:val="00DA64CB"/>
    <w:rsid w:val="00DD29C2"/>
    <w:rsid w:val="00DE49AD"/>
    <w:rsid w:val="00DF0476"/>
    <w:rsid w:val="00E045D3"/>
    <w:rsid w:val="00E05CF6"/>
    <w:rsid w:val="00E06E27"/>
    <w:rsid w:val="00E07667"/>
    <w:rsid w:val="00E228BA"/>
    <w:rsid w:val="00E3303C"/>
    <w:rsid w:val="00E426D5"/>
    <w:rsid w:val="00E547A2"/>
    <w:rsid w:val="00E640BA"/>
    <w:rsid w:val="00EA629A"/>
    <w:rsid w:val="00EC139C"/>
    <w:rsid w:val="00EC61A0"/>
    <w:rsid w:val="00EE12A3"/>
    <w:rsid w:val="00F1638B"/>
    <w:rsid w:val="00F17EC2"/>
    <w:rsid w:val="00F27568"/>
    <w:rsid w:val="00FA5105"/>
    <w:rsid w:val="00FD1E06"/>
    <w:rsid w:val="00FD72AE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F2A97-F070-4BC3-AC30-D7E69396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Charaeva</dc:creator>
  <cp:keywords/>
  <dc:description/>
  <cp:lastModifiedBy>Чараева Ирма Дмитриевна</cp:lastModifiedBy>
  <cp:revision>5</cp:revision>
  <dcterms:created xsi:type="dcterms:W3CDTF">2020-04-29T09:16:00Z</dcterms:created>
  <dcterms:modified xsi:type="dcterms:W3CDTF">2020-04-29T09:25:00Z</dcterms:modified>
</cp:coreProperties>
</file>