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62825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62825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Стенякиной Ольги Александровны, действующей на основании Устава, с одной стороны, и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62825" w:rsidRPr="00925778" w:rsidRDefault="00D62825" w:rsidP="00D6282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«Теплосервис»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 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D62825" w:rsidRPr="00837F1F" w:rsidRDefault="00D62825" w:rsidP="00D62825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 w:rsidRPr="00837F1F">
        <w:rPr>
          <w:spacing w:val="-1"/>
          <w:sz w:val="24"/>
          <w:szCs w:val="24"/>
        </w:rPr>
        <w:t xml:space="preserve">Лот № 2: </w:t>
      </w:r>
      <w:r w:rsidRPr="00837F1F">
        <w:rPr>
          <w:color w:val="000000"/>
          <w:sz w:val="24"/>
          <w:szCs w:val="24"/>
          <w:shd w:val="clear" w:color="auto" w:fill="FFFFFF"/>
        </w:rPr>
        <w:t>Право требования дебиторской задолженности к Андрееву Олегу Юрьевичу (дата рождения 09.07.1969, место рождения: г. Донецк, место жительства: 443011, г. Самара, Первая просека, д. 10А) в размере 12 568 036 (Двенадцать миллионов пятьсот шестьдесят восемь тысяч тридцать шесть) рублей 57 копеек, подтвержденной Решением Арбитражного суда Самарской области от 23.10.2017 года по делу № А55-6169/2017 (Исполнительный лист серия ФС № 020580607)</w:t>
      </w:r>
      <w:r w:rsidRPr="00837F1F">
        <w:rPr>
          <w:i/>
          <w:spacing w:val="-6"/>
          <w:sz w:val="24"/>
          <w:szCs w:val="24"/>
        </w:rPr>
        <w:t>.</w:t>
      </w:r>
    </w:p>
    <w:p w:rsidR="00D62825" w:rsidRPr="00837F1F" w:rsidRDefault="00D62825" w:rsidP="00D6282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837F1F">
        <w:rPr>
          <w:sz w:val="24"/>
          <w:szCs w:val="24"/>
        </w:rPr>
        <w:t>1.2.</w:t>
      </w:r>
      <w:r w:rsidRPr="00837F1F">
        <w:rPr>
          <w:bCs/>
          <w:sz w:val="24"/>
          <w:szCs w:val="24"/>
        </w:rPr>
        <w:t xml:space="preserve"> </w:t>
      </w:r>
      <w:r w:rsidRPr="00837F1F">
        <w:rPr>
          <w:sz w:val="24"/>
          <w:szCs w:val="24"/>
        </w:rPr>
        <w:t xml:space="preserve">Начальная цена </w:t>
      </w:r>
      <w:r>
        <w:rPr>
          <w:sz w:val="24"/>
          <w:szCs w:val="24"/>
        </w:rPr>
        <w:t>в настоящем периоде</w:t>
      </w:r>
      <w:r w:rsidRPr="00837F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Pr="00837F1F">
        <w:rPr>
          <w:color w:val="000000"/>
          <w:sz w:val="24"/>
          <w:szCs w:val="24"/>
          <w:shd w:val="clear" w:color="auto" w:fill="FFFFFF"/>
        </w:rPr>
        <w:t xml:space="preserve"> </w:t>
      </w:r>
      <w:r w:rsidRPr="00837F1F">
        <w:rPr>
          <w:sz w:val="24"/>
          <w:szCs w:val="24"/>
        </w:rPr>
        <w:t xml:space="preserve">(НДС не облагается на основании пп. 15. п. 2. ст. 146 НК РФ) рублей. 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D62825" w:rsidRPr="00925778" w:rsidRDefault="00D62825" w:rsidP="00D628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«Теплосервис»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спец.сч.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к/с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825" w:rsidRPr="00925778" w:rsidRDefault="00D62825" w:rsidP="00D6282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с даты подведения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D62825" w:rsidRPr="00925778" w:rsidRDefault="00D62825" w:rsidP="00D6282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>в срок не позднее 5 (Пяти) рабочих дней с даты принятия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с даты утверждения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62825" w:rsidRPr="00925778" w:rsidRDefault="00D62825" w:rsidP="00D628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62825" w:rsidRPr="00925778" w:rsidRDefault="00D62825" w:rsidP="00D62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D62825" w:rsidRPr="00925778" w:rsidRDefault="00D62825" w:rsidP="00D62825">
      <w:pPr>
        <w:jc w:val="center"/>
        <w:rPr>
          <w:bCs/>
          <w:sz w:val="24"/>
          <w:szCs w:val="24"/>
        </w:rPr>
      </w:pPr>
    </w:p>
    <w:p w:rsidR="00D62825" w:rsidRPr="00925778" w:rsidRDefault="00D62825" w:rsidP="00D6282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D62825" w:rsidRPr="00925778" w:rsidRDefault="00D62825" w:rsidP="00D6282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62825" w:rsidRPr="00925778" w:rsidTr="00D53068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«Консалтинг-Спектр»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603005, г. Н</w:t>
            </w:r>
            <w:r>
              <w:rPr>
                <w:sz w:val="24"/>
                <w:szCs w:val="24"/>
                <w:lang w:eastAsia="en-US"/>
              </w:rPr>
              <w:t xml:space="preserve">ижний </w:t>
            </w:r>
            <w:r w:rsidRPr="00925778">
              <w:rPr>
                <w:sz w:val="24"/>
                <w:szCs w:val="24"/>
                <w:lang w:eastAsia="en-US"/>
              </w:rPr>
              <w:t xml:space="preserve">Новгород, ул. Минина, </w:t>
            </w:r>
            <w:r>
              <w:rPr>
                <w:sz w:val="24"/>
                <w:szCs w:val="24"/>
                <w:lang w:eastAsia="en-US"/>
              </w:rPr>
              <w:t>д. 10В</w:t>
            </w:r>
            <w:r w:rsidRPr="00925778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пом</w:t>
            </w:r>
            <w:r w:rsidRPr="0092577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4A2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60426872</w:t>
            </w:r>
            <w:r w:rsidRPr="00925778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4303C9">
              <w:rPr>
                <w:sz w:val="24"/>
                <w:szCs w:val="24"/>
              </w:rPr>
              <w:t xml:space="preserve">Филиале Приволжский </w:t>
            </w:r>
            <w:r w:rsidRPr="00925778">
              <w:rPr>
                <w:sz w:val="24"/>
                <w:szCs w:val="24"/>
                <w:lang w:eastAsia="en-US"/>
              </w:rPr>
              <w:t xml:space="preserve">ПАО Банк «ФК Открытие» 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62825" w:rsidRPr="00925778" w:rsidTr="00D53068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Стенякина</w:t>
            </w:r>
          </w:p>
        </w:tc>
        <w:tc>
          <w:tcPr>
            <w:tcW w:w="470" w:type="dxa"/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825" w:rsidRPr="00925778" w:rsidRDefault="00D62825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925778" w:rsidRDefault="00D62825" w:rsidP="00D62825">
      <w:pPr>
        <w:rPr>
          <w:sz w:val="24"/>
          <w:szCs w:val="24"/>
        </w:rPr>
      </w:pPr>
    </w:p>
    <w:p w:rsidR="00D62825" w:rsidRPr="00FF69FD" w:rsidRDefault="00D62825" w:rsidP="00D62825"/>
    <w:p w:rsidR="00D62825" w:rsidRDefault="00D62825" w:rsidP="00D62825"/>
    <w:p w:rsidR="00D62825" w:rsidRDefault="00D62825" w:rsidP="00D62825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5"/>
    <w:rsid w:val="00A901A3"/>
    <w:rsid w:val="00AF34CB"/>
    <w:rsid w:val="00D6282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E7-78F2-4EB7-934D-EEF3DAC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825"/>
    <w:pPr>
      <w:spacing w:after="120"/>
    </w:pPr>
  </w:style>
  <w:style w:type="character" w:customStyle="1" w:styleId="a4">
    <w:name w:val="Основной текст Знак"/>
    <w:basedOn w:val="a0"/>
    <w:link w:val="a3"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28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62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Пользователь Windows</cp:lastModifiedBy>
  <cp:revision>2</cp:revision>
  <dcterms:created xsi:type="dcterms:W3CDTF">2020-04-17T06:07:00Z</dcterms:created>
  <dcterms:modified xsi:type="dcterms:W3CDTF">2020-04-17T06:08:00Z</dcterms:modified>
</cp:coreProperties>
</file>