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453067">
        <w:rPr>
          <w:sz w:val="28"/>
          <w:szCs w:val="28"/>
        </w:rPr>
        <w:t>106484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453067">
        <w:rPr>
          <w:rFonts w:ascii="Times New Roman" w:hAnsi="Times New Roman" w:cs="Times New Roman"/>
          <w:sz w:val="28"/>
          <w:szCs w:val="28"/>
        </w:rPr>
        <w:t>09.06.2020 09:00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8A07A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8A07AE" w:rsidRDefault="0045306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A07AE">
              <w:rPr>
                <w:sz w:val="28"/>
                <w:szCs w:val="28"/>
              </w:rPr>
              <w:t>Государственное предприятие Еврейской автономной области «</w:t>
            </w:r>
            <w:proofErr w:type="spellStart"/>
            <w:r w:rsidRPr="008A07AE">
              <w:rPr>
                <w:sz w:val="28"/>
                <w:szCs w:val="28"/>
              </w:rPr>
              <w:t>Облэнергоремонт</w:t>
            </w:r>
            <w:proofErr w:type="spellEnd"/>
            <w:r w:rsidRPr="008A07AE">
              <w:rPr>
                <w:sz w:val="28"/>
                <w:szCs w:val="28"/>
              </w:rPr>
              <w:t>»</w:t>
            </w:r>
            <w:r w:rsidR="00D342DA" w:rsidRPr="008A07AE">
              <w:rPr>
                <w:sz w:val="28"/>
                <w:szCs w:val="28"/>
              </w:rPr>
              <w:t xml:space="preserve">, </w:t>
            </w:r>
          </w:p>
          <w:p w:rsidR="00D342DA" w:rsidRPr="008A07AE" w:rsidRDefault="0045306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A07AE">
              <w:rPr>
                <w:sz w:val="28"/>
                <w:szCs w:val="28"/>
              </w:rPr>
              <w:t>679000, Еврейская автономная обл., г. Биробиджан, Кавалерийская ул., д. 21А</w:t>
            </w:r>
            <w:r w:rsidR="00D342DA" w:rsidRPr="008A07AE">
              <w:rPr>
                <w:sz w:val="28"/>
                <w:szCs w:val="28"/>
              </w:rPr>
              <w:t xml:space="preserve">, ОГРН </w:t>
            </w:r>
            <w:r w:rsidRPr="008A07AE">
              <w:rPr>
                <w:sz w:val="28"/>
                <w:szCs w:val="28"/>
              </w:rPr>
              <w:t>1027900510967</w:t>
            </w:r>
            <w:r w:rsidR="00D342DA" w:rsidRPr="008A07AE">
              <w:rPr>
                <w:sz w:val="28"/>
                <w:szCs w:val="28"/>
              </w:rPr>
              <w:t xml:space="preserve">, ИНН </w:t>
            </w:r>
            <w:r w:rsidRPr="008A07AE">
              <w:rPr>
                <w:sz w:val="28"/>
                <w:szCs w:val="28"/>
              </w:rPr>
              <w:t>7901014080</w:t>
            </w:r>
            <w:r w:rsidR="00D342DA" w:rsidRPr="008A07AE">
              <w:rPr>
                <w:sz w:val="28"/>
                <w:szCs w:val="28"/>
              </w:rPr>
              <w:t>.</w:t>
            </w:r>
          </w:p>
          <w:p w:rsidR="00D342DA" w:rsidRPr="008A07A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453067" w:rsidRPr="008A07AE" w:rsidRDefault="004530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предприятие Еврейской автономной области «</w:t>
            </w:r>
            <w:proofErr w:type="spellStart"/>
            <w:r w:rsidRPr="008A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Облэнергоремонт</w:t>
            </w:r>
            <w:proofErr w:type="spellEnd"/>
            <w:r w:rsidRPr="008A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53067" w:rsidRDefault="004530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ГП ЕАО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Облэнергоремонт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</w:p>
          <w:p w:rsidR="00D342DA" w:rsidRPr="00E600A4" w:rsidRDefault="004530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ОГРН: 1027900510967</w:t>
            </w:r>
          </w:p>
        </w:tc>
      </w:tr>
      <w:tr w:rsidR="00D342DA" w:rsidRPr="008A07A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8A07AE" w:rsidRDefault="0045306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A07AE">
              <w:rPr>
                <w:sz w:val="28"/>
                <w:szCs w:val="28"/>
              </w:rPr>
              <w:t>Арбитражный суд Еврейской автономной области</w:t>
            </w:r>
            <w:r w:rsidR="00D342DA" w:rsidRPr="008A07AE">
              <w:rPr>
                <w:sz w:val="28"/>
                <w:szCs w:val="28"/>
              </w:rPr>
              <w:t xml:space="preserve">, дело о банкротстве </w:t>
            </w:r>
            <w:r w:rsidRPr="008A07AE">
              <w:rPr>
                <w:sz w:val="28"/>
                <w:szCs w:val="28"/>
              </w:rPr>
              <w:t>А16-2176/2018</w:t>
            </w:r>
          </w:p>
        </w:tc>
      </w:tr>
      <w:tr w:rsidR="00D342DA" w:rsidRPr="008A07A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8A07AE" w:rsidRDefault="004530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Еврейской автономной области</w:t>
            </w:r>
            <w:r w:rsidR="00D342DA" w:rsidRPr="008A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8A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8A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15.05.2019</w:t>
            </w:r>
            <w:r w:rsidR="00D342DA" w:rsidRPr="008A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53067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Имущественный комплекс ГП ЕАО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Облэнергоремонт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в составе объектов движимого и недвижимого имущества, а также прав аренды земельных участков. В связи с ограничением по количест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 символов полный состав имущественного комплекса отражен в прилагаемом файле "Лот № 1 Имущест</w:t>
            </w:r>
            <w:r w:rsidR="00810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венный комплекс".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530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453067">
              <w:rPr>
                <w:sz w:val="28"/>
                <w:szCs w:val="28"/>
              </w:rPr>
              <w:t>20.04.2020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453067">
              <w:rPr>
                <w:sz w:val="28"/>
                <w:szCs w:val="28"/>
              </w:rPr>
              <w:t>05.06.2020 г. в 23:59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53067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торгах необходимо внести задаток и представить оператору электронной площадки заявку на участие в торгах в форме электронного документа в период с 20.04.2020 00 час 00 мин. по 05.06.2020 23 час. 59 мин. (время московское).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заявителя;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</w:t>
            </w:r>
            <w:r>
              <w:rPr>
                <w:bCs/>
                <w:sz w:val="28"/>
                <w:szCs w:val="28"/>
              </w:rPr>
              <w:lastRenderedPageBreak/>
              <w:t>руководителем которой является конкурсный управляющий; обязательство заявителя исполнять условия конкурса. Заявка на участие в торгах подается в электронном виде на ЭТП в указанный выше срок. Приложения к заявке на участие в торгах должны соответствовать требованиям п. 11 ст. 110 Закона о банкротстве. Условия торгов в форме конкурса: 1) Заключение соглашения в соответствии с п. 4.1 ст. 132, п. 2 ст. 201 ФЗ «О несостоятельности (банкротстве)». 2) Наличие у Покупателя лицензии на эксплуатацию взрывопожароопасных и химически опасных производственных объектов I, II, III классов опасности, включающую в себя выполнение работ: 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II, III классов опасности; использование (эксплуатация) на взрывоопасных и химически опасных производственных объектах I, II, III классов опасности оборудования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8A07A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45306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453067" w:rsidRDefault="004530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7 320 231.70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8A07AE" w:rsidRDefault="004530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7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Внесение задатка осуществляется путем безналичного перечисления денежных средств в валюте РФ. Задаток вносится в срок, обеспечивающий поступление денежных средств на расчетный счет до момента окончания срока приема заявок на участие в торгах, и составляет 10 % от начальной цены продажи лота. Возврат задатка, за исключением победителя торгов, осуществляется в течение 5 рабочих </w:t>
            </w:r>
            <w:r w:rsidRPr="008A07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дней со дня подписания протокола о результатах проведения </w:t>
            </w:r>
            <w:proofErr w:type="gramStart"/>
            <w:r w:rsidRPr="008A07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торгов.</w:t>
            </w:r>
            <w:r w:rsidR="00D342DA" w:rsidRPr="008A07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8A07AE" w:rsidRDefault="00453067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8A07A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Получатель: ГП ЕАО «</w:t>
            </w:r>
            <w:proofErr w:type="spellStart"/>
            <w:r w:rsidRPr="008A07A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Облэнергоремонт</w:t>
            </w:r>
            <w:proofErr w:type="spellEnd"/>
            <w:r w:rsidRPr="008A07A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», ИНН 7901014080, КПП 790101001, счет № 40602810905280000006 в Ф-</w:t>
            </w:r>
            <w:proofErr w:type="spellStart"/>
            <w:r w:rsidRPr="008A07A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ле</w:t>
            </w:r>
            <w:proofErr w:type="spellEnd"/>
            <w:r w:rsidRPr="008A07A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Дальневосточный ПАО Банка «ФК Открытие», БИК 040813704, к/с № 30101810908130000704.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453067" w:rsidRDefault="004530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73 202 317.00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453067" w:rsidRDefault="0045306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3 660 115.85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8A07AE" w:rsidRDefault="0045306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Выигравшим конкурс признается участник, предложивший наиболее высокую цену за продаваемое предприятие, при условии выполнения им условий конкурса (далее - победитель конкурса). Если к участию в торгах был допущен только один участник,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предприятия, договор купли-продажи предприятия заключается с этим участником торгов в соответствии с условиями торгов или представленным им предложением о цене предприятия. При продаже имущества, непосредственно используемого для производства и (или) реализации товаров (работ, услуг) в условиях естественной монополии, Российская Федерация, субъекты Российской Федерации и муниципальные образования в лице соответствующих уполномоченных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органов имеют право преимущественного приобретения предлагаемого для продажи имущества в порядке, предусмотренном </w:t>
            </w:r>
            <w:proofErr w:type="spellStart"/>
            <w:r>
              <w:rPr>
                <w:color w:val="auto"/>
                <w:sz w:val="28"/>
                <w:szCs w:val="28"/>
              </w:rPr>
              <w:t>п.п</w:t>
            </w:r>
            <w:proofErr w:type="spellEnd"/>
            <w:r>
              <w:rPr>
                <w:color w:val="auto"/>
                <w:sz w:val="28"/>
                <w:szCs w:val="28"/>
              </w:rPr>
              <w:t>. 8 и 9 ст. 195 Закона о банкротстве.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5306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Решение организатора торгов об определении победителя торгов принимается в день подведения результатов торгов до конца дня по московскому времени и оформляется протоколом о результатах проведения торгов на электронной торговой площадке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5306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5 дней с даты подписания протокола о результатах торгов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управляющего, внесенный задаток ему не возвращается и конкурсный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8A07AE" w:rsidRDefault="0045306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стоимости имущества, установленной в ходе торгов, производится в соответствии с условиями заключенного договора купли-продажи в течение 30 (тридцати) дней с момента заключения договора купли-продажи.</w:t>
            </w:r>
          </w:p>
        </w:tc>
      </w:tr>
      <w:tr w:rsidR="00D342DA" w:rsidRPr="008A07A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с) сведения об организаторе торгов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8A07AE" w:rsidRDefault="00D342DA" w:rsidP="008A07A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Организатор</w:t>
            </w:r>
            <w:r w:rsidRPr="008A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8A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453067" w:rsidRPr="008A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Иванова </w:t>
            </w:r>
            <w:r w:rsidR="00453067" w:rsidRPr="008A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Наталья Евгеньевна</w:t>
            </w:r>
            <w:r w:rsidRPr="008A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8A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53067" w:rsidRPr="008A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771565215424</w:t>
            </w:r>
            <w:r w:rsidRPr="008A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8A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8A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8A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197022, г. Санкт-Петербург, а/я 14</w:t>
            </w:r>
            <w:r w:rsidRPr="008A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453067" w:rsidRPr="008A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(985) 625-00-00</w:t>
            </w:r>
            <w:r w:rsidRPr="008A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8A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8A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45306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gladkova</w:t>
              </w:r>
              <w:r w:rsidR="00453067" w:rsidRPr="008A07A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1@</w:t>
              </w:r>
              <w:r w:rsidR="0045306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453067" w:rsidRPr="008A07A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45306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A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Default="00453067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25.04.2020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A07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8A07AE" w:rsidRPr="008A07AE" w:rsidRDefault="008A07AE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18.03.2020 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53067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09FC"/>
    <w:rsid w:val="00817654"/>
    <w:rsid w:val="00872C86"/>
    <w:rsid w:val="008A07AE"/>
    <w:rsid w:val="009541A3"/>
    <w:rsid w:val="00985426"/>
    <w:rsid w:val="009B1EAF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CAB4AA"/>
  <w15:chartTrackingRefBased/>
  <w15:docId w15:val="{891D2F41-3FD0-4220-8CC7-155DBDFD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9521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Admin</cp:lastModifiedBy>
  <cp:revision>2</cp:revision>
  <cp:lastPrinted>2010-11-10T14:05:00Z</cp:lastPrinted>
  <dcterms:created xsi:type="dcterms:W3CDTF">2020-04-19T11:36:00Z</dcterms:created>
  <dcterms:modified xsi:type="dcterms:W3CDTF">2020-04-19T11:36:00Z</dcterms:modified>
</cp:coreProperties>
</file>