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467E95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467E95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67E95">
        <w:rPr>
          <w:rFonts w:ascii="Times New Roman" w:hAnsi="Times New Roman" w:cs="Times New Roman"/>
          <w:sz w:val="24"/>
        </w:rPr>
        <w:t>Гривцова</w:t>
      </w:r>
      <w:proofErr w:type="spellEnd"/>
      <w:r w:rsidRPr="00467E95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467E95">
        <w:rPr>
          <w:rFonts w:ascii="Times New Roman" w:hAnsi="Times New Roman" w:cs="Times New Roman"/>
          <w:sz w:val="24"/>
        </w:rPr>
        <w:t>лит.В</w:t>
      </w:r>
      <w:proofErr w:type="spellEnd"/>
      <w:r w:rsidRPr="00467E95">
        <w:rPr>
          <w:rFonts w:ascii="Times New Roman" w:hAnsi="Times New Roman" w:cs="Times New Roman"/>
          <w:sz w:val="24"/>
        </w:rPr>
        <w:t xml:space="preserve">, (812)334-26-04,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августа 2016 г. по делу №А55-11508/2016 конкурсным управляющим (ликвидатором) </w:t>
      </w:r>
      <w:r w:rsidRPr="00467E95">
        <w:rPr>
          <w:rFonts w:ascii="Times New Roman" w:hAnsi="Times New Roman" w:cs="Times New Roman"/>
          <w:b/>
          <w:sz w:val="24"/>
        </w:rPr>
        <w:t>Обществом с ограниченной ответственностью коммерческим банком «Эл банк» (ООО КБ «Эл банк»)</w:t>
      </w:r>
      <w:r w:rsidRPr="00467E95">
        <w:rPr>
          <w:rFonts w:ascii="Times New Roman" w:hAnsi="Times New Roman" w:cs="Times New Roman"/>
          <w:sz w:val="24"/>
        </w:rPr>
        <w:t xml:space="preserve"> (ОГРН 1020400000070, ИНН 0409000930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,</w:t>
      </w:r>
      <w:r w:rsidRPr="00467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67E95">
        <w:rPr>
          <w:rFonts w:ascii="Times New Roman" w:hAnsi="Times New Roman" w:cs="Times New Roman"/>
          <w:sz w:val="24"/>
          <w:lang w:eastAsia="ru-RU"/>
        </w:rPr>
        <w:t xml:space="preserve">адрес регистрации: 445037, Самарская обл., г. Тольятти, Новый проезд, д. 8)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 xml:space="preserve">№ </w:t>
      </w:r>
      <w:r w:rsidRPr="00467E95">
        <w:rPr>
          <w:rFonts w:ascii="Times New Roman" w:hAnsi="Times New Roman" w:cs="Times New Roman"/>
          <w:sz w:val="24"/>
          <w:lang w:eastAsia="ru-RU"/>
        </w:rPr>
        <w:t>2030015122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467E95">
        <w:rPr>
          <w:rFonts w:ascii="Times New Roman" w:hAnsi="Times New Roman" w:cs="Times New Roman"/>
          <w:sz w:val="24"/>
          <w:lang w:eastAsia="ru-RU"/>
        </w:rPr>
        <w:t>№42(6763) от 07.03.2020</w:t>
      </w:r>
      <w:r>
        <w:rPr>
          <w:rFonts w:ascii="Times New Roman" w:hAnsi="Times New Roman" w:cs="Times New Roman"/>
          <w:sz w:val="24"/>
          <w:lang w:eastAsia="ru-RU"/>
        </w:rPr>
        <w:t xml:space="preserve"> г.</w:t>
      </w:r>
      <w:bookmarkStart w:id="0" w:name="_GoBack"/>
      <w:bookmarkEnd w:id="0"/>
      <w:r w:rsidR="00CF64BB">
        <w:rPr>
          <w:rFonts w:ascii="Times New Roman" w:hAnsi="Times New Roman" w:cs="Times New Roman"/>
          <w:sz w:val="24"/>
          <w:lang w:eastAsia="ru-RU"/>
        </w:rPr>
        <w:t>, а именно об отмене следующего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лота: </w:t>
      </w:r>
    </w:p>
    <w:p w:rsidR="003D2FB9" w:rsidRDefault="00467E95" w:rsidP="006F115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Лот 1 - </w:t>
      </w:r>
      <w:r w:rsidRPr="00467E95">
        <w:rPr>
          <w:rFonts w:ascii="Times New Roman" w:hAnsi="Times New Roman" w:cs="Times New Roman"/>
          <w:sz w:val="24"/>
        </w:rPr>
        <w:t>АО "Евразийская Корпорация Автовокзалов", ИНН 6311012419, определение АС Самарской обл. от 18.08.2017 по делу А55-11508/2016 о признании сделки недействительной (1 052 584,00 руб.)</w:t>
      </w:r>
      <w:r>
        <w:rPr>
          <w:rFonts w:ascii="Times New Roman" w:hAnsi="Times New Roman" w:cs="Times New Roman"/>
          <w:sz w:val="24"/>
        </w:rPr>
        <w:t>.</w:t>
      </w: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1E148B"/>
    <w:rsid w:val="002114DD"/>
    <w:rsid w:val="00241523"/>
    <w:rsid w:val="002417DD"/>
    <w:rsid w:val="003011DE"/>
    <w:rsid w:val="003D2FB9"/>
    <w:rsid w:val="003F4D88"/>
    <w:rsid w:val="00422181"/>
    <w:rsid w:val="00467E95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5</cp:revision>
  <cp:lastPrinted>2016-10-26T09:11:00Z</cp:lastPrinted>
  <dcterms:created xsi:type="dcterms:W3CDTF">2018-08-16T09:05:00Z</dcterms:created>
  <dcterms:modified xsi:type="dcterms:W3CDTF">2020-03-11T13:37:00Z</dcterms:modified>
</cp:coreProperties>
</file>