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9A626" w14:textId="77777777" w:rsidR="00082154" w:rsidRDefault="00082154" w:rsidP="00736139">
      <w:pPr>
        <w:jc w:val="both"/>
      </w:pPr>
    </w:p>
    <w:p w14:paraId="4507F691" w14:textId="61276B29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54B03">
        <w:rPr>
          <w:rFonts w:ascii="Times New Roman" w:hAnsi="Times New Roman" w:cs="Times New Roman"/>
          <w:b/>
          <w:sz w:val="24"/>
          <w:szCs w:val="24"/>
        </w:rPr>
        <w:t>29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954B03">
        <w:rPr>
          <w:rFonts w:ascii="Times New Roman" w:hAnsi="Times New Roman" w:cs="Times New Roman"/>
          <w:b/>
          <w:sz w:val="24"/>
          <w:szCs w:val="24"/>
        </w:rPr>
        <w:t>6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.20</w:t>
      </w:r>
      <w:r w:rsidR="004B1CD6">
        <w:rPr>
          <w:rFonts w:ascii="Times New Roman" w:hAnsi="Times New Roman" w:cs="Times New Roman"/>
          <w:b/>
          <w:sz w:val="24"/>
          <w:szCs w:val="24"/>
        </w:rPr>
        <w:t>20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AC2171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954B03">
        <w:rPr>
          <w:rFonts w:ascii="Times New Roman" w:hAnsi="Times New Roman" w:cs="Times New Roman"/>
          <w:b/>
          <w:sz w:val="24"/>
          <w:szCs w:val="24"/>
        </w:rPr>
        <w:t>15</w:t>
      </w:r>
      <w:r w:rsidR="00227D03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0</w:t>
      </w:r>
      <w:r w:rsidR="00954B03">
        <w:rPr>
          <w:rFonts w:ascii="Times New Roman" w:hAnsi="Times New Roman" w:cs="Times New Roman"/>
          <w:b/>
          <w:sz w:val="24"/>
          <w:szCs w:val="24"/>
        </w:rPr>
        <w:t>7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2020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F666D6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F666D6" w:rsidRPr="00E96450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 объект</w:t>
      </w:r>
      <w:r w:rsidR="006711F8">
        <w:rPr>
          <w:rFonts w:ascii="Times New Roman" w:hAnsi="Times New Roman" w:cs="Times New Roman"/>
          <w:b/>
          <w:sz w:val="24"/>
          <w:szCs w:val="24"/>
        </w:rPr>
        <w:t>ов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недвижимости</w:t>
      </w:r>
      <w:r w:rsidR="003B00BD">
        <w:rPr>
          <w:rFonts w:ascii="Times New Roman" w:hAnsi="Times New Roman" w:cs="Times New Roman"/>
          <w:b/>
          <w:sz w:val="24"/>
          <w:szCs w:val="24"/>
        </w:rPr>
        <w:t>, составляющих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47618" w:rsidRPr="00447618">
        <w:rPr>
          <w:rFonts w:ascii="Times New Roman" w:hAnsi="Times New Roman" w:cs="Times New Roman"/>
          <w:b/>
          <w:sz w:val="24"/>
          <w:szCs w:val="24"/>
        </w:rPr>
        <w:t>РАД-217648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38496" w14:textId="77777777" w:rsidR="00954B03" w:rsidRPr="00954B03" w:rsidRDefault="00954B03" w:rsidP="00954B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954B03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Лот №1:</w:t>
      </w:r>
    </w:p>
    <w:p w14:paraId="3C327D4E" w14:textId="77777777" w:rsidR="00954B03" w:rsidRPr="00954B03" w:rsidRDefault="00954B03" w:rsidP="00954B0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54B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1: </w:t>
      </w:r>
      <w:bookmarkStart w:id="0" w:name="_Hlk38638959"/>
      <w:r w:rsidRPr="00954B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Нежилое помещение, назначение: нежилое, площадь: 3 084,2 </w:t>
      </w:r>
      <w:proofErr w:type="spellStart"/>
      <w:r w:rsidRPr="00954B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954B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., номер, тип этажа, на котором расположено помещение: Этаж №цокольный, Этаж №1, Этаж №2, Этаж №технический, кадастровый номер 34:35:030213:15855, расположенное по адресу: Волгоградская область, г. Волжский, ул.  Мира, д. 71, пом. </w:t>
      </w:r>
      <w:r w:rsidRPr="00954B03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II</w:t>
      </w:r>
      <w:bookmarkEnd w:id="0"/>
      <w:r w:rsidRPr="00954B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77FDFB44" w14:textId="77777777" w:rsidR="00954B03" w:rsidRPr="00954B03" w:rsidRDefault="00954B03" w:rsidP="00954B0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54B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2:</w:t>
      </w:r>
      <w:r w:rsidRPr="00954B0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954B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73/100 доли  в общей долевой собственности на земельный участок общей площадь 3 462 </w:t>
      </w:r>
      <w:proofErr w:type="spellStart"/>
      <w:r w:rsidRPr="00954B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954B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кадастровый номер 34:35:030213:15017, расположенный по адресу: Волгоградская обл., Волгоградская область, г. Волжский , ул. Мира 71, </w:t>
      </w:r>
      <w:bookmarkStart w:id="1" w:name="_Hlk38638624"/>
      <w:r w:rsidRPr="00954B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категория земель: земли населенных пунктов, виды разрешенного использования: для размещения объектов финансового назначения </w:t>
      </w:r>
      <w:bookmarkEnd w:id="1"/>
    </w:p>
    <w:p w14:paraId="659D490D" w14:textId="77777777" w:rsidR="00954B03" w:rsidRPr="00954B03" w:rsidRDefault="00954B03" w:rsidP="00954B0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E08608C" w14:textId="77777777" w:rsidR="00954B03" w:rsidRPr="00954B03" w:rsidRDefault="00954B03" w:rsidP="00954B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954B03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Начальная цена Лота №1 – 69 719 000 руб., с учетом НДС 20%, в том числе:</w:t>
      </w:r>
    </w:p>
    <w:p w14:paraId="026CB920" w14:textId="77777777" w:rsidR="00954B03" w:rsidRPr="00954B03" w:rsidRDefault="00954B03" w:rsidP="00954B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954B03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Начальная цена Объекта 1 – 62 408 000 руб., включая НДС 20%.</w:t>
      </w:r>
    </w:p>
    <w:p w14:paraId="2006A112" w14:textId="77777777" w:rsidR="00954B03" w:rsidRPr="00954B03" w:rsidRDefault="00954B03" w:rsidP="00954B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954B03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Начальная цена Объекта 2 – 7 311 000 руб., НДС не облагается.</w:t>
      </w:r>
    </w:p>
    <w:p w14:paraId="395DFBF8" w14:textId="77777777" w:rsidR="00954B03" w:rsidRPr="00954B03" w:rsidRDefault="00954B03" w:rsidP="00954B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954B03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Сумма задатка – 6 971 900 руб.</w:t>
      </w:r>
    </w:p>
    <w:p w14:paraId="65982E0F" w14:textId="77777777" w:rsidR="00954B03" w:rsidRPr="00954B03" w:rsidRDefault="00954B03" w:rsidP="00954B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954B03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Шаг аукциона – 1 000 000 руб.</w:t>
      </w:r>
    </w:p>
    <w:p w14:paraId="1A2BF4E8" w14:textId="77777777" w:rsidR="00954B03" w:rsidRPr="00954B03" w:rsidRDefault="00954B03" w:rsidP="0095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F1AA3" w14:textId="77777777" w:rsidR="00954B03" w:rsidRPr="00954B03" w:rsidRDefault="00954B03" w:rsidP="0095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54B0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Имущество находится на торгах для передачи помещений в аренду.</w:t>
      </w:r>
    </w:p>
    <w:p w14:paraId="128D9517" w14:textId="77777777" w:rsidR="00954B03" w:rsidRPr="00954B03" w:rsidRDefault="00954B03" w:rsidP="00954B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5C9D5DD5" w14:textId="77777777" w:rsidR="00954B03" w:rsidRPr="00954B03" w:rsidRDefault="00954B03" w:rsidP="00954B0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954B03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ограничений (обременений):</w:t>
      </w:r>
    </w:p>
    <w:p w14:paraId="1C25A35A" w14:textId="77777777" w:rsidR="00954B03" w:rsidRPr="00954B03" w:rsidRDefault="00954B03" w:rsidP="00954B0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954B03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- </w:t>
      </w:r>
      <w:r w:rsidRPr="00954B0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Договора аренды нежилого помещения № 71 от 01.07.2014 г., заключенного с ИП Авдеева С.Г., площадь аренды 3 </w:t>
      </w:r>
      <w:proofErr w:type="spellStart"/>
      <w:proofErr w:type="gramStart"/>
      <w:r w:rsidRPr="00954B0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proofErr w:type="gramEnd"/>
      <w:r w:rsidRPr="00954B0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срок действия 11 месяцев, с условием автоматической пролонгации, количество пролонгаций не ограничено;</w:t>
      </w:r>
    </w:p>
    <w:p w14:paraId="6AF8678B" w14:textId="77777777" w:rsidR="00954B03" w:rsidRPr="00954B03" w:rsidRDefault="00954B03" w:rsidP="00954B0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954B0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- Договора аренды нежилого помещения № 3/2019 от 17.07.2019 г., заключенного с ИП Комарова М.А., площадь аренды 13 </w:t>
      </w:r>
      <w:proofErr w:type="spellStart"/>
      <w:proofErr w:type="gramStart"/>
      <w:r w:rsidRPr="00954B0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proofErr w:type="gramEnd"/>
      <w:r w:rsidRPr="00954B0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срок действия 11 месяцев, с условием автоматической пролонгации, количество пролонгаций не ограничено;</w:t>
      </w:r>
    </w:p>
    <w:p w14:paraId="56A93402" w14:textId="77777777" w:rsidR="00954B03" w:rsidRPr="00954B03" w:rsidRDefault="00954B03" w:rsidP="00954B0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954B0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- Договора аренды нежилого помещения № 1 от 01.07.2016 г., заключенного с ООО «Современные технологии», площадь аренды составляет 22,30 </w:t>
      </w:r>
      <w:proofErr w:type="spellStart"/>
      <w:proofErr w:type="gramStart"/>
      <w:r w:rsidRPr="00954B0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proofErr w:type="gramEnd"/>
      <w:r w:rsidRPr="00954B0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срок действия 11 месяцев, с условием автоматической пролонгации, количество пролонгаций не ограничено.</w:t>
      </w:r>
    </w:p>
    <w:p w14:paraId="2154F7B3" w14:textId="010F20C3" w:rsidR="004B1CD6" w:rsidRDefault="00954B03" w:rsidP="000679CD">
      <w:pPr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954B0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2. </w:t>
      </w:r>
      <w:r w:rsidRPr="00954B03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Обязательным условием заключения договора купли-продажи является заключение с Победителем/единственным участником аукциона предварительного и основного Договора аренды части Объекта 1 – нежилых помещений общей площадью не более 2 000 </w:t>
      </w:r>
      <w:proofErr w:type="spellStart"/>
      <w:r w:rsidRPr="00954B03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954B03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., расположенных на цокольном этаже, 1-ом и 2-ом этажах Объекта 1, для размещения дополнительного офиса Волгоградского отделения № 8621 ПАО Сбербанк.</w:t>
      </w:r>
    </w:p>
    <w:p w14:paraId="118DDC5C" w14:textId="77777777" w:rsidR="00954B03" w:rsidRDefault="00954B03" w:rsidP="00954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F3725" w14:textId="1D09A966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CE471A">
        <w:rPr>
          <w:rFonts w:ascii="Times New Roman" w:hAnsi="Times New Roman" w:cs="Times New Roman"/>
          <w:b/>
          <w:bCs/>
          <w:sz w:val="24"/>
          <w:szCs w:val="24"/>
        </w:rPr>
        <w:t>15 июля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4D32ADE4" w14:textId="564A39AA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CE471A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E471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CE471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E47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до 15:00.</w:t>
      </w:r>
    </w:p>
    <w:p w14:paraId="2C45DB45" w14:textId="6E98A81D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CE471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E47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7C57CD6E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CE471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E47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3213E6">
      <w:pgSz w:w="11906" w:h="16838"/>
      <w:pgMar w:top="142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12F0"/>
    <w:rsid w:val="000319A4"/>
    <w:rsid w:val="00047BD3"/>
    <w:rsid w:val="0005453C"/>
    <w:rsid w:val="000679CD"/>
    <w:rsid w:val="0007063E"/>
    <w:rsid w:val="00082154"/>
    <w:rsid w:val="00084AF9"/>
    <w:rsid w:val="0009246A"/>
    <w:rsid w:val="000A06D8"/>
    <w:rsid w:val="000A599F"/>
    <w:rsid w:val="000C2152"/>
    <w:rsid w:val="000C6B3A"/>
    <w:rsid w:val="000D0EC4"/>
    <w:rsid w:val="00101388"/>
    <w:rsid w:val="001474B1"/>
    <w:rsid w:val="00167B3C"/>
    <w:rsid w:val="001A21AC"/>
    <w:rsid w:val="001A2FA2"/>
    <w:rsid w:val="001A39ED"/>
    <w:rsid w:val="001A73DC"/>
    <w:rsid w:val="001B3C81"/>
    <w:rsid w:val="001B467C"/>
    <w:rsid w:val="001E09E7"/>
    <w:rsid w:val="00227D03"/>
    <w:rsid w:val="002323B9"/>
    <w:rsid w:val="00242987"/>
    <w:rsid w:val="00251500"/>
    <w:rsid w:val="00252CB0"/>
    <w:rsid w:val="0025627E"/>
    <w:rsid w:val="0027057F"/>
    <w:rsid w:val="002851D3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5DBB"/>
    <w:rsid w:val="00374166"/>
    <w:rsid w:val="0038059A"/>
    <w:rsid w:val="003B00BD"/>
    <w:rsid w:val="003B5744"/>
    <w:rsid w:val="003B7368"/>
    <w:rsid w:val="003D6B7B"/>
    <w:rsid w:val="003D7388"/>
    <w:rsid w:val="003E2445"/>
    <w:rsid w:val="003F3EEB"/>
    <w:rsid w:val="00406233"/>
    <w:rsid w:val="00434508"/>
    <w:rsid w:val="00447618"/>
    <w:rsid w:val="004504F3"/>
    <w:rsid w:val="004735E2"/>
    <w:rsid w:val="004838E0"/>
    <w:rsid w:val="004B1CD6"/>
    <w:rsid w:val="004E3591"/>
    <w:rsid w:val="005048FC"/>
    <w:rsid w:val="0052501E"/>
    <w:rsid w:val="00533BDB"/>
    <w:rsid w:val="0054176D"/>
    <w:rsid w:val="005417F1"/>
    <w:rsid w:val="005663D7"/>
    <w:rsid w:val="00574D03"/>
    <w:rsid w:val="005959ED"/>
    <w:rsid w:val="005C62F2"/>
    <w:rsid w:val="005E60F4"/>
    <w:rsid w:val="00613B1D"/>
    <w:rsid w:val="006711F8"/>
    <w:rsid w:val="00673B4E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904174"/>
    <w:rsid w:val="00914EB9"/>
    <w:rsid w:val="0092088A"/>
    <w:rsid w:val="00941AC8"/>
    <w:rsid w:val="00954B03"/>
    <w:rsid w:val="00961A61"/>
    <w:rsid w:val="00962519"/>
    <w:rsid w:val="00977B2A"/>
    <w:rsid w:val="00986DCF"/>
    <w:rsid w:val="009A6008"/>
    <w:rsid w:val="009B00E2"/>
    <w:rsid w:val="009B40DB"/>
    <w:rsid w:val="009B526A"/>
    <w:rsid w:val="009E235C"/>
    <w:rsid w:val="009F033E"/>
    <w:rsid w:val="00A06973"/>
    <w:rsid w:val="00A5020E"/>
    <w:rsid w:val="00A50B86"/>
    <w:rsid w:val="00A50DE6"/>
    <w:rsid w:val="00A540A6"/>
    <w:rsid w:val="00A56D46"/>
    <w:rsid w:val="00AB13DC"/>
    <w:rsid w:val="00AB2BB2"/>
    <w:rsid w:val="00AC2171"/>
    <w:rsid w:val="00B26D1E"/>
    <w:rsid w:val="00B55588"/>
    <w:rsid w:val="00B5777D"/>
    <w:rsid w:val="00B57CC5"/>
    <w:rsid w:val="00BB17D9"/>
    <w:rsid w:val="00C15CB4"/>
    <w:rsid w:val="00C206A8"/>
    <w:rsid w:val="00C261E2"/>
    <w:rsid w:val="00C452C3"/>
    <w:rsid w:val="00C568AA"/>
    <w:rsid w:val="00CC10BC"/>
    <w:rsid w:val="00CC710F"/>
    <w:rsid w:val="00CE3746"/>
    <w:rsid w:val="00CE471A"/>
    <w:rsid w:val="00D10963"/>
    <w:rsid w:val="00D33F0D"/>
    <w:rsid w:val="00D37C78"/>
    <w:rsid w:val="00D50FA3"/>
    <w:rsid w:val="00D50FB2"/>
    <w:rsid w:val="00D74EE9"/>
    <w:rsid w:val="00D77884"/>
    <w:rsid w:val="00D77BC5"/>
    <w:rsid w:val="00DB351A"/>
    <w:rsid w:val="00DD7739"/>
    <w:rsid w:val="00DE0183"/>
    <w:rsid w:val="00DE69E7"/>
    <w:rsid w:val="00E0193D"/>
    <w:rsid w:val="00E078B1"/>
    <w:rsid w:val="00E1613E"/>
    <w:rsid w:val="00E41125"/>
    <w:rsid w:val="00E72605"/>
    <w:rsid w:val="00E96450"/>
    <w:rsid w:val="00F20410"/>
    <w:rsid w:val="00F21DF1"/>
    <w:rsid w:val="00F34B57"/>
    <w:rsid w:val="00F373D9"/>
    <w:rsid w:val="00F42192"/>
    <w:rsid w:val="00F528C6"/>
    <w:rsid w:val="00F579B4"/>
    <w:rsid w:val="00F666D6"/>
    <w:rsid w:val="00F84712"/>
    <w:rsid w:val="00F85A99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1PkZx/BuOR+VsZH8eHcWfvrjgVxW7+j/Bk3SGiEw0WM=</DigestValue>
    </Reference>
    <Reference Type="http://www.w3.org/2000/09/xmldsig#Object" URI="#idOfficeObject">
      <DigestMethod Algorithm="urn:ietf:params:xml:ns:cpxmlsec:algorithms:gostr34112012-256"/>
      <DigestValue>8viBqf9duUiSeG8Bu0LkEnOj0j8x55M1Sb1rcvMouWc=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nkN9KcmJgYjtlcMauB7nmhZWKRE2XT5Jhi8i083UE/w=</DigestValue>
    </Reference>
  </SignedInfo>
  <SignatureValue>Mypy4lb4+Lblh2/znyVDWdRGJrYhXv9Hu02/KfB++sNAQGO3a7Q4QzAf/lmCgnMO
ZoJx6Ei2xt2J6RNvvv4L3w==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KcxVeCKu5t0TZM38ZD8d0kHj7mU=</DigestValue>
      </Reference>
      <Reference URI="/word/fontTable.xml?ContentType=application/vnd.openxmlformats-officedocument.wordprocessingml.fontTable+xml">
        <DigestMethod Algorithm="http://www.w3.org/2000/09/xmldsig#sha1"/>
        <DigestValue>eHDUQLP+nB7VyYMCQyap3zvgpVc=</DigestValue>
      </Reference>
      <Reference URI="/word/numbering.xml?ContentType=application/vnd.openxmlformats-officedocument.wordprocessingml.numbering+xml">
        <DigestMethod Algorithm="http://www.w3.org/2000/09/xmldsig#sha1"/>
        <DigestValue>XkQq8TH3anNRaA3fFL8/RyGAF/4=</DigestValue>
      </Reference>
      <Reference URI="/word/settings.xml?ContentType=application/vnd.openxmlformats-officedocument.wordprocessingml.settings+xml">
        <DigestMethod Algorithm="http://www.w3.org/2000/09/xmldsig#sha1"/>
        <DigestValue>lW2Ry41TQT5UqqDB7PT09OHgOQI=</DigestValue>
      </Reference>
      <Reference URI="/word/styles.xml?ContentType=application/vnd.openxmlformats-officedocument.wordprocessingml.styles+xml">
        <DigestMethod Algorithm="http://www.w3.org/2000/09/xmldsig#sha1"/>
        <DigestValue>ruM6PiJOyPWo6l9G6TB2przOnWM=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Ia9s7g7LorW9UB3cnJgM16FxHHQ=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2020-06-26T09:51:01Z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16.0.12827/20</OfficeVersion>
          <ApplicationVersion>16.0.12827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2020-06-26T09:51:01Z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14</cp:revision>
  <cp:lastPrinted>2016-05-10T14:07:00Z</cp:lastPrinted>
  <dcterms:created xsi:type="dcterms:W3CDTF">2020-06-26T09:33:00Z</dcterms:created>
  <dcterms:modified xsi:type="dcterms:W3CDTF">2020-06-26T09:50:00Z</dcterms:modified>
</cp:coreProperties>
</file>