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66683E5D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>г. Са</w:t>
      </w:r>
      <w:r w:rsidR="00144F96">
        <w:rPr>
          <w:b w:val="0"/>
          <w:bCs w:val="0"/>
          <w:sz w:val="25"/>
          <w:szCs w:val="25"/>
        </w:rPr>
        <w:t>нкт-Петербург</w:t>
      </w:r>
      <w:r w:rsidR="00144F96">
        <w:rPr>
          <w:b w:val="0"/>
          <w:bCs w:val="0"/>
          <w:sz w:val="25"/>
          <w:szCs w:val="25"/>
        </w:rPr>
        <w:tab/>
        <w:t>«___»_________2020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17AEA826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Консалт», привлеченное конкурсным управляющим </w:t>
      </w:r>
      <w:r w:rsidR="00C420A0" w:rsidRPr="00C420A0">
        <w:rPr>
          <w:sz w:val="25"/>
          <w:szCs w:val="25"/>
          <w:lang w:val="ru-RU"/>
        </w:rPr>
        <w:t>ООО «</w:t>
      </w:r>
      <w:proofErr w:type="spellStart"/>
      <w:r w:rsidR="00C420A0" w:rsidRPr="00C420A0">
        <w:rPr>
          <w:sz w:val="25"/>
          <w:szCs w:val="25"/>
          <w:lang w:val="ru-RU"/>
        </w:rPr>
        <w:t>Строймонтаж</w:t>
      </w:r>
      <w:proofErr w:type="spellEnd"/>
      <w:r w:rsidR="00C420A0" w:rsidRPr="00C420A0">
        <w:rPr>
          <w:sz w:val="25"/>
          <w:szCs w:val="25"/>
          <w:lang w:val="ru-RU"/>
        </w:rPr>
        <w:t>» (ОГРН 1065247017857, ИНН 5247019050, КПП 524701001, юридический адрес: 607061, Нижегородская область, г. Выкса, ул. Зуева, д. 13)</w:t>
      </w:r>
      <w:r w:rsidRPr="001C79FC">
        <w:rPr>
          <w:sz w:val="25"/>
          <w:szCs w:val="25"/>
          <w:lang w:val="ru-RU"/>
        </w:rPr>
        <w:t xml:space="preserve"> </w:t>
      </w:r>
      <w:proofErr w:type="spellStart"/>
      <w:r w:rsidR="00C420A0" w:rsidRPr="00C420A0">
        <w:rPr>
          <w:sz w:val="24"/>
          <w:szCs w:val="24"/>
          <w:lang w:val="ru-RU"/>
        </w:rPr>
        <w:t>Тренклер</w:t>
      </w:r>
      <w:r w:rsidR="00C420A0">
        <w:rPr>
          <w:sz w:val="24"/>
          <w:szCs w:val="24"/>
          <w:lang w:val="ru-RU"/>
        </w:rPr>
        <w:t>ом</w:t>
      </w:r>
      <w:proofErr w:type="spellEnd"/>
      <w:r w:rsidR="00C420A0" w:rsidRPr="00C420A0">
        <w:rPr>
          <w:sz w:val="24"/>
          <w:szCs w:val="24"/>
          <w:lang w:val="ru-RU"/>
        </w:rPr>
        <w:t xml:space="preserve"> Алексе</w:t>
      </w:r>
      <w:r w:rsidR="00C420A0">
        <w:rPr>
          <w:sz w:val="24"/>
          <w:szCs w:val="24"/>
          <w:lang w:val="ru-RU"/>
        </w:rPr>
        <w:t>ем</w:t>
      </w:r>
      <w:r w:rsidR="00C420A0" w:rsidRPr="00C420A0">
        <w:rPr>
          <w:sz w:val="24"/>
          <w:szCs w:val="24"/>
          <w:lang w:val="ru-RU"/>
        </w:rPr>
        <w:t xml:space="preserve"> Игоревич</w:t>
      </w:r>
      <w:r w:rsidR="00C420A0">
        <w:rPr>
          <w:sz w:val="24"/>
          <w:szCs w:val="24"/>
          <w:lang w:val="ru-RU"/>
        </w:rPr>
        <w:t>ем</w:t>
      </w:r>
      <w:r w:rsidRPr="001C79FC">
        <w:rPr>
          <w:sz w:val="25"/>
          <w:szCs w:val="25"/>
          <w:lang w:val="ru-RU"/>
        </w:rPr>
        <w:t>, именуемое в дальнейшем «Организатор торгов», в лице генерального директора Новичкова А.В.,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72BB3994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аукционе по продаже имущества </w:t>
      </w:r>
      <w:r w:rsidR="00C420A0" w:rsidRPr="00C420A0">
        <w:rPr>
          <w:sz w:val="25"/>
          <w:szCs w:val="25"/>
          <w:lang w:val="ru-RU"/>
        </w:rPr>
        <w:t>ООО «</w:t>
      </w:r>
      <w:proofErr w:type="spellStart"/>
      <w:r w:rsidR="00C420A0" w:rsidRPr="00C420A0">
        <w:rPr>
          <w:sz w:val="25"/>
          <w:szCs w:val="25"/>
          <w:lang w:val="ru-RU"/>
        </w:rPr>
        <w:t>Строймонтаж</w:t>
      </w:r>
      <w:proofErr w:type="spellEnd"/>
      <w:r w:rsidR="00C420A0" w:rsidRPr="00C420A0">
        <w:rPr>
          <w:sz w:val="25"/>
          <w:szCs w:val="25"/>
          <w:lang w:val="ru-RU"/>
        </w:rPr>
        <w:t>» (ОГРН 1065247017857, ИНН 5247019050, КПП 524701001, юридический адрес: 607061, Нижегородская область, г. Выкса, ул. Зуева, д. 13)</w:t>
      </w:r>
      <w:r w:rsidR="00C420A0" w:rsidRPr="001C79FC">
        <w:rPr>
          <w:sz w:val="25"/>
          <w:szCs w:val="25"/>
          <w:lang w:val="ru-RU"/>
        </w:rPr>
        <w:t xml:space="preserve"> 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 xml:space="preserve"> 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205E2D99" w:rsidR="00BF317D" w:rsidRPr="001C79FC" w:rsidRDefault="00BF317D" w:rsidP="00BF317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</w:t>
      </w:r>
      <w:proofErr w:type="gramStart"/>
      <w:r w:rsidRPr="001C79FC">
        <w:rPr>
          <w:rFonts w:asciiTheme="majorHAnsi" w:hAnsiTheme="majorHAnsi"/>
          <w:sz w:val="25"/>
          <w:szCs w:val="25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</w:t>
      </w:r>
      <w:proofErr w:type="gramEnd"/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 xml:space="preserve"> должника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проводимых </w:t>
      </w:r>
      <w:r w:rsidR="00144F96">
        <w:rPr>
          <w:rFonts w:asciiTheme="majorHAnsi" w:hAnsiTheme="majorHAnsi"/>
          <w:sz w:val="25"/>
          <w:szCs w:val="25"/>
          <w:lang w:val="ru-RU"/>
        </w:rPr>
        <w:t>15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  <w:r w:rsidR="00144F96">
        <w:rPr>
          <w:rFonts w:asciiTheme="majorHAnsi" w:hAnsiTheme="majorHAnsi"/>
          <w:sz w:val="25"/>
          <w:szCs w:val="25"/>
          <w:lang w:val="ru-RU"/>
        </w:rPr>
        <w:t>06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>, (далее – «Задаток») на банковский счет организатора 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</w:p>
    <w:p w14:paraId="2304421A" w14:textId="1C68ADD2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>Получатель - 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ООО «</w:t>
      </w:r>
      <w:proofErr w:type="spellStart"/>
      <w:r w:rsidR="00C420A0">
        <w:rPr>
          <w:rFonts w:asciiTheme="majorHAnsi" w:hAnsiTheme="majorHAnsi" w:cs="Times New Roman"/>
          <w:color w:val="000000"/>
          <w:sz w:val="25"/>
          <w:szCs w:val="25"/>
        </w:rPr>
        <w:t>СтройМонтаж</w:t>
      </w:r>
      <w:proofErr w:type="spellEnd"/>
      <w:r w:rsidRPr="001C79FC">
        <w:rPr>
          <w:rFonts w:asciiTheme="majorHAnsi" w:hAnsiTheme="majorHAnsi" w:cs="Times New Roman"/>
          <w:color w:val="000000"/>
          <w:sz w:val="25"/>
          <w:szCs w:val="25"/>
        </w:rPr>
        <w:t>», лот №</w:t>
      </w:r>
      <w:r w:rsidR="00C420A0">
        <w:rPr>
          <w:rFonts w:asciiTheme="majorHAnsi" w:hAnsiTheme="majorHAnsi" w:cs="Times New Roman"/>
          <w:color w:val="000000"/>
          <w:sz w:val="25"/>
          <w:szCs w:val="25"/>
        </w:rPr>
        <w:t>1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>»</w:t>
      </w:r>
    </w:p>
    <w:p w14:paraId="7568AFB1" w14:textId="03C70308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04CC004F" w14:textId="77777777" w:rsidR="00C420A0" w:rsidRPr="001C79FC" w:rsidRDefault="00C420A0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38130CDE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(лицом, которое подаёт заявку). 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6F7B7879" w:rsidR="00BF317D" w:rsidRPr="001C79FC" w:rsidRDefault="00BF317D" w:rsidP="00BF317D">
      <w:pPr>
        <w:pStyle w:val="32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заявок, а именно до 18:00 ч. </w:t>
      </w:r>
      <w:r w:rsidR="00144F96">
        <w:rPr>
          <w:rFonts w:asciiTheme="majorHAnsi" w:hAnsiTheme="majorHAnsi"/>
          <w:sz w:val="25"/>
          <w:szCs w:val="25"/>
          <w:lang w:val="ru-RU"/>
        </w:rPr>
        <w:t>11</w:t>
      </w:r>
      <w:r w:rsidRPr="001C79FC">
        <w:rPr>
          <w:rFonts w:asciiTheme="majorHAnsi" w:hAnsiTheme="majorHAnsi"/>
          <w:sz w:val="25"/>
          <w:szCs w:val="25"/>
          <w:lang w:val="ru-RU"/>
        </w:rPr>
        <w:t>.0</w:t>
      </w:r>
      <w:r w:rsidR="00144F96">
        <w:rPr>
          <w:rFonts w:asciiTheme="majorHAnsi" w:hAnsiTheme="majorHAnsi"/>
          <w:sz w:val="25"/>
          <w:szCs w:val="25"/>
          <w:lang w:val="ru-RU"/>
        </w:rPr>
        <w:t>6</w:t>
      </w:r>
      <w:bookmarkStart w:id="0" w:name="_GoBack"/>
      <w:bookmarkEnd w:id="0"/>
      <w:r w:rsidRPr="001C79FC">
        <w:rPr>
          <w:rFonts w:asciiTheme="majorHAnsi" w:hAnsiTheme="majorHAnsi"/>
          <w:sz w:val="25"/>
          <w:szCs w:val="25"/>
          <w:lang w:val="ru-RU"/>
        </w:rPr>
        <w:t xml:space="preserve">.2020 г. 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 xml:space="preserve">Задаток считается внесенным с даты поступления всей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lastRenderedPageBreak/>
        <w:t>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77777777" w:rsidR="00BF317D" w:rsidRPr="001C79FC" w:rsidRDefault="00BF317D" w:rsidP="00BF317D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1C79FC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1C79FC" w:rsidRDefault="00BF317D" w:rsidP="00BF317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1C79FC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77777777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14:paraId="104653F5" w14:textId="77777777" w:rsidR="00BF317D" w:rsidRPr="001C79FC" w:rsidRDefault="00BF317D" w:rsidP="00BF317D">
      <w:pPr>
        <w:pStyle w:val="30"/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750F978C" w14:textId="77777777" w:rsidR="00BF317D" w:rsidRPr="001C79FC" w:rsidRDefault="00BF317D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lastRenderedPageBreak/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4C06913E" w:rsidR="00BF317D" w:rsidRDefault="00BF317D" w:rsidP="00BF317D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2FED077" w14:textId="5980DF7D" w:rsidR="00A406F5" w:rsidRPr="00A406F5" w:rsidRDefault="00A406F5" w:rsidP="00A406F5">
      <w:pPr>
        <w:pStyle w:val="30"/>
        <w:spacing w:after="0"/>
        <w:ind w:right="27" w:firstLine="720"/>
        <w:jc w:val="both"/>
        <w:rPr>
          <w:rFonts w:asciiTheme="majorHAnsi" w:hAnsiTheme="majorHAnsi"/>
          <w:sz w:val="25"/>
          <w:szCs w:val="25"/>
          <w:lang w:val="ru-RU"/>
        </w:rPr>
      </w:pPr>
      <w:r w:rsidRPr="00A406F5">
        <w:rPr>
          <w:rFonts w:asciiTheme="majorHAnsi" w:hAnsiTheme="majorHAnsi"/>
          <w:sz w:val="25"/>
          <w:szCs w:val="25"/>
          <w:lang w:val="ru-RU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54F12CF4" w14:textId="77777777" w:rsidR="00BF317D" w:rsidRPr="001C79FC" w:rsidRDefault="00BF317D" w:rsidP="00BF317D">
      <w:pPr>
        <w:pStyle w:val="a6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5D002178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ул. Седова, д.11, оф.609,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1E59C832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  <w:lang w:val="ru-RU"/>
        </w:r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02BB45BF" w14:textId="77777777" w:rsidR="00444036" w:rsidRPr="00701AC0" w:rsidRDefault="00444036">
      <w:pPr>
        <w:rPr>
          <w:lang w:val="ru-RU"/>
        </w:rPr>
        <w:sectPr w:rsidR="00444036" w:rsidRPr="00701AC0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BD1CC3" w14:textId="5895F806" w:rsidR="00444036" w:rsidRPr="00A75937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  <w:lang w:val="ru-RU"/>
        </w:rPr>
      </w:pPr>
      <w:bookmarkStart w:id="1" w:name="tariff_YE8_SHORT.pdf"/>
      <w:bookmarkEnd w:id="1"/>
    </w:p>
    <w:sectPr w:rsidR="00444036" w:rsidRPr="00A75937" w:rsidSect="00C420A0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259A0" w14:textId="77777777" w:rsidR="000D5F73" w:rsidRDefault="000D5F73" w:rsidP="00C420A0">
      <w:r>
        <w:separator/>
      </w:r>
    </w:p>
  </w:endnote>
  <w:endnote w:type="continuationSeparator" w:id="0">
    <w:p w14:paraId="6C3B46A3" w14:textId="77777777" w:rsidR="000D5F73" w:rsidRDefault="000D5F73" w:rsidP="00C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EB1D" w14:textId="77777777" w:rsidR="000D5F73" w:rsidRDefault="000D5F73" w:rsidP="00C420A0">
      <w:r>
        <w:separator/>
      </w:r>
    </w:p>
  </w:footnote>
  <w:footnote w:type="continuationSeparator" w:id="0">
    <w:p w14:paraId="2A6EAEA0" w14:textId="77777777" w:rsidR="000D5F73" w:rsidRDefault="000D5F73" w:rsidP="00C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36"/>
    <w:rsid w:val="000D5F73"/>
    <w:rsid w:val="00144F96"/>
    <w:rsid w:val="001673C0"/>
    <w:rsid w:val="001A16C9"/>
    <w:rsid w:val="001C79FC"/>
    <w:rsid w:val="001D5C00"/>
    <w:rsid w:val="00236902"/>
    <w:rsid w:val="00326BF3"/>
    <w:rsid w:val="00377F7D"/>
    <w:rsid w:val="00444036"/>
    <w:rsid w:val="00527D86"/>
    <w:rsid w:val="005D0742"/>
    <w:rsid w:val="00701AC0"/>
    <w:rsid w:val="00A23581"/>
    <w:rsid w:val="00A406F5"/>
    <w:rsid w:val="00A60932"/>
    <w:rsid w:val="00A75937"/>
    <w:rsid w:val="00BF317D"/>
    <w:rsid w:val="00C420A0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Название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0A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0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Название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0A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amatertrade@yandex.ru</dc:creator>
  <cp:lastModifiedBy>Юнити</cp:lastModifiedBy>
  <cp:revision>2</cp:revision>
  <cp:lastPrinted>2019-02-05T10:13:00Z</cp:lastPrinted>
  <dcterms:created xsi:type="dcterms:W3CDTF">2020-04-21T08:14:00Z</dcterms:created>
  <dcterms:modified xsi:type="dcterms:W3CDTF">2020-04-21T08:14:00Z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