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7945" w14:textId="77777777"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3DB6F966" w14:textId="77777777"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F8A93C6" w14:textId="77777777"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7253E4F9" w14:textId="77777777"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14:paraId="178420B1" w14:textId="77777777"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14:paraId="5DD35E3B" w14:textId="77777777" w:rsidR="001F0C8F" w:rsidRPr="001F0C8F" w:rsidRDefault="001F0C8F" w:rsidP="001F0C8F">
      <w:pPr>
        <w:ind w:firstLine="567"/>
        <w:jc w:val="both"/>
        <w:rPr>
          <w:rFonts w:eastAsia="Calibri"/>
          <w:color w:val="000000"/>
          <w:spacing w:val="6"/>
          <w:sz w:val="22"/>
          <w:szCs w:val="22"/>
        </w:rPr>
      </w:pPr>
      <w:proofErr w:type="spellStart"/>
      <w:r w:rsidRPr="001F0C8F">
        <w:rPr>
          <w:rFonts w:eastAsia="Calibri"/>
          <w:b/>
          <w:bCs/>
          <w:color w:val="000000"/>
          <w:spacing w:val="6"/>
          <w:sz w:val="22"/>
          <w:szCs w:val="22"/>
        </w:rPr>
        <w:t>Тириков</w:t>
      </w:r>
      <w:proofErr w:type="spellEnd"/>
      <w:r w:rsidRPr="001F0C8F">
        <w:rPr>
          <w:rFonts w:eastAsia="Calibri"/>
          <w:b/>
          <w:bCs/>
          <w:color w:val="000000"/>
          <w:spacing w:val="6"/>
          <w:sz w:val="22"/>
          <w:szCs w:val="22"/>
        </w:rPr>
        <w:t xml:space="preserve"> О.В</w:t>
      </w:r>
      <w:r w:rsidRPr="001F0C8F">
        <w:rPr>
          <w:rFonts w:eastAsia="Calibri"/>
          <w:color w:val="000000"/>
          <w:spacing w:val="6"/>
          <w:sz w:val="22"/>
          <w:szCs w:val="22"/>
        </w:rPr>
        <w:t xml:space="preserve">., именуемый в дальнейшем “Должник”, в лице финансового управляющего </w:t>
      </w:r>
      <w:proofErr w:type="spellStart"/>
      <w:r w:rsidRPr="001F0C8F">
        <w:rPr>
          <w:rFonts w:eastAsia="Calibri"/>
          <w:color w:val="000000"/>
          <w:spacing w:val="6"/>
          <w:sz w:val="22"/>
          <w:szCs w:val="22"/>
        </w:rPr>
        <w:t>управляющего</w:t>
      </w:r>
      <w:proofErr w:type="spellEnd"/>
      <w:r w:rsidRPr="001F0C8F">
        <w:rPr>
          <w:rFonts w:eastAsia="Calibri"/>
          <w:color w:val="000000"/>
          <w:spacing w:val="6"/>
          <w:sz w:val="22"/>
          <w:szCs w:val="22"/>
        </w:rPr>
        <w:t xml:space="preserve"> </w:t>
      </w:r>
      <w:proofErr w:type="spellStart"/>
      <w:r w:rsidRPr="001F0C8F">
        <w:rPr>
          <w:rFonts w:eastAsia="Calibri"/>
          <w:b/>
          <w:bCs/>
          <w:color w:val="000000"/>
          <w:spacing w:val="6"/>
          <w:sz w:val="22"/>
          <w:szCs w:val="22"/>
        </w:rPr>
        <w:t>Елисоветского</w:t>
      </w:r>
      <w:proofErr w:type="spellEnd"/>
      <w:r w:rsidRPr="001F0C8F">
        <w:rPr>
          <w:rFonts w:eastAsia="Calibri"/>
          <w:b/>
          <w:bCs/>
          <w:color w:val="000000"/>
          <w:spacing w:val="6"/>
          <w:sz w:val="22"/>
          <w:szCs w:val="22"/>
        </w:rPr>
        <w:t xml:space="preserve"> О.И.,</w:t>
      </w:r>
      <w:r w:rsidRPr="001F0C8F">
        <w:rPr>
          <w:rFonts w:eastAsia="Calibri"/>
          <w:color w:val="000000"/>
          <w:spacing w:val="6"/>
          <w:sz w:val="22"/>
          <w:szCs w:val="22"/>
        </w:rPr>
        <w:t xml:space="preserve"> действующего на </w:t>
      </w:r>
      <w:proofErr w:type="gramStart"/>
      <w:r w:rsidRPr="001F0C8F">
        <w:rPr>
          <w:rFonts w:eastAsia="Calibri"/>
          <w:color w:val="000000"/>
          <w:spacing w:val="6"/>
          <w:sz w:val="22"/>
          <w:szCs w:val="22"/>
        </w:rPr>
        <w:t>основании  Решения</w:t>
      </w:r>
      <w:proofErr w:type="gramEnd"/>
      <w:r w:rsidRPr="001F0C8F">
        <w:rPr>
          <w:rFonts w:eastAsia="Calibri"/>
          <w:color w:val="000000"/>
          <w:spacing w:val="6"/>
          <w:sz w:val="22"/>
          <w:szCs w:val="22"/>
        </w:rPr>
        <w:t xml:space="preserve"> Арбитражного суда Иркутской области по делу А19-19546/2017 от 11.09.2018 г., с одной стороны, </w:t>
      </w:r>
    </w:p>
    <w:p w14:paraId="2E2EEE1A" w14:textId="77777777"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597133EF" w14:textId="77777777"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66E24584" w14:textId="77777777"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1191D629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2D1AA61" w14:textId="77777777"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составе:</w:t>
      </w:r>
    </w:p>
    <w:p w14:paraId="608209A7" w14:textId="77777777"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77B93145" w14:textId="77777777"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16A40999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E10EADB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 w:rsidR="00144218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5A0E96D8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7CBDBAA6" w14:textId="77777777"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5AE7EE0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246018F" w14:textId="77777777"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32B6AEE8" w14:textId="77777777"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2560B999" w14:textId="77777777"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0ABCE8B8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0C388EE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0CFB06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6AB0246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027094E7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14:paraId="340D1878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570700F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провести </w:t>
      </w:r>
      <w:proofErr w:type="spellStart"/>
      <w:r w:rsidRPr="004A0F44">
        <w:rPr>
          <w:color w:val="000000"/>
          <w:spacing w:val="6"/>
          <w:sz w:val="22"/>
          <w:szCs w:val="22"/>
        </w:rPr>
        <w:t>регистрациюв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Росреестреперехода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права собственности на имущество к Покупателю.</w:t>
      </w:r>
    </w:p>
    <w:p w14:paraId="7587F6B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C0FDF4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7F4C3AB" w14:textId="58E7E19C"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1F0C8F">
        <w:rPr>
          <w:color w:val="000000"/>
          <w:spacing w:val="6"/>
          <w:sz w:val="22"/>
          <w:szCs w:val="22"/>
        </w:rPr>
        <w:t xml:space="preserve">совершения соответствующих регистрационных действий при условии </w:t>
      </w:r>
      <w:r w:rsidRPr="004A0F44">
        <w:rPr>
          <w:color w:val="000000"/>
          <w:spacing w:val="6"/>
          <w:sz w:val="22"/>
          <w:szCs w:val="22"/>
        </w:rPr>
        <w:t>полной оплаты по сделке</w:t>
      </w:r>
      <w:r w:rsidR="001F0C8F">
        <w:rPr>
          <w:color w:val="000000"/>
          <w:spacing w:val="6"/>
          <w:sz w:val="22"/>
          <w:szCs w:val="22"/>
        </w:rPr>
        <w:t xml:space="preserve">. </w:t>
      </w:r>
    </w:p>
    <w:p w14:paraId="54031EC2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6BFD5B1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58759947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286188D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5D68B84E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573756F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96CE8C9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322B291C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3CD4D29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4B9FC64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4B860F9F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7112165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DEFB755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в 4-х </w:t>
      </w:r>
      <w:proofErr w:type="gramStart"/>
      <w:r w:rsidRPr="004A0F44">
        <w:rPr>
          <w:color w:val="000000"/>
          <w:spacing w:val="6"/>
          <w:sz w:val="22"/>
          <w:szCs w:val="22"/>
        </w:rPr>
        <w:t>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14:paraId="50592CD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81A22B4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DB20AC3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253BD98" w14:textId="77777777"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419D59A5" w14:textId="77777777"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84D839" w14:textId="77777777"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</w:t>
      </w: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1F0C8F" w:rsidRPr="004A0F44" w14:paraId="3A9D86AA" w14:textId="77777777" w:rsidTr="001F0C8F">
        <w:trPr>
          <w:trHeight w:val="2340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0CEB3D" w14:textId="77777777" w:rsidR="001F0C8F" w:rsidRPr="003D4D3A" w:rsidRDefault="001F0C8F" w:rsidP="001F0C8F">
            <w:pPr>
              <w:pStyle w:val="aa"/>
              <w:spacing w:before="0" w:beforeAutospacing="0" w:after="0" w:afterAutospacing="0"/>
            </w:pPr>
            <w:proofErr w:type="spellStart"/>
            <w:r w:rsidRPr="003D4D3A">
              <w:t>Тириков</w:t>
            </w:r>
            <w:proofErr w:type="spellEnd"/>
            <w:r w:rsidRPr="003D4D3A">
              <w:t xml:space="preserve"> О.В.  в лице</w:t>
            </w:r>
          </w:p>
          <w:p w14:paraId="51A98037" w14:textId="77777777" w:rsidR="001F0C8F" w:rsidRPr="003D4D3A" w:rsidRDefault="001F0C8F" w:rsidP="001F0C8F">
            <w:pPr>
              <w:pStyle w:val="aa"/>
              <w:spacing w:before="0" w:beforeAutospacing="0" w:after="0" w:afterAutospacing="0"/>
            </w:pPr>
            <w:r w:rsidRPr="003D4D3A">
              <w:t>Финансового управляющего</w:t>
            </w:r>
          </w:p>
          <w:p w14:paraId="6EA89DF6" w14:textId="77777777" w:rsidR="001F0C8F" w:rsidRPr="003D4D3A" w:rsidRDefault="001F0C8F" w:rsidP="001F0C8F">
            <w:pPr>
              <w:pStyle w:val="aa"/>
              <w:spacing w:before="0" w:beforeAutospacing="0" w:after="0" w:afterAutospacing="0"/>
            </w:pPr>
            <w:proofErr w:type="spellStart"/>
            <w:r w:rsidRPr="003D4D3A">
              <w:t>Елисоветского</w:t>
            </w:r>
            <w:proofErr w:type="spellEnd"/>
            <w:r w:rsidRPr="003D4D3A">
              <w:t xml:space="preserve"> О.И.</w:t>
            </w:r>
          </w:p>
          <w:p w14:paraId="55C0DA5B" w14:textId="77777777" w:rsidR="001F0C8F" w:rsidRPr="003D4D3A" w:rsidRDefault="001F0C8F" w:rsidP="001F0C8F">
            <w:pPr>
              <w:pStyle w:val="aa"/>
              <w:spacing w:before="0" w:beforeAutospacing="0" w:after="0" w:afterAutospacing="0"/>
            </w:pPr>
            <w:r w:rsidRPr="003D4D3A">
              <w:t>Адрес: 192242,</w:t>
            </w:r>
          </w:p>
          <w:p w14:paraId="6285B5CA" w14:textId="77777777" w:rsidR="001F0C8F" w:rsidRPr="003D4D3A" w:rsidRDefault="001F0C8F" w:rsidP="001F0C8F">
            <w:pPr>
              <w:pStyle w:val="aa"/>
              <w:spacing w:before="0" w:beforeAutospacing="0" w:after="0" w:afterAutospacing="0"/>
            </w:pPr>
            <w:r w:rsidRPr="003D4D3A">
              <w:t>Санкт-Петербург, а/я 90</w:t>
            </w:r>
          </w:p>
          <w:p w14:paraId="3E9BF354" w14:textId="77777777" w:rsidR="001F0C8F" w:rsidRDefault="001F0C8F" w:rsidP="001F0C8F">
            <w:pPr>
              <w:jc w:val="both"/>
            </w:pPr>
          </w:p>
          <w:p w14:paraId="7FD2BB66" w14:textId="77777777" w:rsidR="001F0C8F" w:rsidRDefault="001F0C8F" w:rsidP="001F0C8F">
            <w:pPr>
              <w:spacing w:before="40" w:line="200" w:lineRule="exact"/>
            </w:pPr>
          </w:p>
          <w:p w14:paraId="526C28BF" w14:textId="77777777" w:rsidR="001F0C8F" w:rsidRDefault="001F0C8F" w:rsidP="001F0C8F">
            <w:pPr>
              <w:pStyle w:val="aa"/>
              <w:spacing w:before="0" w:beforeAutospacing="0" w:after="0" w:afterAutospacing="0"/>
            </w:pPr>
          </w:p>
          <w:p w14:paraId="1A64086C" w14:textId="77777777" w:rsidR="001F0C8F" w:rsidRPr="00CA0E01" w:rsidRDefault="001F0C8F" w:rsidP="001F0C8F">
            <w:pPr>
              <w:pStyle w:val="aa"/>
              <w:spacing w:before="0" w:beforeAutospacing="0" w:after="0" w:afterAutospacing="0"/>
            </w:pPr>
          </w:p>
          <w:p w14:paraId="4F0573B5" w14:textId="77777777" w:rsidR="001F0C8F" w:rsidRPr="004A0F44" w:rsidRDefault="001F0C8F" w:rsidP="001F0C8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3359D" w14:textId="77777777" w:rsidR="001F0C8F" w:rsidRDefault="001F0C8F" w:rsidP="001F0C8F">
            <w:pPr>
              <w:jc w:val="both"/>
            </w:pPr>
            <w:bookmarkStart w:id="0" w:name="_GoBack"/>
            <w:bookmarkEnd w:id="0"/>
          </w:p>
          <w:p w14:paraId="5BAC6FD2" w14:textId="77777777" w:rsidR="001F0C8F" w:rsidRDefault="001F0C8F" w:rsidP="001F0C8F">
            <w:pPr>
              <w:spacing w:before="40" w:line="200" w:lineRule="exact"/>
            </w:pPr>
          </w:p>
          <w:p w14:paraId="014AB671" w14:textId="77777777" w:rsidR="001F0C8F" w:rsidRDefault="001F0C8F" w:rsidP="001F0C8F">
            <w:pPr>
              <w:pStyle w:val="aa"/>
              <w:spacing w:before="0" w:beforeAutospacing="0" w:after="0" w:afterAutospacing="0"/>
            </w:pPr>
          </w:p>
          <w:p w14:paraId="2A45B6CA" w14:textId="77777777" w:rsidR="001F0C8F" w:rsidRPr="00CA0E01" w:rsidRDefault="001F0C8F" w:rsidP="001F0C8F">
            <w:pPr>
              <w:pStyle w:val="aa"/>
              <w:spacing w:before="0" w:beforeAutospacing="0" w:after="0" w:afterAutospacing="0"/>
            </w:pPr>
          </w:p>
          <w:p w14:paraId="67797C2C" w14:textId="77777777" w:rsidR="001F0C8F" w:rsidRPr="004A0F44" w:rsidRDefault="001F0C8F" w:rsidP="001F0C8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14:paraId="23A380A6" w14:textId="77777777" w:rsidTr="001F0C8F">
        <w:trPr>
          <w:trHeight w:val="2340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40A10" w14:textId="77777777"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42EDA3" w14:textId="77777777"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14:paraId="528B32A6" w14:textId="77777777"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4122FC0C" w14:textId="77777777"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44218"/>
    <w:rsid w:val="0018047F"/>
    <w:rsid w:val="001D25C1"/>
    <w:rsid w:val="001F0C8F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F20D"/>
  <w15:docId w15:val="{88311B60-9EB0-475B-B355-69984E0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2019-10-16T19:58:00Z</dcterms:created>
  <dcterms:modified xsi:type="dcterms:W3CDTF">2019-10-16T19:58:00Z</dcterms:modified>
</cp:coreProperties>
</file>