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CBD3C4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C152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C1528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C1528">
        <w:rPr>
          <w:rFonts w:ascii="Times New Roman" w:hAnsi="Times New Roman" w:cs="Times New Roman"/>
          <w:color w:val="000000"/>
          <w:sz w:val="24"/>
          <w:szCs w:val="24"/>
        </w:rPr>
        <w:t>23 ноября 2018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FC1528">
        <w:rPr>
          <w:rFonts w:ascii="Times New Roman" w:hAnsi="Times New Roman" w:cs="Times New Roman"/>
          <w:color w:val="000000"/>
          <w:sz w:val="24"/>
          <w:szCs w:val="24"/>
        </w:rPr>
        <w:t>А40-206341/2018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84226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Страховая Компания «Диаман</w:t>
      </w:r>
      <w:r w:rsidR="0033400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422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33EB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422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4226" w:rsidRPr="00D84226">
        <w:rPr>
          <w:rFonts w:ascii="Times New Roman" w:hAnsi="Times New Roman" w:cs="Times New Roman"/>
          <w:color w:val="000000"/>
          <w:sz w:val="24"/>
          <w:szCs w:val="24"/>
        </w:rPr>
        <w:t>ООО СК «Диамант»</w:t>
      </w:r>
      <w:r w:rsidR="00D84226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="00D84226" w:rsidRPr="00D84226">
        <w:rPr>
          <w:rFonts w:ascii="Times New Roman" w:hAnsi="Times New Roman" w:cs="Times New Roman"/>
          <w:color w:val="000000"/>
          <w:sz w:val="24"/>
          <w:szCs w:val="24"/>
        </w:rPr>
        <w:t>129626, Г</w:t>
      </w:r>
      <w:r w:rsidR="00233E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4226" w:rsidRPr="00D84226">
        <w:rPr>
          <w:rFonts w:ascii="Times New Roman" w:hAnsi="Times New Roman" w:cs="Times New Roman"/>
          <w:color w:val="000000"/>
          <w:sz w:val="24"/>
          <w:szCs w:val="24"/>
        </w:rPr>
        <w:t xml:space="preserve"> МОСКВА, ПРОСПЕКТ МИРА, ДОМ 102, КОРПУС 1, ЭТ 9 КОМ 2-4  (ОГРН: 1147746738127, ИНН: 7701399749)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233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E12FBA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"Торг Эксперт", ИНН 7724423719, решение АС г. Москвы по делу А40-84194/19 от 13.06.2019, договор 000107/ЮЛ/77/2017 от 27.12.2017 (488 223 991,95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488 223 991,95</w:t>
      </w:r>
      <w:r w:rsidRPr="00233EB2">
        <w:rPr>
          <w:rFonts w:ascii="Times New Roman CYR" w:hAnsi="Times New Roman CYR" w:cs="Times New Roman CYR"/>
          <w:color w:val="000000"/>
        </w:rPr>
        <w:tab/>
        <w:t>руб.</w:t>
      </w:r>
    </w:p>
    <w:p w14:paraId="2E5EE09D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ТД "Мозаика", ИНН 7724736574, решение АС г. Москвы по делу А40-116079/19 от 02.07.2019, договор 000089/ЮЛ/77/2017 от 26.10.2017 (1 036 547,17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1 036 547,17</w:t>
      </w:r>
      <w:r w:rsidRPr="00233EB2">
        <w:rPr>
          <w:rFonts w:ascii="Times New Roman CYR" w:hAnsi="Times New Roman CYR" w:cs="Times New Roman CYR"/>
          <w:color w:val="000000"/>
        </w:rPr>
        <w:tab/>
        <w:t>руб.</w:t>
      </w:r>
    </w:p>
    <w:p w14:paraId="4F60D12D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"Интер групп", ИНН 7716865470, решение АС г. Москвы по делу А40-149237/18 от 09.11.2018, договор 000104/ЮЛ/77/2017 от 26.12.2017 (5 784 430,60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5 784 430,60</w:t>
      </w:r>
      <w:r w:rsidRPr="00233EB2">
        <w:rPr>
          <w:rFonts w:ascii="Times New Roman CYR" w:hAnsi="Times New Roman CYR" w:cs="Times New Roman CYR"/>
          <w:color w:val="000000"/>
        </w:rPr>
        <w:tab/>
        <w:t>руб.</w:t>
      </w:r>
    </w:p>
    <w:p w14:paraId="3985FE07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"ИНВЕСТКАПИТАЛ-21", ИНН 7716852922, решение АС г. Москвы по делу А40-116062/19 от 16.09.2019, договор 000111/ЮЛ/77/2017 от 29.12.2017 (1 436 044,34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1 436 044,34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руб.</w:t>
      </w:r>
    </w:p>
    <w:p w14:paraId="07014B73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"Выгодно Страхование", ИНН 7725813782, решение АС г. Москвы по делу А40-150003/18 от 23.10.2018, договор 000103/ЮЛ/77/2017 от 26.12.2017 (10 623 480,54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10 623 480,54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руб.</w:t>
      </w:r>
    </w:p>
    <w:p w14:paraId="597677FD" w14:textId="77777777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"Интер групп", ИНН 7716865470, решение АС г. Москвы по делу А40-164854/19 от 04.09.2019, договор 000104/ЮЛ/77/2017 от 26.12.2017 (84 740 254,63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84 740 254,63</w:t>
      </w:r>
      <w:r w:rsidRPr="00233EB2">
        <w:rPr>
          <w:rFonts w:ascii="Times New Roman CYR" w:hAnsi="Times New Roman CYR" w:cs="Times New Roman CYR"/>
          <w:color w:val="000000"/>
        </w:rPr>
        <w:tab/>
        <w:t>руб.</w:t>
      </w:r>
    </w:p>
    <w:p w14:paraId="46616315" w14:textId="50549F77" w:rsidR="00233EB2" w:rsidRP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ООО "РОМ", ИНН 7801522210, решение АС г. Санкт-Петербурга и Ленинградской обл. по делу А56-44830/2019 от 17.07.2019, договор 000122/ЮЛ/77/2017 от 01.02.2018 (32 935 966,86 руб.)</w:t>
      </w:r>
      <w:r w:rsidRPr="00233EB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33EB2">
        <w:rPr>
          <w:rFonts w:ascii="Times New Roman CYR" w:hAnsi="Times New Roman CYR" w:cs="Times New Roman CYR"/>
          <w:color w:val="000000"/>
        </w:rPr>
        <w:t>32 935 966,86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руб.</w:t>
      </w:r>
    </w:p>
    <w:p w14:paraId="3B219DDC" w14:textId="30E603FF" w:rsidR="00233EB2" w:rsidRDefault="00233EB2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3EB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33EB2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ИП Щеглов Дмитрий Юрьевич, ИНН 502906587603, решение АС Московской обл. по делу А41-48749/19 от 28.10.2019, договор 000127/ЮЛ/77/2017 от 13.04.2018 (7 923 167,64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3EB2">
        <w:rPr>
          <w:rFonts w:ascii="Times New Roman CYR" w:hAnsi="Times New Roman CYR" w:cs="Times New Roman CYR"/>
          <w:color w:val="000000"/>
        </w:rPr>
        <w:t>7 923 167,64</w:t>
      </w:r>
      <w:r w:rsidRPr="00233EB2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3F5BADA6" w:rsidR="00EA7238" w:rsidRPr="00A115B3" w:rsidRDefault="00EA7238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955E9AC" w:rsidR="00EA7238" w:rsidRPr="00A115B3" w:rsidRDefault="00EA7238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1D9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E4458A9" w:rsidR="00EA7238" w:rsidRPr="00A115B3" w:rsidRDefault="00EA7238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8772D">
        <w:rPr>
          <w:b/>
        </w:rPr>
        <w:t>27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 w:rsidP="00233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17E5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8772D">
        <w:rPr>
          <w:color w:val="000000"/>
        </w:rPr>
        <w:t>27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8772D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560B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A4000A">
        <w:t>7</w:t>
      </w:r>
      <w:r w:rsidR="00C11EFF" w:rsidRPr="00A115B3">
        <w:t xml:space="preserve"> </w:t>
      </w:r>
      <w:r w:rsidR="00A4000A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4000A">
        <w:t>06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E428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4000A">
        <w:rPr>
          <w:b/>
        </w:rPr>
        <w:t xml:space="preserve">23 июня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4000A">
        <w:rPr>
          <w:b/>
          <w:bCs/>
          <w:color w:val="000000"/>
        </w:rPr>
        <w:t>19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92648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4000A">
        <w:t xml:space="preserve">23 июня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0C7873D" w14:textId="1F2D02F5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BEDA6" w14:textId="0665CE53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8E5E0" w14:textId="6086F98A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7A3C9" w14:textId="1910ED96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730E98" w14:textId="3129DD91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039604" w14:textId="7967884E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9EE527" w14:textId="62154406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AC4318" w14:textId="77777777" w:rsid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2A5D79" w14:textId="142A23CE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68,00%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0C937" w14:textId="6899B798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43027" w14:textId="002DB5BF" w:rsidR="00BE732B" w:rsidRPr="00BE732B" w:rsidRDefault="00BE732B" w:rsidP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73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6057EB" w14:textId="095B4534" w:rsidR="00BE732B" w:rsidRDefault="00BE7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2B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7C930CD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3B5923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7128AB">
        <w:rPr>
          <w:rFonts w:ascii="Times New Roman" w:hAnsi="Times New Roman" w:cs="Times New Roman"/>
          <w:color w:val="000000"/>
          <w:sz w:val="24"/>
          <w:szCs w:val="24"/>
        </w:rPr>
        <w:t>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9FF27F" w:rsidR="00EA7238" w:rsidRDefault="006B43E3" w:rsidP="00992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2D9E">
        <w:rPr>
          <w:rFonts w:ascii="Times New Roman" w:hAnsi="Times New Roman" w:cs="Times New Roman"/>
          <w:sz w:val="24"/>
          <w:szCs w:val="24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992D9E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92D9E">
        <w:rPr>
          <w:rFonts w:ascii="Times New Roman" w:hAnsi="Times New Roman" w:cs="Times New Roman"/>
          <w:sz w:val="24"/>
          <w:szCs w:val="24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92D9E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 +7(495)725-31-33, доб.16-52, у ОТ: по лотам 1-6, 8: </w:t>
      </w:r>
      <w:r w:rsidR="00992D9E" w:rsidRPr="00992D9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992D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92D9E" w:rsidRPr="001A512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92D9E">
        <w:rPr>
          <w:rFonts w:ascii="Times New Roman" w:hAnsi="Times New Roman" w:cs="Times New Roman"/>
          <w:color w:val="000000"/>
          <w:sz w:val="24"/>
          <w:szCs w:val="24"/>
        </w:rPr>
        <w:t xml:space="preserve">; по лоту 7: </w:t>
      </w:r>
      <w:r w:rsidR="00992D9E" w:rsidRPr="00992D9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99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2D9E" w:rsidRPr="00992D9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99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33EB2"/>
    <w:rsid w:val="002C312D"/>
    <w:rsid w:val="00334001"/>
    <w:rsid w:val="00365722"/>
    <w:rsid w:val="00467D6B"/>
    <w:rsid w:val="00564010"/>
    <w:rsid w:val="00637A0F"/>
    <w:rsid w:val="006B43E3"/>
    <w:rsid w:val="0070175B"/>
    <w:rsid w:val="007128AB"/>
    <w:rsid w:val="007229EA"/>
    <w:rsid w:val="00722ECA"/>
    <w:rsid w:val="00865FD7"/>
    <w:rsid w:val="008A37E3"/>
    <w:rsid w:val="00952ED1"/>
    <w:rsid w:val="009730D9"/>
    <w:rsid w:val="00992D9E"/>
    <w:rsid w:val="00997993"/>
    <w:rsid w:val="009C6E48"/>
    <w:rsid w:val="009F0E7B"/>
    <w:rsid w:val="00A03865"/>
    <w:rsid w:val="00A115B3"/>
    <w:rsid w:val="00A4000A"/>
    <w:rsid w:val="00BE0BF1"/>
    <w:rsid w:val="00BE1559"/>
    <w:rsid w:val="00BE732B"/>
    <w:rsid w:val="00C11EFF"/>
    <w:rsid w:val="00C8772D"/>
    <w:rsid w:val="00C9585C"/>
    <w:rsid w:val="00CE1D93"/>
    <w:rsid w:val="00D57DB3"/>
    <w:rsid w:val="00D62667"/>
    <w:rsid w:val="00D84226"/>
    <w:rsid w:val="00DB0166"/>
    <w:rsid w:val="00E614D3"/>
    <w:rsid w:val="00EA7238"/>
    <w:rsid w:val="00F05E04"/>
    <w:rsid w:val="00FA3DE1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9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2050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18</cp:revision>
  <dcterms:created xsi:type="dcterms:W3CDTF">2019-07-23T07:45:00Z</dcterms:created>
  <dcterms:modified xsi:type="dcterms:W3CDTF">2020-04-27T12:22:00Z</dcterms:modified>
</cp:coreProperties>
</file>