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43DE" w:rsidRDefault="00FC43DE" w:rsidP="00270B5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C43DE">
        <w:rPr>
          <w:rFonts w:ascii="Times New Roman" w:hAnsi="Times New Roman" w:cs="Times New Roman"/>
          <w:b/>
          <w:bCs/>
          <w:sz w:val="28"/>
          <w:szCs w:val="28"/>
        </w:rPr>
        <w:t xml:space="preserve">Экскаватор универсальный "ЕК-270-03"  </w:t>
      </w:r>
    </w:p>
    <w:p w:rsidR="00E21B9E" w:rsidRPr="002F753B" w:rsidRDefault="00FD356F" w:rsidP="00270B5D">
      <w:pPr>
        <w:jc w:val="center"/>
      </w:pPr>
      <w:r w:rsidRPr="00FD356F">
        <w:rPr>
          <w:rFonts w:ascii="Times New Roman" w:hAnsi="Times New Roman" w:cs="Times New Roman"/>
          <w:b/>
          <w:bCs/>
          <w:sz w:val="28"/>
          <w:szCs w:val="28"/>
        </w:rPr>
        <w:t xml:space="preserve">инвентарный номер </w:t>
      </w:r>
      <w:r w:rsidR="00EC582A" w:rsidRPr="00EC58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C43DE" w:rsidRPr="00FC43DE">
        <w:rPr>
          <w:rFonts w:ascii="Times New Roman" w:hAnsi="Times New Roman" w:cs="Times New Roman"/>
          <w:b/>
          <w:bCs/>
          <w:sz w:val="28"/>
          <w:szCs w:val="28"/>
        </w:rPr>
        <w:t>001147900</w:t>
      </w:r>
      <w:r w:rsidR="0050533C" w:rsidRPr="0050533C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26753D">
        <w:rPr>
          <w:noProof/>
          <w:lang w:eastAsia="ru-RU"/>
        </w:rPr>
        <w:drawing>
          <wp:inline distT="0" distB="0" distL="0" distR="0">
            <wp:extent cx="7432568" cy="4860823"/>
            <wp:effectExtent l="9525" t="0" r="6985" b="6985"/>
            <wp:docPr id="1" name="Рисунок 1" descr="C:\Users\SorAA\AppData\Local\Microsoft\Windows\Temporary Internet Files\Content.Word\20190709_16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rAA\AppData\Local\Microsoft\Windows\Temporary Internet Files\Content.Word\20190709_1627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670"/>
                    <a:stretch/>
                  </pic:blipFill>
                  <pic:spPr bwMode="auto">
                    <a:xfrm rot="5400000">
                      <a:off x="0" y="0"/>
                      <a:ext cx="7451996" cy="487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53B" w:rsidRPr="002F753B" w:rsidRDefault="002F753B" w:rsidP="002F753B">
      <w:pPr>
        <w:jc w:val="center"/>
      </w:pPr>
    </w:p>
    <w:p w:rsidR="00F06661" w:rsidRDefault="00F06661" w:rsidP="00F0666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C25AF" w:rsidRDefault="005C25AF" w:rsidP="00F0666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FC43DE" w:rsidRDefault="00FC43DE" w:rsidP="00FC43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C43D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Экскаватор универсальный "ЕК-270-03"  </w:t>
      </w:r>
    </w:p>
    <w:p w:rsidR="00F06661" w:rsidRDefault="00FC43DE" w:rsidP="00FC43DE">
      <w:pPr>
        <w:tabs>
          <w:tab w:val="left" w:pos="595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356F">
        <w:rPr>
          <w:rFonts w:ascii="Times New Roman" w:hAnsi="Times New Roman" w:cs="Times New Roman"/>
          <w:b/>
          <w:bCs/>
          <w:sz w:val="28"/>
          <w:szCs w:val="28"/>
        </w:rPr>
        <w:t xml:space="preserve">инвентарный номер </w:t>
      </w:r>
      <w:r w:rsidRPr="00EC58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C43DE">
        <w:rPr>
          <w:rFonts w:ascii="Times New Roman" w:hAnsi="Times New Roman" w:cs="Times New Roman"/>
          <w:b/>
          <w:bCs/>
          <w:sz w:val="28"/>
          <w:szCs w:val="28"/>
        </w:rPr>
        <w:t>001147900</w:t>
      </w:r>
    </w:p>
    <w:p w:rsidR="00270B5D" w:rsidRDefault="0026753D" w:rsidP="00EC58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887707"/>
            <wp:effectExtent l="0" t="0" r="3175" b="8255"/>
            <wp:docPr id="2" name="Рисунок 2" descr="C:\Users\SorAA\AppData\Local\Microsoft\Windows\Temporary Internet Files\Content.Word\20190709_16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rAA\AppData\Local\Microsoft\Windows\Temporary Internet Files\Content.Word\20190709_163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3D" w:rsidRDefault="0026753D" w:rsidP="00EC58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887707"/>
            <wp:effectExtent l="0" t="0" r="3175" b="8255"/>
            <wp:docPr id="3" name="Рисунок 3" descr="C:\Users\SorAA\AppData\Local\Microsoft\Windows\Temporary Internet Files\Content.Word\20190709_16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rAA\AppData\Local\Microsoft\Windows\Temporary Internet Files\Content.Word\20190709_1628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3D" w:rsidRDefault="0026753D" w:rsidP="00F0666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C25AF" w:rsidRDefault="005C25AF" w:rsidP="00F0666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C25AF" w:rsidRDefault="005C25AF" w:rsidP="00F0666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C25AF" w:rsidRDefault="005C25AF" w:rsidP="00F0666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753D" w:rsidRDefault="0026753D" w:rsidP="00F0666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753D" w:rsidRDefault="0026753D" w:rsidP="00F0666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753D" w:rsidRDefault="0026753D" w:rsidP="00F0666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43DE" w:rsidRDefault="00FC43DE" w:rsidP="00FC43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C43D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Экскаватор универсальный "ЕК-270-03"  </w:t>
      </w:r>
    </w:p>
    <w:p w:rsidR="00EC582A" w:rsidRDefault="00FC43DE" w:rsidP="00FC43DE">
      <w:pPr>
        <w:tabs>
          <w:tab w:val="left" w:pos="5955"/>
        </w:tabs>
        <w:jc w:val="center"/>
      </w:pPr>
      <w:r w:rsidRPr="00FD356F">
        <w:rPr>
          <w:rFonts w:ascii="Times New Roman" w:hAnsi="Times New Roman" w:cs="Times New Roman"/>
          <w:b/>
          <w:bCs/>
          <w:sz w:val="28"/>
          <w:szCs w:val="28"/>
        </w:rPr>
        <w:t xml:space="preserve">инвентарный номер </w:t>
      </w:r>
      <w:r w:rsidRPr="00EC58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C43DE">
        <w:rPr>
          <w:rFonts w:ascii="Times New Roman" w:hAnsi="Times New Roman" w:cs="Times New Roman"/>
          <w:b/>
          <w:bCs/>
          <w:sz w:val="28"/>
          <w:szCs w:val="28"/>
        </w:rPr>
        <w:t>001147900</w:t>
      </w:r>
    </w:p>
    <w:p w:rsidR="00EC582A" w:rsidRDefault="0026753D" w:rsidP="00EC582A">
      <w:pPr>
        <w:tabs>
          <w:tab w:val="left" w:pos="595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7235597" cy="5072446"/>
            <wp:effectExtent l="0" t="4445" r="0" b="0"/>
            <wp:docPr id="4" name="Рисунок 4" descr="C:\Users\SorAA\AppData\Local\Microsoft\Windows\Temporary Internet Files\Content.Word\20190709_16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rAA\AppData\Local\Microsoft\Windows\Temporary Internet Files\Content.Word\20190709_163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4" r="20695"/>
                    <a:stretch/>
                  </pic:blipFill>
                  <pic:spPr bwMode="auto">
                    <a:xfrm rot="5400000">
                      <a:off x="0" y="0"/>
                      <a:ext cx="7272985" cy="509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661" w:rsidRDefault="00F06661" w:rsidP="002F753B">
      <w:pPr>
        <w:tabs>
          <w:tab w:val="left" w:pos="5955"/>
        </w:tabs>
        <w:jc w:val="center"/>
      </w:pPr>
    </w:p>
    <w:p w:rsidR="00270B5D" w:rsidRDefault="00270B5D" w:rsidP="002F753B">
      <w:pPr>
        <w:tabs>
          <w:tab w:val="left" w:pos="5955"/>
        </w:tabs>
        <w:jc w:val="center"/>
      </w:pPr>
    </w:p>
    <w:p w:rsidR="004E3941" w:rsidRPr="00E21B9E" w:rsidRDefault="004E3941" w:rsidP="00A26A98"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sectPr w:rsidR="004E3941" w:rsidRPr="00E21B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0D0D" w:rsidRDefault="004E0D0D" w:rsidP="0026753D">
      <w:pPr>
        <w:spacing w:after="0" w:line="240" w:lineRule="auto"/>
      </w:pPr>
      <w:r>
        <w:separator/>
      </w:r>
    </w:p>
  </w:endnote>
  <w:endnote w:type="continuationSeparator" w:id="0">
    <w:p w:rsidR="004E0D0D" w:rsidRDefault="004E0D0D" w:rsidP="00267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0D0D" w:rsidRDefault="004E0D0D" w:rsidP="0026753D">
      <w:pPr>
        <w:spacing w:after="0" w:line="240" w:lineRule="auto"/>
      </w:pPr>
      <w:r>
        <w:separator/>
      </w:r>
    </w:p>
  </w:footnote>
  <w:footnote w:type="continuationSeparator" w:id="0">
    <w:p w:rsidR="004E0D0D" w:rsidRDefault="004E0D0D" w:rsidP="002675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90C"/>
    <w:rsid w:val="00124611"/>
    <w:rsid w:val="0026753D"/>
    <w:rsid w:val="00270B5D"/>
    <w:rsid w:val="002F753B"/>
    <w:rsid w:val="003C190C"/>
    <w:rsid w:val="004813F0"/>
    <w:rsid w:val="004E0D0D"/>
    <w:rsid w:val="004E3941"/>
    <w:rsid w:val="0050533C"/>
    <w:rsid w:val="005C25AF"/>
    <w:rsid w:val="00791A70"/>
    <w:rsid w:val="007E0880"/>
    <w:rsid w:val="009B5124"/>
    <w:rsid w:val="00A26A98"/>
    <w:rsid w:val="00A37499"/>
    <w:rsid w:val="00BC2918"/>
    <w:rsid w:val="00D209EA"/>
    <w:rsid w:val="00D42817"/>
    <w:rsid w:val="00E21B9E"/>
    <w:rsid w:val="00EC582A"/>
    <w:rsid w:val="00EF7299"/>
    <w:rsid w:val="00F06661"/>
    <w:rsid w:val="00FC43DE"/>
    <w:rsid w:val="00FD3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72D6DD-501D-4BBE-A1DD-C68D6B43B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53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675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6753D"/>
  </w:style>
  <w:style w:type="paragraph" w:styleId="a7">
    <w:name w:val="footer"/>
    <w:basedOn w:val="a"/>
    <w:link w:val="a8"/>
    <w:uiPriority w:val="99"/>
    <w:unhideWhenUsed/>
    <w:rsid w:val="002675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675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3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"Газпром трансгаз Томск"</Company>
  <LinksUpToDate>false</LinksUpToDate>
  <CharactersWithSpaces>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Сорокин Александр Александрович</dc:creator>
  <cp:keywords/>
  <dc:description/>
  <cp:lastModifiedBy>Агантаев Евгений Витальевич</cp:lastModifiedBy>
  <cp:revision>21</cp:revision>
  <dcterms:created xsi:type="dcterms:W3CDTF">2017-07-28T02:01:00Z</dcterms:created>
  <dcterms:modified xsi:type="dcterms:W3CDTF">2020-04-28T05:46:00Z</dcterms:modified>
</cp:coreProperties>
</file>