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D252B" w14:textId="77777777" w:rsidR="006C10EE" w:rsidRPr="00F67DE5" w:rsidRDefault="006C10EE" w:rsidP="006C10EE">
      <w:pPr>
        <w:pStyle w:val="a3"/>
        <w:jc w:val="center"/>
        <w:rPr>
          <w:rFonts w:ascii="Times New Roman" w:hAnsi="Times New Roman"/>
          <w:b/>
          <w:color w:val="000000" w:themeColor="text1"/>
        </w:rPr>
      </w:pPr>
      <w:r w:rsidRPr="00F67DE5">
        <w:rPr>
          <w:rFonts w:ascii="Times New Roman" w:hAnsi="Times New Roman"/>
          <w:b/>
          <w:color w:val="000000" w:themeColor="text1"/>
        </w:rPr>
        <w:t>Договор</w:t>
      </w:r>
    </w:p>
    <w:p w14:paraId="40D79593" w14:textId="77777777" w:rsidR="006C10EE" w:rsidRPr="00F67DE5" w:rsidRDefault="006C10EE" w:rsidP="006C10EE">
      <w:pPr>
        <w:pStyle w:val="a3"/>
        <w:jc w:val="center"/>
        <w:rPr>
          <w:rFonts w:ascii="Times New Roman" w:hAnsi="Times New Roman"/>
          <w:b/>
          <w:color w:val="000000" w:themeColor="text1"/>
        </w:rPr>
      </w:pPr>
      <w:r w:rsidRPr="00F67DE5">
        <w:rPr>
          <w:rFonts w:ascii="Times New Roman" w:hAnsi="Times New Roman"/>
          <w:b/>
          <w:color w:val="000000" w:themeColor="text1"/>
        </w:rPr>
        <w:t>о внесении задатка</w:t>
      </w:r>
      <w:r w:rsidR="00A04BBE" w:rsidRPr="00F67DE5">
        <w:rPr>
          <w:rFonts w:ascii="Times New Roman" w:hAnsi="Times New Roman"/>
          <w:b/>
          <w:color w:val="000000" w:themeColor="text1"/>
        </w:rPr>
        <w:t xml:space="preserve"> для участия в электронных торгах</w:t>
      </w:r>
    </w:p>
    <w:p w14:paraId="2991EFA9" w14:textId="77777777" w:rsidR="008C581A" w:rsidRPr="00F67DE5" w:rsidRDefault="008C581A" w:rsidP="006C10EE">
      <w:pPr>
        <w:pStyle w:val="a3"/>
        <w:jc w:val="both"/>
        <w:rPr>
          <w:rFonts w:ascii="Times New Roman" w:hAnsi="Times New Roman"/>
          <w:color w:val="000000" w:themeColor="text1"/>
        </w:rPr>
      </w:pPr>
    </w:p>
    <w:p w14:paraId="5EA3F644" w14:textId="77777777" w:rsidR="006C10EE" w:rsidRPr="00F67DE5" w:rsidRDefault="006C10EE" w:rsidP="006C10EE">
      <w:pPr>
        <w:pStyle w:val="a3"/>
        <w:jc w:val="both"/>
        <w:rPr>
          <w:rFonts w:ascii="Times New Roman" w:hAnsi="Times New Roman"/>
          <w:color w:val="000000" w:themeColor="text1"/>
        </w:rPr>
      </w:pPr>
      <w:r w:rsidRPr="00F67DE5">
        <w:rPr>
          <w:rFonts w:ascii="Times New Roman" w:hAnsi="Times New Roman"/>
          <w:color w:val="000000" w:themeColor="text1"/>
        </w:rPr>
        <w:t xml:space="preserve">г. </w:t>
      </w:r>
      <w:r w:rsidR="00FF2022" w:rsidRPr="00F67DE5">
        <w:rPr>
          <w:rFonts w:ascii="Times New Roman" w:hAnsi="Times New Roman"/>
          <w:color w:val="000000" w:themeColor="text1"/>
        </w:rPr>
        <w:t>Воронеж</w:t>
      </w:r>
      <w:r w:rsidRPr="00F67DE5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</w:t>
      </w:r>
      <w:r w:rsidR="00564EBA" w:rsidRPr="00F67DE5">
        <w:rPr>
          <w:rFonts w:ascii="Times New Roman" w:hAnsi="Times New Roman"/>
          <w:color w:val="000000" w:themeColor="text1"/>
        </w:rPr>
        <w:t xml:space="preserve">                     </w:t>
      </w:r>
      <w:r w:rsidRPr="00F67DE5">
        <w:rPr>
          <w:rFonts w:ascii="Times New Roman" w:hAnsi="Times New Roman"/>
          <w:color w:val="000000" w:themeColor="text1"/>
        </w:rPr>
        <w:t xml:space="preserve">  </w:t>
      </w:r>
      <w:r w:rsidR="00F67DE5">
        <w:rPr>
          <w:rFonts w:ascii="Times New Roman" w:hAnsi="Times New Roman"/>
          <w:color w:val="000000" w:themeColor="text1"/>
        </w:rPr>
        <w:t xml:space="preserve">     ___ </w:t>
      </w:r>
      <w:r w:rsidRPr="00F67DE5">
        <w:rPr>
          <w:rFonts w:ascii="Times New Roman" w:hAnsi="Times New Roman"/>
          <w:color w:val="000000" w:themeColor="text1"/>
        </w:rPr>
        <w:t>_____________ 201</w:t>
      </w:r>
      <w:r w:rsidR="00FF2022" w:rsidRPr="00F67DE5">
        <w:rPr>
          <w:rFonts w:ascii="Times New Roman" w:hAnsi="Times New Roman"/>
          <w:color w:val="000000" w:themeColor="text1"/>
        </w:rPr>
        <w:t>9</w:t>
      </w:r>
      <w:r w:rsidR="00564EBA" w:rsidRPr="00F67DE5">
        <w:rPr>
          <w:rFonts w:ascii="Times New Roman" w:hAnsi="Times New Roman"/>
          <w:color w:val="000000" w:themeColor="text1"/>
        </w:rPr>
        <w:t xml:space="preserve"> </w:t>
      </w:r>
      <w:r w:rsidRPr="00F67DE5">
        <w:rPr>
          <w:rFonts w:ascii="Times New Roman" w:hAnsi="Times New Roman"/>
          <w:color w:val="000000" w:themeColor="text1"/>
        </w:rPr>
        <w:t>г.</w:t>
      </w:r>
    </w:p>
    <w:p w14:paraId="532B80AB" w14:textId="77777777" w:rsidR="006C10EE" w:rsidRPr="00F67DE5" w:rsidRDefault="00E32F97" w:rsidP="006C10EE">
      <w:pPr>
        <w:pStyle w:val="a3"/>
        <w:jc w:val="both"/>
        <w:rPr>
          <w:rFonts w:ascii="Times New Roman" w:hAnsi="Times New Roman"/>
          <w:color w:val="000000" w:themeColor="text1"/>
        </w:rPr>
      </w:pPr>
      <w:r w:rsidRPr="00F67DE5">
        <w:rPr>
          <w:rFonts w:ascii="Times New Roman" w:hAnsi="Times New Roman"/>
          <w:color w:val="000000" w:themeColor="text1"/>
        </w:rPr>
        <w:t xml:space="preserve">  </w:t>
      </w:r>
    </w:p>
    <w:p w14:paraId="46F40486" w14:textId="77777777" w:rsidR="00564EBA" w:rsidRPr="00F67DE5" w:rsidRDefault="006C10EE" w:rsidP="00E549A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4418D9"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>Финансовый управляющий</w:t>
      </w:r>
      <w:r w:rsidR="00564EBA"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Кораблина Владимира Митрофановича Чурляев Андрей Валериевич, действующий</w:t>
      </w:r>
      <w:r w:rsidR="00E549A1"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основании Решения Арбитражного суда Воронежской области </w:t>
      </w:r>
      <w:r w:rsidR="005D3FD7"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>от 14.08.18г. (</w:t>
      </w:r>
      <w:proofErr w:type="spellStart"/>
      <w:r w:rsidR="005D3FD7"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>рез.часть</w:t>
      </w:r>
      <w:proofErr w:type="spellEnd"/>
      <w:r w:rsidR="005D3FD7"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от 07.08.18г.) по делу № А14-9404/2018</w:t>
      </w:r>
      <w:r w:rsidR="00E549A1"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8F4466"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именуемый в дальнейшем «Организатор торгов», </w:t>
      </w:r>
      <w:r w:rsidR="00E549A1"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 одной стороны, </w:t>
      </w:r>
    </w:p>
    <w:p w14:paraId="1A5E71CF" w14:textId="77777777" w:rsidR="00564EBA" w:rsidRPr="00F67DE5" w:rsidRDefault="00E549A1" w:rsidP="00EA64E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="00564EBA"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__________________________________________________________</w:t>
      </w:r>
      <w:r w:rsidR="002B607D"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_________________, </w:t>
      </w:r>
      <w:r w:rsidR="00564EBA"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>именуе</w:t>
      </w:r>
      <w:r w:rsidR="00D42B42"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>мое (</w:t>
      </w:r>
      <w:proofErr w:type="spellStart"/>
      <w:r w:rsidR="00D42B42"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>ый</w:t>
      </w:r>
      <w:proofErr w:type="spellEnd"/>
      <w:r w:rsidR="00D42B42"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>) в дальнейшем «Претендент</w:t>
      </w:r>
      <w:r w:rsidR="00564EBA"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>», с другой стороны заключили настоящий договор о нижеследующем:</w:t>
      </w:r>
    </w:p>
    <w:p w14:paraId="3440BF9B" w14:textId="77777777" w:rsidR="006C10EE" w:rsidRPr="00F67DE5" w:rsidRDefault="006C10EE" w:rsidP="00564EB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30379FF" w14:textId="77777777" w:rsidR="00945742" w:rsidRPr="00F67DE5" w:rsidRDefault="00945742" w:rsidP="0094574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F67DE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1. Предмет договора.</w:t>
      </w:r>
    </w:p>
    <w:p w14:paraId="276BF990" w14:textId="0565B763" w:rsidR="00945742" w:rsidRPr="00F67DE5" w:rsidRDefault="00945742" w:rsidP="00945742">
      <w:pPr>
        <w:ind w:firstLine="540"/>
        <w:jc w:val="both"/>
        <w:rPr>
          <w:color w:val="000000" w:themeColor="text1"/>
          <w:sz w:val="22"/>
          <w:szCs w:val="22"/>
        </w:rPr>
      </w:pPr>
      <w:r w:rsidRPr="00F67DE5">
        <w:rPr>
          <w:color w:val="000000" w:themeColor="text1"/>
          <w:sz w:val="22"/>
          <w:szCs w:val="22"/>
        </w:rPr>
        <w:t xml:space="preserve">1.1. Предметом договора является внесение Претендентом задатка для участия в торгах по продаже имущества Кораблина Владимира Митрофановича, признанного несостоятельным (банкротом) в соответствии с Решением Арбитражного суда Воронежской области от 14.08.2018 г. по делу № А14-9404/2018, в форме открытого аукциона на электронной торговой площадке по адресу: </w:t>
      </w:r>
      <w:hyperlink r:id="rId4" w:history="1">
        <w:r w:rsidR="00E16ADD" w:rsidRPr="00475462">
          <w:rPr>
            <w:rStyle w:val="a5"/>
            <w:sz w:val="22"/>
            <w:szCs w:val="22"/>
          </w:rPr>
          <w:t>http://lot-online.ru</w:t>
        </w:r>
      </w:hyperlink>
    </w:p>
    <w:p w14:paraId="7451DF8D" w14:textId="66279D37" w:rsidR="00945742" w:rsidRPr="00F67DE5" w:rsidRDefault="00945742" w:rsidP="00945742">
      <w:pPr>
        <w:ind w:firstLine="540"/>
        <w:jc w:val="both"/>
        <w:rPr>
          <w:color w:val="000000" w:themeColor="text1"/>
          <w:sz w:val="22"/>
          <w:szCs w:val="22"/>
        </w:rPr>
      </w:pPr>
      <w:r w:rsidRPr="00F67DE5">
        <w:rPr>
          <w:color w:val="000000" w:themeColor="text1"/>
          <w:sz w:val="22"/>
          <w:szCs w:val="22"/>
        </w:rPr>
        <w:t xml:space="preserve">1.2. Заявки на участие в торгах подаются оператору электронной торговой площадки по адресу: </w:t>
      </w:r>
      <w:hyperlink r:id="rId5" w:history="1">
        <w:r w:rsidR="00E16ADD" w:rsidRPr="00475462">
          <w:rPr>
            <w:rStyle w:val="a5"/>
            <w:sz w:val="22"/>
            <w:szCs w:val="22"/>
          </w:rPr>
          <w:t>http://lot-online.ru</w:t>
        </w:r>
      </w:hyperlink>
    </w:p>
    <w:p w14:paraId="03FA270D" w14:textId="0C147FD7" w:rsidR="00945742" w:rsidRPr="00F67DE5" w:rsidRDefault="00945742" w:rsidP="00945742">
      <w:pPr>
        <w:ind w:firstLine="540"/>
        <w:jc w:val="both"/>
        <w:rPr>
          <w:color w:val="000000" w:themeColor="text1"/>
          <w:sz w:val="22"/>
          <w:szCs w:val="22"/>
        </w:rPr>
      </w:pPr>
      <w:r w:rsidRPr="00F67DE5">
        <w:rPr>
          <w:color w:val="000000" w:themeColor="text1"/>
          <w:sz w:val="22"/>
          <w:szCs w:val="22"/>
        </w:rPr>
        <w:t>1.3. Претендент подает заявку на приобретение имущества  по лоту:</w:t>
      </w:r>
      <w:r w:rsidR="00083837" w:rsidRPr="00F67DE5">
        <w:rPr>
          <w:color w:val="000000" w:themeColor="text1"/>
          <w:sz w:val="22"/>
          <w:szCs w:val="22"/>
        </w:rPr>
        <w:t xml:space="preserve"> </w:t>
      </w:r>
      <w:r w:rsidR="00173090">
        <w:rPr>
          <w:color w:val="000000" w:themeColor="text1"/>
          <w:sz w:val="22"/>
          <w:szCs w:val="22"/>
        </w:rPr>
        <w:t>___</w:t>
      </w:r>
      <w:r w:rsidR="002B607D" w:rsidRPr="00F67DE5">
        <w:rPr>
          <w:color w:val="000000" w:themeColor="text1"/>
          <w:sz w:val="22"/>
          <w:szCs w:val="22"/>
        </w:rPr>
        <w:t>.</w:t>
      </w:r>
    </w:p>
    <w:p w14:paraId="2EB8D6E5" w14:textId="77777777" w:rsidR="00945742" w:rsidRPr="00F67DE5" w:rsidRDefault="00945742" w:rsidP="00945742">
      <w:pPr>
        <w:ind w:firstLine="540"/>
        <w:jc w:val="both"/>
        <w:rPr>
          <w:color w:val="000000" w:themeColor="text1"/>
          <w:sz w:val="22"/>
          <w:szCs w:val="22"/>
        </w:rPr>
      </w:pPr>
      <w:r w:rsidRPr="00F67DE5">
        <w:rPr>
          <w:color w:val="000000" w:themeColor="text1"/>
          <w:sz w:val="22"/>
          <w:szCs w:val="22"/>
        </w:rPr>
        <w:t>1.4. Стоимость лота №</w:t>
      </w:r>
      <w:r w:rsidR="00083837" w:rsidRPr="00F67DE5">
        <w:rPr>
          <w:color w:val="000000" w:themeColor="text1"/>
          <w:sz w:val="22"/>
          <w:szCs w:val="22"/>
        </w:rPr>
        <w:t xml:space="preserve"> </w:t>
      </w:r>
      <w:r w:rsidRPr="00F67DE5">
        <w:rPr>
          <w:color w:val="000000" w:themeColor="text1"/>
          <w:sz w:val="22"/>
          <w:szCs w:val="22"/>
        </w:rPr>
        <w:t xml:space="preserve">___ составляет </w:t>
      </w:r>
      <w:r w:rsidR="000B48A3" w:rsidRPr="00F67DE5">
        <w:rPr>
          <w:color w:val="000000" w:themeColor="text1"/>
          <w:sz w:val="22"/>
          <w:szCs w:val="22"/>
        </w:rPr>
        <w:t>_</w:t>
      </w:r>
      <w:r w:rsidRPr="00F67DE5">
        <w:rPr>
          <w:color w:val="000000" w:themeColor="text1"/>
          <w:sz w:val="22"/>
          <w:szCs w:val="22"/>
        </w:rPr>
        <w:t>________,00 (____________________) рублей.</w:t>
      </w:r>
    </w:p>
    <w:p w14:paraId="0418D960" w14:textId="77777777" w:rsidR="00945742" w:rsidRPr="00F67DE5" w:rsidRDefault="00945742" w:rsidP="0094574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>1.5. Задаток за участие в торгах по продаже имущества Кораблина Владимира Митрофановича, в форме открытого аукциона установлен в размере 20% от начальной стоимости имущества и составляет _________,00 (</w:t>
      </w:r>
      <w:r w:rsidR="000B48A3"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>__</w:t>
      </w:r>
      <w:r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__________________)</w:t>
      </w:r>
      <w:r w:rsidR="002B607D"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>рублей.</w:t>
      </w:r>
    </w:p>
    <w:p w14:paraId="4857E49B" w14:textId="77777777" w:rsidR="00945742" w:rsidRPr="00F67DE5" w:rsidRDefault="00945742" w:rsidP="00945742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EE9F901" w14:textId="77777777" w:rsidR="00945742" w:rsidRPr="00F67DE5" w:rsidRDefault="00945742" w:rsidP="0094574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F67DE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2. Обязанности сторон.</w:t>
      </w:r>
    </w:p>
    <w:p w14:paraId="21028E61" w14:textId="77777777" w:rsidR="002B607D" w:rsidRPr="00F67DE5" w:rsidRDefault="00945742" w:rsidP="002B607D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F67DE5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2.1. Претендент обязан:</w:t>
      </w:r>
    </w:p>
    <w:p w14:paraId="7A1CF22E" w14:textId="7EE9DADF" w:rsidR="00945742" w:rsidRPr="00F67DE5" w:rsidRDefault="00945742" w:rsidP="002B607D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u w:val="single"/>
        </w:rPr>
      </w:pPr>
      <w:r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>2.1.1. Обеспечить поступление указанных в п. 1.5. настоящего договора денежных сред</w:t>
      </w:r>
      <w:r w:rsidR="00DB754D">
        <w:rPr>
          <w:rFonts w:ascii="Times New Roman" w:hAnsi="Times New Roman" w:cs="Times New Roman"/>
          <w:color w:val="000000" w:themeColor="text1"/>
          <w:sz w:val="22"/>
          <w:szCs w:val="22"/>
        </w:rPr>
        <w:t>ств на расчетный счет должника</w:t>
      </w:r>
      <w:r w:rsidRPr="00F67DE5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 xml:space="preserve">: </w:t>
      </w:r>
      <w:r w:rsidR="00D42B42"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>р/с 40817810008210000983 в Филиал №3652 ВТБ (ПАО), г. Воронеж, к/счет № 30101810545250000855, БИК 042007855</w:t>
      </w:r>
      <w:r w:rsidRPr="00F67DE5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 xml:space="preserve">, получатель </w:t>
      </w:r>
      <w:r w:rsidR="00D42B42" w:rsidRPr="00F67DE5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–</w:t>
      </w:r>
      <w:r w:rsidRPr="00F67DE5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="00D42B42"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>Кораблин</w:t>
      </w:r>
      <w:proofErr w:type="spellEnd"/>
      <w:r w:rsidR="00505F9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05F9F"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>Владимир Митрофанович</w:t>
      </w:r>
      <w:r w:rsidRPr="00F67DE5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 xml:space="preserve">, </w:t>
      </w:r>
      <w:r w:rsidR="00505F9F" w:rsidRPr="00505F9F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не позднее даты и времени окончания приема заявок на участие в торгах для соответствующего периода проведения торгов</w:t>
      </w:r>
      <w:r w:rsidRPr="00F67DE5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.</w:t>
      </w:r>
    </w:p>
    <w:p w14:paraId="4383D1D6" w14:textId="77777777" w:rsidR="00945742" w:rsidRPr="00F67DE5" w:rsidRDefault="00945742" w:rsidP="0094574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>2.1.2. В случае признания Претендента победителем торгов в срок не позднее 5 (пяти) дней с момента получения предложения конкурсного управляющего о заключении договора купли-продажи имущества, заключить договор купли-продажи по приобретению указанного в п. 1.3 настоящего договора имущества, и в течение 30 календарных дней со дня подписания договора купли-продажи произвести оплату за пр</w:t>
      </w:r>
      <w:r w:rsidR="002B607D"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>иобретенное имущество. При этом</w:t>
      </w:r>
      <w:r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перечисленный ранее задаток засчитывается в счет оплаты по договору купли-продажи.</w:t>
      </w:r>
    </w:p>
    <w:p w14:paraId="3315D3C9" w14:textId="77777777" w:rsidR="00945742" w:rsidRPr="00F67DE5" w:rsidRDefault="00945742" w:rsidP="0094574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случае отказа или уклонения Претендента, признанного победителем торгов, от подписания договора купли-продажи имущественных прав в течение пяти дней с даты получения указанного предложения </w:t>
      </w:r>
      <w:r w:rsidR="00083837"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>финансового</w:t>
      </w:r>
      <w:r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управляющего, внесенный задаток ему не возвращается, а Претендент утрачивает право на заключение договора купли-продажи.</w:t>
      </w:r>
    </w:p>
    <w:p w14:paraId="676AA613" w14:textId="77777777" w:rsidR="00945742" w:rsidRPr="00F67DE5" w:rsidRDefault="00945742" w:rsidP="00945742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F67DE5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2.2. Организатор торгов обязан:</w:t>
      </w:r>
    </w:p>
    <w:p w14:paraId="017221DD" w14:textId="77777777" w:rsidR="00945742" w:rsidRPr="00F67DE5" w:rsidRDefault="00945742" w:rsidP="0094574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>2.2.1. В случае отзыва Претендентом поданной заявки, возвратить задаток в срок не позднее 10 (десяти) дней с момента поступления Организатору торгов соответствующего уведомления от Претендента.</w:t>
      </w:r>
    </w:p>
    <w:p w14:paraId="1289D189" w14:textId="77777777" w:rsidR="00945742" w:rsidRPr="00F67DE5" w:rsidRDefault="00945742" w:rsidP="0094574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>2.2.2. В случае принятия решения Организатором торгов об отказе в допуске Претендента к участию в торгах вернуть задаток в течение 10 (десяти) дней со дня подписания Организатором торгов протокола об отказе в допуске заявителя к участию в торгах.</w:t>
      </w:r>
    </w:p>
    <w:p w14:paraId="4C383BBA" w14:textId="77777777" w:rsidR="00945742" w:rsidRPr="00F67DE5" w:rsidRDefault="00945742" w:rsidP="0094574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>2.2.3. В случае непризнания Претендента победителем торгов вернуть задаток в течение 5 (пяти) рабочих дней со дня подписания протокола о результатах проведения торгов.</w:t>
      </w:r>
    </w:p>
    <w:p w14:paraId="24583470" w14:textId="77777777" w:rsidR="00945742" w:rsidRPr="00F67DE5" w:rsidRDefault="00945742" w:rsidP="0094574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F67DE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3. Срок действия договора.</w:t>
      </w:r>
    </w:p>
    <w:p w14:paraId="66E07105" w14:textId="77777777" w:rsidR="00945742" w:rsidRPr="00F67DE5" w:rsidRDefault="00945742" w:rsidP="0094574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>3.1. Настоящий договор вступает в силу со дня его подписания сторонами.</w:t>
      </w:r>
    </w:p>
    <w:p w14:paraId="4B5CBFD5" w14:textId="77777777" w:rsidR="00945742" w:rsidRPr="00F67DE5" w:rsidRDefault="00945742" w:rsidP="0094574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14:paraId="40382140" w14:textId="77777777" w:rsidR="00945742" w:rsidRPr="00F67DE5" w:rsidRDefault="00945742" w:rsidP="0094574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F67DE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4. Заключительные положения.</w:t>
      </w:r>
    </w:p>
    <w:p w14:paraId="44606A0B" w14:textId="77777777" w:rsidR="00945742" w:rsidRPr="00F67DE5" w:rsidRDefault="00945742" w:rsidP="0094574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F67D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достижения согласия рассматриваются в Арбитражном суде </w:t>
      </w:r>
      <w:r w:rsidR="00E32F97"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>Воронежской</w:t>
      </w:r>
      <w:r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области.</w:t>
      </w:r>
    </w:p>
    <w:p w14:paraId="41D10103" w14:textId="77777777" w:rsidR="00945742" w:rsidRPr="00F67DE5" w:rsidRDefault="00945742" w:rsidP="0094574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14:paraId="0A20A1D7" w14:textId="77777777" w:rsidR="00945742" w:rsidRPr="00F67DE5" w:rsidRDefault="00945742" w:rsidP="0094574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67DE5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20ED6F1A" w14:textId="77777777" w:rsidR="006C10EE" w:rsidRPr="00F67DE5" w:rsidRDefault="006C10EE" w:rsidP="006C10EE">
      <w:pPr>
        <w:pStyle w:val="a3"/>
        <w:jc w:val="both"/>
        <w:rPr>
          <w:rFonts w:ascii="Times New Roman" w:hAnsi="Times New Roman"/>
          <w:color w:val="000000" w:themeColor="text1"/>
        </w:rPr>
      </w:pPr>
    </w:p>
    <w:p w14:paraId="4FCC028C" w14:textId="77777777" w:rsidR="006C10EE" w:rsidRPr="00F67DE5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F67DE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F67DE5" w14:paraId="0A0B0197" w14:textId="77777777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14:paraId="608AA759" w14:textId="77777777" w:rsidR="006C10EE" w:rsidRPr="00F67DE5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  <w:color w:val="000000" w:themeColor="text1"/>
                <w:sz w:val="22"/>
                <w:szCs w:val="22"/>
              </w:rPr>
            </w:pPr>
            <w:r w:rsidRPr="00F67DE5">
              <w:rPr>
                <w:rFonts w:ascii="Times New Roman" w:eastAsia="Arial Unicode MS" w:hAnsi="Times New Roman"/>
                <w:bCs w:val="0"/>
                <w:color w:val="000000" w:themeColor="text1"/>
                <w:sz w:val="22"/>
                <w:szCs w:val="22"/>
              </w:rPr>
              <w:t>За</w:t>
            </w:r>
            <w:r w:rsidR="008C581A" w:rsidRPr="00F67DE5">
              <w:rPr>
                <w:rFonts w:ascii="Times New Roman" w:eastAsia="Arial Unicode MS" w:hAnsi="Times New Roman"/>
                <w:bCs w:val="0"/>
                <w:color w:val="000000" w:themeColor="text1"/>
                <w:sz w:val="22"/>
                <w:szCs w:val="22"/>
              </w:rPr>
              <w:t>явитель</w:t>
            </w:r>
            <w:r w:rsidRPr="00F67DE5">
              <w:rPr>
                <w:rFonts w:ascii="Times New Roman" w:eastAsia="Arial Unicode MS" w:hAnsi="Times New Roman"/>
                <w:bCs w:val="0"/>
                <w:color w:val="000000" w:themeColor="text1"/>
                <w:sz w:val="22"/>
                <w:szCs w:val="22"/>
              </w:rPr>
              <w:t>:</w:t>
            </w:r>
          </w:p>
          <w:p w14:paraId="4242F027" w14:textId="77777777" w:rsidR="00945742" w:rsidRPr="00F67DE5" w:rsidRDefault="00945742" w:rsidP="00945742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  <w:p w14:paraId="1D03D473" w14:textId="77777777" w:rsidR="008C581A" w:rsidRPr="00F67DE5" w:rsidRDefault="008C581A" w:rsidP="00B1486E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67DE5">
              <w:rPr>
                <w:rFonts w:ascii="Times New Roman" w:hAnsi="Times New Roman"/>
                <w:color w:val="000000" w:themeColor="text1"/>
              </w:rPr>
              <w:t>_______________________________________</w:t>
            </w:r>
          </w:p>
          <w:p w14:paraId="36F9EFCF" w14:textId="77777777" w:rsidR="008C581A" w:rsidRPr="00F67DE5" w:rsidRDefault="008C581A" w:rsidP="008C581A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7DE5">
              <w:rPr>
                <w:rFonts w:ascii="Times New Roman" w:hAnsi="Times New Roman"/>
                <w:color w:val="000000" w:themeColor="text1"/>
              </w:rPr>
              <w:t>полное наименование</w:t>
            </w:r>
          </w:p>
          <w:p w14:paraId="2D719C3C" w14:textId="77777777" w:rsidR="008C581A" w:rsidRPr="00F67DE5" w:rsidRDefault="006C10EE" w:rsidP="002B607D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F67DE5">
              <w:rPr>
                <w:rFonts w:ascii="Times New Roman" w:hAnsi="Times New Roman"/>
                <w:color w:val="000000" w:themeColor="text1"/>
              </w:rPr>
              <w:t>р/</w:t>
            </w:r>
            <w:proofErr w:type="spellStart"/>
            <w:r w:rsidRPr="00F67DE5">
              <w:rPr>
                <w:rFonts w:ascii="Times New Roman" w:hAnsi="Times New Roman"/>
                <w:color w:val="000000" w:themeColor="text1"/>
              </w:rPr>
              <w:t>сч</w:t>
            </w:r>
            <w:proofErr w:type="spellEnd"/>
            <w:r w:rsidRPr="00F67DE5">
              <w:rPr>
                <w:rFonts w:ascii="Times New Roman" w:hAnsi="Times New Roman"/>
                <w:color w:val="000000" w:themeColor="text1"/>
              </w:rPr>
              <w:t>.</w:t>
            </w:r>
            <w:r w:rsidR="008C581A" w:rsidRPr="00F67DE5">
              <w:rPr>
                <w:rFonts w:ascii="Times New Roman" w:hAnsi="Times New Roman"/>
                <w:color w:val="000000" w:themeColor="text1"/>
              </w:rPr>
              <w:t>____________________________________</w:t>
            </w:r>
          </w:p>
          <w:p w14:paraId="7A8380EF" w14:textId="77777777" w:rsidR="006C10EE" w:rsidRPr="00F67DE5" w:rsidRDefault="006C10EE" w:rsidP="00B148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1F65A8B" w14:textId="77777777" w:rsidR="008C581A" w:rsidRPr="00F67DE5" w:rsidRDefault="008C581A" w:rsidP="00B148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2FC5AF2" w14:textId="77777777" w:rsidR="00945742" w:rsidRPr="00F67DE5" w:rsidRDefault="00945742" w:rsidP="0094574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6399E3A" w14:textId="77777777" w:rsidR="00945742" w:rsidRPr="00F67DE5" w:rsidRDefault="00945742" w:rsidP="0094574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B77E647" w14:textId="77777777" w:rsidR="00945742" w:rsidRPr="00F67DE5" w:rsidRDefault="00945742" w:rsidP="0094574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1C9D5B0" w14:textId="77777777" w:rsidR="002B607D" w:rsidRPr="00F67DE5" w:rsidRDefault="002B607D" w:rsidP="0094574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71774A4" w14:textId="77777777" w:rsidR="002B607D" w:rsidRPr="00F67DE5" w:rsidRDefault="002B607D" w:rsidP="00F67DE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9E277CB" w14:textId="77777777" w:rsidR="002B607D" w:rsidRPr="00F67DE5" w:rsidRDefault="002B607D" w:rsidP="0094574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01A73C5" w14:textId="77777777" w:rsidR="002B607D" w:rsidRDefault="002B607D" w:rsidP="0094574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1D84247" w14:textId="77777777" w:rsidR="004A35D4" w:rsidRPr="00F67DE5" w:rsidRDefault="004A35D4" w:rsidP="0094574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073856C" w14:textId="77777777" w:rsidR="00E32F97" w:rsidRPr="00F67DE5" w:rsidRDefault="00E32F97" w:rsidP="00E32F9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AD23BBB" w14:textId="77777777" w:rsidR="008C581A" w:rsidRPr="00F67DE5" w:rsidRDefault="00945742" w:rsidP="00E32F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7DE5">
              <w:rPr>
                <w:b/>
                <w:bCs/>
                <w:color w:val="000000" w:themeColor="text1"/>
                <w:sz w:val="22"/>
                <w:szCs w:val="22"/>
              </w:rPr>
              <w:t>З</w:t>
            </w:r>
            <w:r w:rsidR="00032DDF" w:rsidRPr="00F67DE5">
              <w:rPr>
                <w:b/>
                <w:bCs/>
                <w:color w:val="000000" w:themeColor="text1"/>
                <w:sz w:val="22"/>
                <w:szCs w:val="22"/>
              </w:rPr>
              <w:t>аявитель</w:t>
            </w:r>
          </w:p>
          <w:p w14:paraId="3E4A30F4" w14:textId="77777777" w:rsidR="006C10EE" w:rsidRPr="00F67DE5" w:rsidRDefault="006C10EE" w:rsidP="00945742">
            <w:pPr>
              <w:rPr>
                <w:color w:val="000000" w:themeColor="text1"/>
                <w:sz w:val="22"/>
                <w:szCs w:val="22"/>
              </w:rPr>
            </w:pPr>
          </w:p>
          <w:p w14:paraId="3F44C713" w14:textId="77777777" w:rsidR="006C10EE" w:rsidRPr="00F67DE5" w:rsidRDefault="006C10EE" w:rsidP="00B148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7DE5">
              <w:rPr>
                <w:color w:val="000000" w:themeColor="text1"/>
                <w:sz w:val="22"/>
                <w:szCs w:val="22"/>
              </w:rPr>
              <w:t xml:space="preserve">    </w:t>
            </w:r>
          </w:p>
          <w:p w14:paraId="4C95F3DA" w14:textId="77777777" w:rsidR="006C10EE" w:rsidRPr="00F67DE5" w:rsidRDefault="006C10EE" w:rsidP="008C581A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F67DE5">
              <w:rPr>
                <w:color w:val="000000" w:themeColor="text1"/>
                <w:sz w:val="22"/>
                <w:szCs w:val="22"/>
              </w:rPr>
              <w:t xml:space="preserve">  ________________</w:t>
            </w:r>
            <w:r w:rsidR="008C581A" w:rsidRPr="00F67DE5">
              <w:rPr>
                <w:color w:val="000000" w:themeColor="text1"/>
                <w:sz w:val="22"/>
                <w:szCs w:val="22"/>
              </w:rPr>
              <w:t xml:space="preserve">  </w:t>
            </w:r>
            <w:r w:rsidR="008C581A" w:rsidRPr="00F67DE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C581A" w:rsidRPr="00F67DE5">
              <w:rPr>
                <w:color w:val="000000" w:themeColor="text1"/>
                <w:sz w:val="22"/>
                <w:szCs w:val="22"/>
              </w:rPr>
              <w:t>_______________</w:t>
            </w:r>
            <w:r w:rsidR="008C581A" w:rsidRPr="00F67DE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2FB8C4C5" w14:textId="77777777" w:rsidR="008C581A" w:rsidRPr="00F67DE5" w:rsidRDefault="008C581A" w:rsidP="008C581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14:paraId="5E61737C" w14:textId="77777777" w:rsidR="006C10EE" w:rsidRPr="00F67DE5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  <w:color w:val="000000" w:themeColor="text1"/>
                <w:sz w:val="22"/>
                <w:szCs w:val="22"/>
              </w:rPr>
            </w:pPr>
            <w:r w:rsidRPr="00F67DE5">
              <w:rPr>
                <w:rFonts w:ascii="Times New Roman" w:hAnsi="Times New Roman"/>
                <w:bCs w:val="0"/>
                <w:color w:val="000000" w:themeColor="text1"/>
                <w:sz w:val="22"/>
                <w:szCs w:val="22"/>
              </w:rPr>
              <w:t>Организатор торгов:</w:t>
            </w:r>
          </w:p>
          <w:p w14:paraId="5B98458B" w14:textId="77777777" w:rsidR="001D2050" w:rsidRPr="00F67DE5" w:rsidRDefault="001D2050" w:rsidP="00B1486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7BB0DC1B" w14:textId="77777777" w:rsidR="00945742" w:rsidRPr="00F67DE5" w:rsidRDefault="00945742" w:rsidP="00B1486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67DE5">
              <w:rPr>
                <w:bCs/>
                <w:color w:val="000000" w:themeColor="text1"/>
                <w:sz w:val="22"/>
                <w:szCs w:val="22"/>
              </w:rPr>
              <w:t>Финансовый</w:t>
            </w:r>
            <w:r w:rsidR="001D2050" w:rsidRPr="00F67DE5">
              <w:rPr>
                <w:bCs/>
                <w:color w:val="000000" w:themeColor="text1"/>
                <w:sz w:val="22"/>
                <w:szCs w:val="22"/>
              </w:rPr>
              <w:t xml:space="preserve"> управляющий </w:t>
            </w:r>
          </w:p>
          <w:p w14:paraId="4AF8E641" w14:textId="77777777" w:rsidR="006C10EE" w:rsidRPr="00F67DE5" w:rsidRDefault="00FF2022" w:rsidP="00B1486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67DE5">
              <w:rPr>
                <w:bCs/>
                <w:color w:val="000000" w:themeColor="text1"/>
                <w:sz w:val="22"/>
                <w:szCs w:val="22"/>
              </w:rPr>
              <w:t>Чурляев Андрей Валериевич</w:t>
            </w:r>
          </w:p>
          <w:p w14:paraId="49A61B90" w14:textId="77777777" w:rsidR="001D2050" w:rsidRPr="00F67DE5" w:rsidRDefault="001D2050" w:rsidP="00B1486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047C35E3" w14:textId="77777777" w:rsidR="00E32F97" w:rsidRPr="00F67DE5" w:rsidRDefault="002B607D" w:rsidP="00FF2022">
            <w:pPr>
              <w:rPr>
                <w:color w:val="000000" w:themeColor="text1"/>
                <w:sz w:val="22"/>
                <w:szCs w:val="22"/>
              </w:rPr>
            </w:pPr>
            <w:r w:rsidRPr="00F67DE5">
              <w:rPr>
                <w:color w:val="000000" w:themeColor="text1"/>
                <w:sz w:val="22"/>
                <w:szCs w:val="22"/>
              </w:rPr>
              <w:t xml:space="preserve">СНИЛС: 156-604-078 64, ИНН: 362300608939, адрес: 397908, Воронежская область, г. Лиски, </w:t>
            </w:r>
          </w:p>
          <w:p w14:paraId="2C2BFF63" w14:textId="77777777" w:rsidR="002B607D" w:rsidRPr="00F67DE5" w:rsidRDefault="002B607D" w:rsidP="00FF2022">
            <w:pPr>
              <w:rPr>
                <w:color w:val="000000" w:themeColor="text1"/>
                <w:sz w:val="22"/>
                <w:szCs w:val="22"/>
              </w:rPr>
            </w:pPr>
            <w:r w:rsidRPr="00F67DE5">
              <w:rPr>
                <w:color w:val="000000" w:themeColor="text1"/>
                <w:sz w:val="22"/>
                <w:szCs w:val="22"/>
              </w:rPr>
              <w:t>ул. Индустриальная, 2А, кв. 17</w:t>
            </w:r>
          </w:p>
          <w:p w14:paraId="2EF13C1A" w14:textId="77777777" w:rsidR="00F67DE5" w:rsidRPr="00F67DE5" w:rsidRDefault="00F67DE5" w:rsidP="00FF2022">
            <w:pPr>
              <w:rPr>
                <w:color w:val="000000" w:themeColor="text1"/>
                <w:sz w:val="22"/>
                <w:szCs w:val="22"/>
              </w:rPr>
            </w:pPr>
          </w:p>
          <w:p w14:paraId="779B81B1" w14:textId="77777777" w:rsidR="00FF2022" w:rsidRPr="00F67DE5" w:rsidRDefault="00FF2022" w:rsidP="00FF202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67DE5">
              <w:rPr>
                <w:bCs/>
                <w:color w:val="000000" w:themeColor="text1"/>
                <w:sz w:val="22"/>
                <w:szCs w:val="22"/>
              </w:rPr>
              <w:t xml:space="preserve">Реквизиты для перечисления денежных средств: </w:t>
            </w:r>
          </w:p>
          <w:p w14:paraId="23CB51BF" w14:textId="77777777" w:rsidR="004A35D4" w:rsidRDefault="00F67DE5" w:rsidP="007B1CAC">
            <w:pPr>
              <w:rPr>
                <w:color w:val="000000" w:themeColor="text1"/>
                <w:sz w:val="22"/>
                <w:szCs w:val="22"/>
              </w:rPr>
            </w:pPr>
            <w:r w:rsidRPr="00F67DE5">
              <w:rPr>
                <w:color w:val="000000" w:themeColor="text1"/>
                <w:sz w:val="22"/>
                <w:szCs w:val="22"/>
              </w:rPr>
              <w:t xml:space="preserve">р/с 40817810008210000983 в Филиал №3652 ВТБ (ПАО) в г. Воронеж, </w:t>
            </w:r>
          </w:p>
          <w:p w14:paraId="4A0BDC56" w14:textId="77777777" w:rsidR="004A35D4" w:rsidRDefault="00F67DE5" w:rsidP="007B1CAC">
            <w:pPr>
              <w:rPr>
                <w:color w:val="000000" w:themeColor="text1"/>
                <w:sz w:val="22"/>
                <w:szCs w:val="22"/>
              </w:rPr>
            </w:pPr>
            <w:r w:rsidRPr="00F67DE5">
              <w:rPr>
                <w:color w:val="000000" w:themeColor="text1"/>
                <w:sz w:val="22"/>
                <w:szCs w:val="22"/>
              </w:rPr>
              <w:t>к/счет №</w:t>
            </w:r>
            <w:r w:rsidR="004A35D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67DE5">
              <w:rPr>
                <w:color w:val="000000" w:themeColor="text1"/>
                <w:sz w:val="22"/>
                <w:szCs w:val="22"/>
              </w:rPr>
              <w:t xml:space="preserve">30101810545250000855, </w:t>
            </w:r>
          </w:p>
          <w:p w14:paraId="4410A1D0" w14:textId="77777777" w:rsidR="004A35D4" w:rsidRDefault="00F67DE5" w:rsidP="007B1CAC">
            <w:pPr>
              <w:rPr>
                <w:color w:val="000000" w:themeColor="text1"/>
                <w:sz w:val="22"/>
                <w:szCs w:val="22"/>
              </w:rPr>
            </w:pPr>
            <w:r w:rsidRPr="00F67DE5">
              <w:rPr>
                <w:color w:val="000000" w:themeColor="text1"/>
                <w:sz w:val="22"/>
                <w:szCs w:val="22"/>
              </w:rPr>
              <w:t xml:space="preserve">БИК 042007855, </w:t>
            </w:r>
          </w:p>
          <w:p w14:paraId="4D1C88D8" w14:textId="77777777" w:rsidR="00032DDF" w:rsidRPr="00F67DE5" w:rsidRDefault="00F67DE5" w:rsidP="007B1CA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67DE5">
              <w:rPr>
                <w:color w:val="000000" w:themeColor="text1"/>
                <w:sz w:val="22"/>
                <w:szCs w:val="22"/>
              </w:rPr>
              <w:t xml:space="preserve">получатель – </w:t>
            </w:r>
            <w:proofErr w:type="spellStart"/>
            <w:r w:rsidRPr="00F67DE5">
              <w:rPr>
                <w:color w:val="000000" w:themeColor="text1"/>
                <w:sz w:val="22"/>
                <w:szCs w:val="22"/>
              </w:rPr>
              <w:t>Кораблин</w:t>
            </w:r>
            <w:proofErr w:type="spellEnd"/>
            <w:r w:rsidRPr="00F67DE5">
              <w:rPr>
                <w:color w:val="000000" w:themeColor="text1"/>
                <w:sz w:val="22"/>
                <w:szCs w:val="22"/>
              </w:rPr>
              <w:t xml:space="preserve"> Владимир Митрофанович</w:t>
            </w:r>
            <w:r w:rsidRPr="00F67DE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5ABAAFF7" w14:textId="77777777" w:rsidR="00E32F97" w:rsidRPr="00F67DE5" w:rsidRDefault="00E32F97" w:rsidP="007B1CA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6FD8D58" w14:textId="77777777" w:rsidR="007B1CAC" w:rsidRPr="00F67DE5" w:rsidRDefault="00945742" w:rsidP="007B1CA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67DE5">
              <w:rPr>
                <w:b/>
                <w:bCs/>
                <w:color w:val="000000" w:themeColor="text1"/>
                <w:sz w:val="22"/>
                <w:szCs w:val="22"/>
              </w:rPr>
              <w:t>Финансовый</w:t>
            </w:r>
            <w:r w:rsidR="007B1CAC" w:rsidRPr="00F67DE5">
              <w:rPr>
                <w:b/>
                <w:bCs/>
                <w:color w:val="000000" w:themeColor="text1"/>
                <w:sz w:val="22"/>
                <w:szCs w:val="22"/>
              </w:rPr>
              <w:t xml:space="preserve"> управляющий</w:t>
            </w:r>
          </w:p>
          <w:p w14:paraId="0824310E" w14:textId="77777777" w:rsidR="007B1CAC" w:rsidRPr="00F67DE5" w:rsidRDefault="007B1CAC" w:rsidP="007B1CAC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6F7A8F85" w14:textId="77777777" w:rsidR="00F67DE5" w:rsidRDefault="007B1CAC" w:rsidP="00FF202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67DE5"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</w:p>
          <w:p w14:paraId="4BE0CC50" w14:textId="77777777" w:rsidR="006C10EE" w:rsidRPr="00F67DE5" w:rsidRDefault="007B1CAC" w:rsidP="00FF202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67DE5">
              <w:rPr>
                <w:bCs/>
                <w:color w:val="000000" w:themeColor="text1"/>
                <w:sz w:val="22"/>
                <w:szCs w:val="22"/>
              </w:rPr>
              <w:t xml:space="preserve">________________ </w:t>
            </w:r>
            <w:r w:rsidR="00FF2022" w:rsidRPr="00F67DE5">
              <w:rPr>
                <w:bCs/>
                <w:color w:val="000000" w:themeColor="text1"/>
                <w:sz w:val="22"/>
                <w:szCs w:val="22"/>
              </w:rPr>
              <w:t>А.В. Чурляев</w:t>
            </w:r>
          </w:p>
        </w:tc>
      </w:tr>
    </w:tbl>
    <w:p w14:paraId="6348C03D" w14:textId="77777777" w:rsidR="00B1486E" w:rsidRPr="00F67DE5" w:rsidRDefault="00B1486E">
      <w:pPr>
        <w:rPr>
          <w:color w:val="000000" w:themeColor="text1"/>
          <w:sz w:val="22"/>
          <w:szCs w:val="22"/>
        </w:rPr>
      </w:pPr>
    </w:p>
    <w:sectPr w:rsidR="00B1486E" w:rsidRPr="00F67DE5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0EE"/>
    <w:rsid w:val="000312C8"/>
    <w:rsid w:val="00032DDF"/>
    <w:rsid w:val="0007730A"/>
    <w:rsid w:val="00083837"/>
    <w:rsid w:val="00093BDB"/>
    <w:rsid w:val="000B48A3"/>
    <w:rsid w:val="00112F7B"/>
    <w:rsid w:val="00173090"/>
    <w:rsid w:val="00180B12"/>
    <w:rsid w:val="001D2050"/>
    <w:rsid w:val="001F650D"/>
    <w:rsid w:val="0024325B"/>
    <w:rsid w:val="00255C14"/>
    <w:rsid w:val="002B607D"/>
    <w:rsid w:val="00320BF7"/>
    <w:rsid w:val="004418D9"/>
    <w:rsid w:val="004427F1"/>
    <w:rsid w:val="004A35D4"/>
    <w:rsid w:val="004E7268"/>
    <w:rsid w:val="00505F9F"/>
    <w:rsid w:val="00564EBA"/>
    <w:rsid w:val="00593C5D"/>
    <w:rsid w:val="005D3FD7"/>
    <w:rsid w:val="005D417D"/>
    <w:rsid w:val="005E30C8"/>
    <w:rsid w:val="005E7B80"/>
    <w:rsid w:val="00633A7E"/>
    <w:rsid w:val="006827B4"/>
    <w:rsid w:val="00690112"/>
    <w:rsid w:val="00691B69"/>
    <w:rsid w:val="006B34FC"/>
    <w:rsid w:val="006B41C9"/>
    <w:rsid w:val="006C10EE"/>
    <w:rsid w:val="006E31B4"/>
    <w:rsid w:val="007406DA"/>
    <w:rsid w:val="00746C20"/>
    <w:rsid w:val="00753CA0"/>
    <w:rsid w:val="0077310E"/>
    <w:rsid w:val="00774C1B"/>
    <w:rsid w:val="007A4364"/>
    <w:rsid w:val="007B1CAC"/>
    <w:rsid w:val="007B1E2C"/>
    <w:rsid w:val="008013A5"/>
    <w:rsid w:val="00817C86"/>
    <w:rsid w:val="00860C99"/>
    <w:rsid w:val="00865F21"/>
    <w:rsid w:val="008A7D48"/>
    <w:rsid w:val="008C00A7"/>
    <w:rsid w:val="008C581A"/>
    <w:rsid w:val="008E7598"/>
    <w:rsid w:val="008F4466"/>
    <w:rsid w:val="00945742"/>
    <w:rsid w:val="009534DF"/>
    <w:rsid w:val="00973218"/>
    <w:rsid w:val="009740E8"/>
    <w:rsid w:val="009B3BEF"/>
    <w:rsid w:val="009D29E4"/>
    <w:rsid w:val="009E0C7C"/>
    <w:rsid w:val="00A04BBE"/>
    <w:rsid w:val="00A80F73"/>
    <w:rsid w:val="00AA5ACE"/>
    <w:rsid w:val="00B1486E"/>
    <w:rsid w:val="00B50B77"/>
    <w:rsid w:val="00B57EFF"/>
    <w:rsid w:val="00C41F67"/>
    <w:rsid w:val="00C975B1"/>
    <w:rsid w:val="00CA6D43"/>
    <w:rsid w:val="00CF1B40"/>
    <w:rsid w:val="00CF6521"/>
    <w:rsid w:val="00D16D3B"/>
    <w:rsid w:val="00D41E1C"/>
    <w:rsid w:val="00D42B42"/>
    <w:rsid w:val="00D90BF8"/>
    <w:rsid w:val="00DB754D"/>
    <w:rsid w:val="00E0041A"/>
    <w:rsid w:val="00E008F3"/>
    <w:rsid w:val="00E16ADD"/>
    <w:rsid w:val="00E32F97"/>
    <w:rsid w:val="00E546C3"/>
    <w:rsid w:val="00E549A1"/>
    <w:rsid w:val="00EA64E2"/>
    <w:rsid w:val="00EB55C1"/>
    <w:rsid w:val="00EE0970"/>
    <w:rsid w:val="00EF485E"/>
    <w:rsid w:val="00F52B95"/>
    <w:rsid w:val="00F63BC3"/>
    <w:rsid w:val="00F67DE5"/>
    <w:rsid w:val="00F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D9DB"/>
  <w15:docId w15:val="{603B4854-D957-456F-A892-3D1D1A9B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link w:val="a6"/>
    <w:rsid w:val="009B3BEF"/>
    <w:rPr>
      <w:rFonts w:ascii="Times New Roman" w:eastAsia="Times New Roman" w:hAnsi="Times New Roman"/>
      <w:sz w:val="24"/>
    </w:rPr>
  </w:style>
  <w:style w:type="character" w:customStyle="1" w:styleId="text">
    <w:name w:val="text"/>
    <w:basedOn w:val="a0"/>
    <w:rsid w:val="001D2050"/>
  </w:style>
  <w:style w:type="paragraph" w:customStyle="1" w:styleId="a8">
    <w:name w:val="Знак Знак Знак Знак"/>
    <w:basedOn w:val="a"/>
    <w:rsid w:val="00F52B9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549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9">
    <w:name w:val="Знак Знак Знак Знак Знак Знак"/>
    <w:basedOn w:val="a"/>
    <w:rsid w:val="00564EB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94574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A V</cp:lastModifiedBy>
  <cp:revision>6</cp:revision>
  <dcterms:created xsi:type="dcterms:W3CDTF">2020-05-07T17:58:00Z</dcterms:created>
  <dcterms:modified xsi:type="dcterms:W3CDTF">2020-05-07T18:10:00Z</dcterms:modified>
</cp:coreProperties>
</file>