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CFD61" w14:textId="77777777" w:rsidR="007D48DC" w:rsidRDefault="007D48DC" w:rsidP="007D48DC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E84167">
        <w:rPr>
          <w:rFonts w:ascii="Arial" w:hAnsi="Arial" w:cs="Arial"/>
          <w:b/>
          <w:sz w:val="28"/>
          <w:szCs w:val="35"/>
        </w:rPr>
        <w:t>ППП</w:t>
      </w:r>
      <w:r>
        <w:rPr>
          <w:rFonts w:ascii="Arial" w:hAnsi="Arial" w:cs="Arial"/>
          <w:b/>
          <w:sz w:val="28"/>
          <w:szCs w:val="35"/>
        </w:rPr>
        <w:t>/очередной период</w:t>
      </w:r>
      <w:r w:rsidRPr="00E84167">
        <w:rPr>
          <w:rFonts w:ascii="Arial" w:hAnsi="Arial" w:cs="Arial"/>
          <w:b/>
          <w:sz w:val="28"/>
          <w:szCs w:val="35"/>
        </w:rPr>
        <w:t xml:space="preserve">: </w:t>
      </w: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 (есть победитель периода, нет изменений)</w:t>
      </w:r>
    </w:p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1D323CB7" w:rsidR="00DC52C6" w:rsidRPr="005C5484" w:rsidRDefault="00DF0EA9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C548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C548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5C548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5C548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C548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C5484">
        <w:rPr>
          <w:rFonts w:ascii="Times New Roman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21 сентября 2016 г. (</w:t>
      </w:r>
      <w:proofErr w:type="gramStart"/>
      <w:r w:rsidRPr="005C5484">
        <w:rPr>
          <w:rFonts w:ascii="Times New Roman" w:hAnsi="Times New Roman" w:cs="Times New Roman"/>
          <w:sz w:val="24"/>
          <w:szCs w:val="24"/>
        </w:rPr>
        <w:t>дата объявления резолютивной части 16 сентября 2016 г.) по делу № А54-4157/2016 конкурсным управляющим (ликвидатором) Региональным инвестиционным коммерческим банком «</w:t>
      </w:r>
      <w:proofErr w:type="spellStart"/>
      <w:r w:rsidRPr="005C5484">
        <w:rPr>
          <w:rFonts w:ascii="Times New Roman" w:hAnsi="Times New Roman" w:cs="Times New Roman"/>
          <w:sz w:val="24"/>
          <w:szCs w:val="24"/>
        </w:rPr>
        <w:t>Ринвестбанк</w:t>
      </w:r>
      <w:proofErr w:type="spellEnd"/>
      <w:r w:rsidRPr="005C5484">
        <w:rPr>
          <w:rFonts w:ascii="Times New Roman" w:hAnsi="Times New Roman" w:cs="Times New Roman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5C5484">
        <w:rPr>
          <w:rFonts w:ascii="Times New Roman" w:hAnsi="Times New Roman" w:cs="Times New Roman"/>
          <w:sz w:val="24"/>
          <w:szCs w:val="24"/>
        </w:rPr>
        <w:t>Ринвестбанк</w:t>
      </w:r>
      <w:proofErr w:type="spellEnd"/>
      <w:r w:rsidRPr="005C5484">
        <w:rPr>
          <w:rFonts w:ascii="Times New Roman" w:hAnsi="Times New Roman" w:cs="Times New Roman"/>
          <w:sz w:val="24"/>
          <w:szCs w:val="24"/>
        </w:rPr>
        <w:t>»), адрес регистрации: 390000, город Рязань, Первомайский пр-т, д. 14, ОГРН 1026200007855, ИНН 6231027963)</w:t>
      </w:r>
      <w:r w:rsidR="000D76F9" w:rsidRPr="005C5484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7D48DC" w:rsidRPr="005C5484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="007D48DC" w:rsidRPr="005C5484">
        <w:rPr>
          <w:rFonts w:ascii="Times New Roman" w:hAnsi="Times New Roman" w:cs="Times New Roman"/>
          <w:sz w:val="24"/>
          <w:szCs w:val="24"/>
        </w:rPr>
        <w:t xml:space="preserve"> (далее - Торги ППП)</w:t>
      </w:r>
      <w:r w:rsidR="00330418" w:rsidRPr="005C5484">
        <w:rPr>
          <w:rFonts w:ascii="Times New Roman" w:hAnsi="Times New Roman" w:cs="Times New Roman"/>
          <w:sz w:val="24"/>
          <w:szCs w:val="24"/>
        </w:rPr>
        <w:t xml:space="preserve">, (сообщение </w:t>
      </w:r>
      <w:r w:rsidRPr="005C5484">
        <w:rPr>
          <w:rFonts w:ascii="Times New Roman" w:hAnsi="Times New Roman" w:cs="Times New Roman"/>
          <w:sz w:val="24"/>
          <w:szCs w:val="24"/>
        </w:rPr>
        <w:t xml:space="preserve">02030025176 </w:t>
      </w:r>
      <w:r w:rsidR="00330418" w:rsidRPr="005C5484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="00330418" w:rsidRPr="005C54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330418" w:rsidRPr="005C54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0418" w:rsidRPr="005C5484">
        <w:rPr>
          <w:rFonts w:ascii="Times New Roman" w:hAnsi="Times New Roman" w:cs="Times New Roman"/>
          <w:sz w:val="24"/>
          <w:szCs w:val="24"/>
        </w:rPr>
      </w:r>
      <w:r w:rsidR="00330418" w:rsidRPr="005C5484">
        <w:rPr>
          <w:rFonts w:ascii="Times New Roman" w:hAnsi="Times New Roman" w:cs="Times New Roman"/>
          <w:sz w:val="24"/>
          <w:szCs w:val="24"/>
        </w:rPr>
        <w:fldChar w:fldCharType="separate"/>
      </w:r>
      <w:r w:rsidR="00330418" w:rsidRPr="005C5484">
        <w:rPr>
          <w:rFonts w:ascii="Times New Roman" w:hAnsi="Times New Roman" w:cs="Times New Roman"/>
          <w:sz w:val="24"/>
          <w:szCs w:val="24"/>
        </w:rPr>
        <w:t>«Коммерсантъ»</w:t>
      </w:r>
      <w:r w:rsidR="00330418" w:rsidRPr="005C5484">
        <w:rPr>
          <w:rFonts w:ascii="Times New Roman" w:hAnsi="Times New Roman" w:cs="Times New Roman"/>
          <w:sz w:val="24"/>
          <w:szCs w:val="24"/>
        </w:rPr>
        <w:fldChar w:fldCharType="end"/>
      </w:r>
      <w:r w:rsidR="00330418" w:rsidRPr="005C5484">
        <w:rPr>
          <w:rFonts w:ascii="Times New Roman" w:hAnsi="Times New Roman" w:cs="Times New Roman"/>
          <w:sz w:val="24"/>
          <w:szCs w:val="24"/>
        </w:rPr>
        <w:t xml:space="preserve"> </w:t>
      </w:r>
      <w:r w:rsidRPr="005C5484">
        <w:rPr>
          <w:rFonts w:ascii="Times New Roman" w:hAnsi="Times New Roman" w:cs="Times New Roman"/>
          <w:sz w:val="24"/>
          <w:szCs w:val="24"/>
        </w:rPr>
        <w:t>№81(6802) от</w:t>
      </w:r>
      <w:proofErr w:type="gramEnd"/>
      <w:r w:rsidRPr="005C5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484">
        <w:rPr>
          <w:rFonts w:ascii="Times New Roman" w:hAnsi="Times New Roman" w:cs="Times New Roman"/>
          <w:sz w:val="24"/>
          <w:szCs w:val="24"/>
        </w:rPr>
        <w:t>08.05.2020 г</w:t>
      </w:r>
      <w:r w:rsidR="00377F47" w:rsidRPr="005C5484">
        <w:rPr>
          <w:rFonts w:ascii="Times New Roman" w:hAnsi="Times New Roman" w:cs="Times New Roman"/>
          <w:sz w:val="24"/>
          <w:szCs w:val="24"/>
        </w:rPr>
        <w:t xml:space="preserve"> (далее – Сообщение в Коммерсанте</w:t>
      </w:r>
      <w:r w:rsidR="005E6251" w:rsidRPr="005C5484">
        <w:rPr>
          <w:rFonts w:ascii="Times New Roman" w:hAnsi="Times New Roman" w:cs="Times New Roman"/>
          <w:sz w:val="24"/>
          <w:szCs w:val="24"/>
        </w:rPr>
        <w:t>)</w:t>
      </w:r>
      <w:r w:rsidR="00377F47" w:rsidRPr="005C5484">
        <w:rPr>
          <w:rFonts w:ascii="Times New Roman" w:hAnsi="Times New Roman" w:cs="Times New Roman"/>
          <w:sz w:val="24"/>
          <w:szCs w:val="24"/>
        </w:rPr>
        <w:t>)</w:t>
      </w:r>
      <w:r w:rsidR="00330418" w:rsidRPr="005C5484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7D48DC" w:rsidRPr="005C5484">
        <w:rPr>
          <w:rFonts w:ascii="Times New Roman" w:hAnsi="Times New Roman" w:cs="Times New Roman"/>
          <w:sz w:val="24"/>
          <w:szCs w:val="24"/>
        </w:rPr>
        <w:t xml:space="preserve">, проведенных с </w:t>
      </w:r>
      <w:r w:rsidR="00704050" w:rsidRPr="005C5484">
        <w:rPr>
          <w:rFonts w:ascii="Times New Roman" w:hAnsi="Times New Roman" w:cs="Times New Roman"/>
          <w:sz w:val="24"/>
          <w:szCs w:val="24"/>
        </w:rPr>
        <w:t>02 июля</w:t>
      </w:r>
      <w:r w:rsidRPr="005C5484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="00416D15" w:rsidRPr="005C5484">
        <w:rPr>
          <w:rFonts w:ascii="Times New Roman" w:hAnsi="Times New Roman" w:cs="Times New Roman"/>
          <w:sz w:val="24"/>
          <w:szCs w:val="24"/>
        </w:rPr>
        <w:t>0</w:t>
      </w:r>
      <w:r w:rsidR="00704050" w:rsidRPr="005C5484">
        <w:rPr>
          <w:rFonts w:ascii="Times New Roman" w:hAnsi="Times New Roman" w:cs="Times New Roman"/>
          <w:sz w:val="24"/>
          <w:szCs w:val="24"/>
        </w:rPr>
        <w:t>8</w:t>
      </w:r>
      <w:r w:rsidR="00416D15" w:rsidRPr="005C5484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5C5484">
        <w:rPr>
          <w:rFonts w:ascii="Times New Roman" w:hAnsi="Times New Roman" w:cs="Times New Roman"/>
          <w:sz w:val="24"/>
          <w:szCs w:val="24"/>
        </w:rPr>
        <w:t xml:space="preserve"> 2020 г.</w:t>
      </w:r>
      <w:r w:rsidR="00704050" w:rsidRPr="005C548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A7F4066" w14:textId="6A5FFE89" w:rsidR="00704050" w:rsidRPr="005C5484" w:rsidRDefault="00E73B60" w:rsidP="00704050">
      <w:pPr>
        <w:autoSpaceDE w:val="0"/>
        <w:autoSpaceDN w:val="0"/>
        <w:adjustRightInd w:val="0"/>
        <w:ind w:firstLine="527"/>
        <w:jc w:val="both"/>
      </w:pPr>
      <w:r w:rsidRPr="005C5484">
        <w:t xml:space="preserve">по лоту </w:t>
      </w:r>
      <w:r w:rsidR="00704050" w:rsidRPr="005C5484">
        <w:t>9</w:t>
      </w:r>
      <w:r w:rsidR="00DF0EA9" w:rsidRPr="005C5484">
        <w:t xml:space="preserve"> </w:t>
      </w:r>
      <w:r w:rsidRPr="005C5484">
        <w:t xml:space="preserve">- </w:t>
      </w:r>
      <w:r w:rsidR="003E6C40" w:rsidRPr="005C5484">
        <w:t xml:space="preserve">победитель Торгов </w:t>
      </w:r>
      <w:r w:rsidR="00704050" w:rsidRPr="005C5484">
        <w:t>Панов Алексей Викторович</w:t>
      </w:r>
      <w:r w:rsidR="00704050" w:rsidRPr="005C5484">
        <w:t xml:space="preserve"> </w:t>
      </w:r>
      <w:r w:rsidR="00704050" w:rsidRPr="005C5484">
        <w:t xml:space="preserve">(ИНН 402101498066), предложенная победителем цена – </w:t>
      </w:r>
      <w:r w:rsidR="00704050" w:rsidRPr="005C5484">
        <w:t>1 330 100.00 руб.;</w:t>
      </w:r>
    </w:p>
    <w:p w14:paraId="7FB4C5A7" w14:textId="1A944BE7" w:rsidR="00704050" w:rsidRDefault="00704050" w:rsidP="00EC3FD6">
      <w:pPr>
        <w:autoSpaceDE w:val="0"/>
        <w:autoSpaceDN w:val="0"/>
        <w:adjustRightInd w:val="0"/>
        <w:ind w:firstLine="527"/>
        <w:jc w:val="both"/>
        <w:rPr>
          <w:lang w:val="en-US"/>
        </w:rPr>
      </w:pPr>
      <w:r w:rsidRPr="005C5484">
        <w:t>по лоту</w:t>
      </w:r>
      <w:r w:rsidR="00D86894" w:rsidRPr="005C5484">
        <w:t xml:space="preserve"> 10</w:t>
      </w:r>
      <w:r w:rsidRPr="005C5484">
        <w:t xml:space="preserve"> - победитель Торгов </w:t>
      </w:r>
      <w:proofErr w:type="spellStart"/>
      <w:r w:rsidR="00EC3FD6" w:rsidRPr="005C5484">
        <w:t>Бородецкий</w:t>
      </w:r>
      <w:proofErr w:type="spellEnd"/>
      <w:r w:rsidR="00EC3FD6" w:rsidRPr="005C5484">
        <w:t xml:space="preserve"> Антон Владимирович</w:t>
      </w:r>
      <w:r w:rsidR="00EC3FD6" w:rsidRPr="005C5484">
        <w:t xml:space="preserve"> </w:t>
      </w:r>
      <w:r w:rsidR="00EC3FD6" w:rsidRPr="005C5484">
        <w:t>(ИНН 773212962129)</w:t>
      </w:r>
      <w:r w:rsidRPr="005C5484">
        <w:t xml:space="preserve">, предложенная победителем цена – </w:t>
      </w:r>
      <w:r w:rsidR="00EC3FD6" w:rsidRPr="005C5484">
        <w:t>1 360 000.00</w:t>
      </w:r>
      <w:r w:rsidRPr="005C5484">
        <w:t xml:space="preserve"> руб.</w:t>
      </w:r>
    </w:p>
    <w:p w14:paraId="7ED68F53" w14:textId="71A10232" w:rsidR="00704050" w:rsidRPr="005C5484" w:rsidRDefault="00704050" w:rsidP="00704050">
      <w:pPr>
        <w:autoSpaceDE w:val="0"/>
        <w:autoSpaceDN w:val="0"/>
        <w:adjustRightInd w:val="0"/>
        <w:ind w:firstLine="527"/>
        <w:jc w:val="both"/>
      </w:pPr>
      <w:bookmarkStart w:id="0" w:name="_GoBack"/>
      <w:bookmarkEnd w:id="0"/>
      <w:r w:rsidRPr="005C5484">
        <w:t>проведенных с 0</w:t>
      </w:r>
      <w:r w:rsidRPr="005C5484">
        <w:t>9</w:t>
      </w:r>
      <w:r w:rsidRPr="005C5484">
        <w:t xml:space="preserve"> июля 2020 г. по </w:t>
      </w:r>
      <w:r w:rsidRPr="005C5484">
        <w:t>15</w:t>
      </w:r>
      <w:r w:rsidRPr="005C5484">
        <w:t xml:space="preserve"> июля 2020 г.</w:t>
      </w:r>
      <w:r w:rsidRPr="005C5484">
        <w:t>;</w:t>
      </w:r>
    </w:p>
    <w:p w14:paraId="0845502D" w14:textId="4FC1BF1B" w:rsidR="00704050" w:rsidRPr="005C5484" w:rsidRDefault="00704050" w:rsidP="00EC3FD6">
      <w:pPr>
        <w:autoSpaceDE w:val="0"/>
        <w:autoSpaceDN w:val="0"/>
        <w:adjustRightInd w:val="0"/>
        <w:ind w:firstLine="527"/>
        <w:jc w:val="both"/>
      </w:pPr>
      <w:r w:rsidRPr="005C5484">
        <w:t xml:space="preserve">по лоту </w:t>
      </w:r>
      <w:r w:rsidRPr="005C5484">
        <w:t>7</w:t>
      </w:r>
      <w:r w:rsidRPr="005C5484">
        <w:t xml:space="preserve"> - победитель Торгов -  </w:t>
      </w:r>
      <w:r w:rsidR="00EC3FD6" w:rsidRPr="005C5484">
        <w:t>Орлов Александр Николаевич</w:t>
      </w:r>
      <w:r w:rsidR="00EC3FD6" w:rsidRPr="005C5484">
        <w:t xml:space="preserve"> </w:t>
      </w:r>
      <w:r w:rsidR="00EC3FD6" w:rsidRPr="005C5484">
        <w:t>(ИНН 771584224022)</w:t>
      </w:r>
      <w:r w:rsidRPr="005C5484">
        <w:t xml:space="preserve">, предложенная победителем цена – </w:t>
      </w:r>
      <w:r w:rsidR="00EC3FD6" w:rsidRPr="005C5484">
        <w:t>2 339 925.60</w:t>
      </w:r>
      <w:r w:rsidRPr="005C5484">
        <w:t xml:space="preserve"> руб.;</w:t>
      </w:r>
    </w:p>
    <w:p w14:paraId="0D93B20A" w14:textId="77777777" w:rsidR="00DF0EA9" w:rsidRPr="005C5484" w:rsidRDefault="00DF0EA9" w:rsidP="00DF0EA9">
      <w:pPr>
        <w:autoSpaceDE w:val="0"/>
        <w:autoSpaceDN w:val="0"/>
        <w:adjustRightInd w:val="0"/>
        <w:ind w:firstLine="527"/>
        <w:jc w:val="both"/>
      </w:pPr>
    </w:p>
    <w:p w14:paraId="04E214C1" w14:textId="2294484A" w:rsidR="003E6C40" w:rsidRPr="001F28DA" w:rsidRDefault="003E6C40" w:rsidP="00E73B60">
      <w:pPr>
        <w:autoSpaceDE w:val="0"/>
        <w:autoSpaceDN w:val="0"/>
        <w:adjustRightInd w:val="0"/>
        <w:jc w:val="both"/>
      </w:pPr>
      <w:r w:rsidRPr="005C5484">
        <w:t>Заинтересованность победител</w:t>
      </w:r>
      <w:r w:rsidR="00704050" w:rsidRPr="005C5484">
        <w:t>ей</w:t>
      </w:r>
      <w:r w:rsidRPr="005C5484">
        <w:t xml:space="preserve"> Торгов по отношению к должнику, кредиторам, конкурсному управляющему отсутствует.</w:t>
      </w:r>
      <w:r w:rsidRPr="001F28DA">
        <w:t xml:space="preserve"> </w:t>
      </w:r>
    </w:p>
    <w:p w14:paraId="7042E90E" w14:textId="77777777" w:rsidR="003E6C40" w:rsidRPr="001F28DA" w:rsidRDefault="003E6C40" w:rsidP="003E6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E6C40" w:rsidRPr="001F28DA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BF1C4" w14:textId="77777777" w:rsidR="000B38F3" w:rsidRDefault="000B38F3" w:rsidP="00310303">
      <w:r>
        <w:separator/>
      </w:r>
    </w:p>
  </w:endnote>
  <w:endnote w:type="continuationSeparator" w:id="0">
    <w:p w14:paraId="6E14B88C" w14:textId="77777777" w:rsidR="000B38F3" w:rsidRDefault="000B38F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557F1" w14:textId="77777777" w:rsidR="000B38F3" w:rsidRDefault="000B38F3" w:rsidP="00310303">
      <w:r>
        <w:separator/>
      </w:r>
    </w:p>
  </w:footnote>
  <w:footnote w:type="continuationSeparator" w:id="0">
    <w:p w14:paraId="0F68D8ED" w14:textId="77777777" w:rsidR="000B38F3" w:rsidRDefault="000B38F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B38F3"/>
    <w:rsid w:val="000B3A32"/>
    <w:rsid w:val="000D3937"/>
    <w:rsid w:val="000D76F9"/>
    <w:rsid w:val="000F36B2"/>
    <w:rsid w:val="0010213C"/>
    <w:rsid w:val="001F28DA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16D15"/>
    <w:rsid w:val="00423F55"/>
    <w:rsid w:val="00476DEE"/>
    <w:rsid w:val="0048519C"/>
    <w:rsid w:val="00486677"/>
    <w:rsid w:val="004D1D6D"/>
    <w:rsid w:val="004E7F84"/>
    <w:rsid w:val="00557CEC"/>
    <w:rsid w:val="005A0F26"/>
    <w:rsid w:val="005A3543"/>
    <w:rsid w:val="005C22D7"/>
    <w:rsid w:val="005C5484"/>
    <w:rsid w:val="005E6251"/>
    <w:rsid w:val="006028D6"/>
    <w:rsid w:val="00683D2F"/>
    <w:rsid w:val="006975BE"/>
    <w:rsid w:val="006A5115"/>
    <w:rsid w:val="006A52D6"/>
    <w:rsid w:val="006B4CD7"/>
    <w:rsid w:val="006D2740"/>
    <w:rsid w:val="006E5D90"/>
    <w:rsid w:val="00704050"/>
    <w:rsid w:val="007404FF"/>
    <w:rsid w:val="007469AB"/>
    <w:rsid w:val="00747006"/>
    <w:rsid w:val="007A6016"/>
    <w:rsid w:val="007C312F"/>
    <w:rsid w:val="007D48DC"/>
    <w:rsid w:val="007D52F4"/>
    <w:rsid w:val="007E75ED"/>
    <w:rsid w:val="00824CBA"/>
    <w:rsid w:val="0083234F"/>
    <w:rsid w:val="0084789D"/>
    <w:rsid w:val="00892F38"/>
    <w:rsid w:val="008964B1"/>
    <w:rsid w:val="008D24E1"/>
    <w:rsid w:val="00945EC8"/>
    <w:rsid w:val="00980001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C7270"/>
    <w:rsid w:val="00AD3CE6"/>
    <w:rsid w:val="00AE1067"/>
    <w:rsid w:val="00B223C0"/>
    <w:rsid w:val="00B25C04"/>
    <w:rsid w:val="00B44C55"/>
    <w:rsid w:val="00B61909"/>
    <w:rsid w:val="00B96CCD"/>
    <w:rsid w:val="00BB60EB"/>
    <w:rsid w:val="00BE6A75"/>
    <w:rsid w:val="00C0083D"/>
    <w:rsid w:val="00C247A1"/>
    <w:rsid w:val="00CD379D"/>
    <w:rsid w:val="00CE3867"/>
    <w:rsid w:val="00CE4B49"/>
    <w:rsid w:val="00D2364C"/>
    <w:rsid w:val="00D73C7F"/>
    <w:rsid w:val="00D743E5"/>
    <w:rsid w:val="00D86894"/>
    <w:rsid w:val="00DB3636"/>
    <w:rsid w:val="00DC52C6"/>
    <w:rsid w:val="00DD20DD"/>
    <w:rsid w:val="00DF0EA9"/>
    <w:rsid w:val="00DF6B4A"/>
    <w:rsid w:val="00E16D53"/>
    <w:rsid w:val="00E309A0"/>
    <w:rsid w:val="00E66EF3"/>
    <w:rsid w:val="00E73B60"/>
    <w:rsid w:val="00E83654"/>
    <w:rsid w:val="00E909A4"/>
    <w:rsid w:val="00EA76C4"/>
    <w:rsid w:val="00EC3FD6"/>
    <w:rsid w:val="00EC6C4C"/>
    <w:rsid w:val="00EE251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10</cp:revision>
  <cp:lastPrinted>2018-07-19T11:23:00Z</cp:lastPrinted>
  <dcterms:created xsi:type="dcterms:W3CDTF">2018-08-16T08:39:00Z</dcterms:created>
  <dcterms:modified xsi:type="dcterms:W3CDTF">2020-07-15T12:51:00Z</dcterms:modified>
</cp:coreProperties>
</file>