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3D8" w:rsidRPr="006164E0" w:rsidRDefault="002B43D8" w:rsidP="00C56A08">
      <w:pPr>
        <w:pStyle w:val="a7"/>
        <w:widowControl w:val="0"/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упли-продажи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093498" w:rsidRPr="006164E0" w:rsidRDefault="00404A3F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404A3F">
        <w:rPr>
          <w:sz w:val="22"/>
          <w:szCs w:val="22"/>
        </w:rPr>
        <w:t>АКЦИОНЕРНЫЙ КОММЕРЧЕСКИЙ БАНК «БАНК РАЗВИТИЯ РЕГИОНА» (открытое акционерное общество) (АКБ «БРР» (ОАО))</w:t>
      </w:r>
      <w:r w:rsidR="00F124B8" w:rsidRPr="00404A3F">
        <w:rPr>
          <w:sz w:val="22"/>
          <w:szCs w:val="22"/>
        </w:rPr>
        <w:t>,</w:t>
      </w:r>
      <w:r w:rsidR="00F124B8" w:rsidRPr="006164E0">
        <w:rPr>
          <w:sz w:val="22"/>
          <w:szCs w:val="22"/>
        </w:rPr>
        <w:t xml:space="preserve"> </w:t>
      </w:r>
      <w:r w:rsidR="00FF39BE" w:rsidRPr="006164E0">
        <w:rPr>
          <w:sz w:val="22"/>
          <w:szCs w:val="22"/>
        </w:rPr>
        <w:t>именуемый(</w:t>
      </w:r>
      <w:r w:rsidR="006C22EF" w:rsidRPr="006164E0">
        <w:rPr>
          <w:sz w:val="22"/>
          <w:szCs w:val="22"/>
        </w:rPr>
        <w:t>-</w:t>
      </w:r>
      <w:proofErr w:type="spellStart"/>
      <w:r w:rsidR="006C22EF" w:rsidRPr="006164E0">
        <w:rPr>
          <w:sz w:val="22"/>
          <w:szCs w:val="22"/>
        </w:rPr>
        <w:t>ая</w:t>
      </w:r>
      <w:proofErr w:type="spellEnd"/>
      <w:r w:rsidR="006C22EF" w:rsidRPr="006164E0">
        <w:rPr>
          <w:sz w:val="22"/>
          <w:szCs w:val="22"/>
        </w:rPr>
        <w:t>,</w:t>
      </w:r>
      <w:r w:rsidR="00FF39BE" w:rsidRPr="006164E0">
        <w:rPr>
          <w:sz w:val="22"/>
          <w:szCs w:val="22"/>
        </w:rPr>
        <w:t>-</w:t>
      </w:r>
      <w:proofErr w:type="spellStart"/>
      <w:r w:rsidR="00FF39BE" w:rsidRPr="006164E0">
        <w:rPr>
          <w:sz w:val="22"/>
          <w:szCs w:val="22"/>
        </w:rPr>
        <w:t>ое</w:t>
      </w:r>
      <w:proofErr w:type="spellEnd"/>
      <w:r w:rsidR="00FF39BE" w:rsidRPr="006164E0">
        <w:rPr>
          <w:sz w:val="22"/>
          <w:szCs w:val="22"/>
        </w:rPr>
        <w:t xml:space="preserve">) в дальнейшем «Продавец», </w:t>
      </w:r>
      <w:r w:rsidR="00F124B8" w:rsidRPr="006164E0">
        <w:rPr>
          <w:sz w:val="22"/>
          <w:szCs w:val="22"/>
        </w:rPr>
        <w:t xml:space="preserve">в лице </w:t>
      </w:r>
      <w:r w:rsidR="00FF39BE" w:rsidRPr="006164E0">
        <w:rPr>
          <w:sz w:val="22"/>
          <w:szCs w:val="22"/>
        </w:rPr>
        <w:t>п</w:t>
      </w:r>
      <w:r w:rsidR="00F124B8" w:rsidRPr="006164E0">
        <w:rPr>
          <w:sz w:val="22"/>
          <w:szCs w:val="22"/>
        </w:rPr>
        <w:t>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</w:t>
      </w:r>
      <w:r w:rsidRPr="00404A3F">
        <w:rPr>
          <w:sz w:val="22"/>
          <w:szCs w:val="22"/>
        </w:rPr>
        <w:t xml:space="preserve"> Арбитражного суда Республики Северная Осетия-Алания от 27 декабря 2013 г. по делу № А61-4046/13</w:t>
      </w:r>
      <w:bookmarkStart w:id="0" w:name="_GoBack"/>
      <w:bookmarkEnd w:id="0"/>
      <w:r w:rsidR="00F124B8" w:rsidRPr="006164E0">
        <w:rPr>
          <w:sz w:val="22"/>
          <w:szCs w:val="22"/>
        </w:rPr>
        <w:t xml:space="preserve"> и доверенности от _________ № _</w:t>
      </w:r>
      <w:proofErr w:type="gramStart"/>
      <w:r w:rsidR="00F124B8" w:rsidRPr="006164E0">
        <w:rPr>
          <w:sz w:val="22"/>
          <w:szCs w:val="22"/>
        </w:rPr>
        <w:t>_</w:t>
      </w:r>
      <w:r w:rsidR="00DC160A" w:rsidRPr="006164E0">
        <w:rPr>
          <w:sz w:val="22"/>
          <w:szCs w:val="22"/>
        </w:rPr>
        <w:t>,</w:t>
      </w:r>
      <w:r>
        <w:rPr>
          <w:sz w:val="22"/>
          <w:szCs w:val="22"/>
        </w:rPr>
        <w:t xml:space="preserve">  </w:t>
      </w:r>
      <w:r w:rsidR="00093498" w:rsidRPr="006164E0">
        <w:rPr>
          <w:sz w:val="22"/>
          <w:szCs w:val="22"/>
        </w:rPr>
        <w:t>с</w:t>
      </w:r>
      <w:proofErr w:type="gramEnd"/>
      <w:r w:rsidR="00093498" w:rsidRPr="006164E0">
        <w:rPr>
          <w:sz w:val="22"/>
          <w:szCs w:val="22"/>
        </w:rPr>
        <w:t xml:space="preserve"> одной стороны, </w:t>
      </w:r>
    </w:p>
    <w:p w:rsidR="00093498" w:rsidRPr="006164E0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</w:t>
      </w:r>
      <w:r w:rsidR="00FF39BE" w:rsidRPr="006164E0">
        <w:rPr>
          <w:sz w:val="22"/>
          <w:szCs w:val="22"/>
        </w:rPr>
        <w:t xml:space="preserve"> именуем__ в дальнейшем «Покупатель</w:t>
      </w:r>
      <w:r w:rsidR="00FF39BE"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A2147" w:rsidRPr="006164E0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>По результатам электронных торгов (</w:t>
      </w:r>
      <w:r w:rsidR="006202E5"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6202E5" w:rsidRPr="006164E0">
        <w:rPr>
          <w:color w:val="000000"/>
          <w:sz w:val="22"/>
          <w:szCs w:val="22"/>
        </w:rPr>
        <w:t xml:space="preserve">)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>в порядке и на условиях, указанных в сообщении о проведении Торгов, опубликованном в газете «</w:t>
      </w:r>
      <w:proofErr w:type="spellStart"/>
      <w:r w:rsidR="006202E5" w:rsidRPr="00434E0E">
        <w:rPr>
          <w:color w:val="000000"/>
          <w:sz w:val="22"/>
          <w:szCs w:val="22"/>
        </w:rPr>
        <w:t>Коммерсант</w:t>
      </w:r>
      <w:r w:rsidR="00493B2D">
        <w:rPr>
          <w:color w:val="000000"/>
          <w:sz w:val="22"/>
          <w:szCs w:val="22"/>
        </w:rPr>
        <w:t>Ъ</w:t>
      </w:r>
      <w:proofErr w:type="spellEnd"/>
      <w:r w:rsidR="006202E5" w:rsidRPr="006164E0">
        <w:rPr>
          <w:color w:val="000000"/>
          <w:sz w:val="22"/>
          <w:szCs w:val="22"/>
        </w:rPr>
        <w:t>»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 xml:space="preserve">ять </w:t>
      </w:r>
      <w:r w:rsidR="00F00C32" w:rsidRPr="006164E0">
        <w:rPr>
          <w:color w:val="000000"/>
          <w:sz w:val="22"/>
          <w:szCs w:val="22"/>
        </w:rPr>
        <w:t xml:space="preserve">______________, общей площадью _________ (__________) </w:t>
      </w:r>
      <w:proofErr w:type="spellStart"/>
      <w:r w:rsidR="00F00C32" w:rsidRPr="006164E0">
        <w:rPr>
          <w:color w:val="000000"/>
          <w:sz w:val="22"/>
          <w:szCs w:val="22"/>
        </w:rPr>
        <w:t>кв.м</w:t>
      </w:r>
      <w:proofErr w:type="spellEnd"/>
      <w:r w:rsidR="00F00C32" w:rsidRPr="006164E0">
        <w:rPr>
          <w:color w:val="000000"/>
          <w:sz w:val="22"/>
          <w:szCs w:val="22"/>
        </w:rPr>
        <w:t xml:space="preserve">., </w:t>
      </w:r>
      <w:proofErr w:type="spellStart"/>
      <w:r w:rsidR="00F00C32" w:rsidRPr="006164E0">
        <w:rPr>
          <w:color w:val="000000"/>
          <w:sz w:val="22"/>
          <w:szCs w:val="22"/>
        </w:rPr>
        <w:t>принадлежащ</w:t>
      </w:r>
      <w:proofErr w:type="spellEnd"/>
      <w:r w:rsidR="00F00C32"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="00F00C32" w:rsidRPr="006164E0">
        <w:rPr>
          <w:color w:val="000000"/>
          <w:sz w:val="22"/>
          <w:szCs w:val="22"/>
        </w:rPr>
        <w:t>находящ</w:t>
      </w:r>
      <w:proofErr w:type="spellEnd"/>
      <w:r w:rsidR="00F00C32" w:rsidRPr="006164E0">
        <w:rPr>
          <w:color w:val="000000"/>
          <w:sz w:val="22"/>
          <w:szCs w:val="22"/>
        </w:rPr>
        <w:t xml:space="preserve">____ по адресу: __________________ (далее – Объект), </w:t>
      </w:r>
      <w:r w:rsidR="004A2147" w:rsidRPr="006164E0"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F124B8" w:rsidRPr="006164E0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</w:t>
      </w:r>
      <w:proofErr w:type="gramStart"/>
      <w:r w:rsidRPr="006164E0">
        <w:rPr>
          <w:color w:val="000000"/>
          <w:sz w:val="16"/>
          <w:szCs w:val="16"/>
        </w:rPr>
        <w:t>).</w:t>
      </w:r>
      <w:r w:rsidRPr="006164E0">
        <w:rPr>
          <w:color w:val="000000"/>
          <w:sz w:val="16"/>
          <w:szCs w:val="16"/>
        </w:rPr>
        <w:br/>
      </w:r>
      <w:r w:rsidR="0006164A" w:rsidRPr="006164E0">
        <w:rPr>
          <w:color w:val="000000"/>
          <w:sz w:val="22"/>
          <w:szCs w:val="22"/>
        </w:rPr>
        <w:t>и</w:t>
      </w:r>
      <w:proofErr w:type="gramEnd"/>
      <w:r w:rsidR="0006164A" w:rsidRPr="006164E0">
        <w:rPr>
          <w:color w:val="000000"/>
          <w:sz w:val="22"/>
          <w:szCs w:val="22"/>
        </w:rPr>
        <w:t xml:space="preserve"> </w:t>
      </w:r>
      <w:r w:rsidR="00F00C32" w:rsidRPr="006164E0">
        <w:rPr>
          <w:color w:val="000000"/>
          <w:sz w:val="22"/>
          <w:szCs w:val="22"/>
        </w:rPr>
        <w:t>у</w:t>
      </w:r>
      <w:r w:rsidR="0006164A"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и  </w:t>
      </w:r>
      <w:r w:rsidR="00C73713" w:rsidRPr="006164E0">
        <w:rPr>
          <w:sz w:val="22"/>
          <w:szCs w:val="22"/>
        </w:rPr>
        <w:t>сроки</w:t>
      </w:r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___ _____ ________ г. </w:t>
      </w:r>
      <w:r w:rsidR="00A60C46" w:rsidRPr="006164E0">
        <w:rPr>
          <w:color w:val="000000"/>
          <w:sz w:val="22"/>
          <w:szCs w:val="22"/>
        </w:rPr>
        <w:t xml:space="preserve">№ </w:t>
      </w:r>
      <w:r w:rsidR="00942D8A" w:rsidRPr="006164E0">
        <w:rPr>
          <w:color w:val="000000"/>
          <w:sz w:val="22"/>
          <w:szCs w:val="22"/>
        </w:rPr>
        <w:t>___________</w:t>
      </w:r>
      <w:r w:rsidR="00BB0F0F">
        <w:rPr>
          <w:color w:val="000000"/>
          <w:sz w:val="16"/>
          <w:szCs w:val="16"/>
        </w:rPr>
        <w:t>.</w:t>
      </w:r>
    </w:p>
    <w:p w:rsidR="0010240B" w:rsidRPr="006164E0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может быть занят и использован Покупа</w:t>
      </w:r>
      <w:r w:rsidR="007B6744" w:rsidRPr="006164E0">
        <w:rPr>
          <w:color w:val="000000"/>
          <w:sz w:val="22"/>
          <w:szCs w:val="22"/>
        </w:rPr>
        <w:t xml:space="preserve">телем </w:t>
      </w:r>
      <w:r w:rsidR="0010240B" w:rsidRPr="006164E0">
        <w:rPr>
          <w:color w:val="000000"/>
          <w:sz w:val="22"/>
          <w:szCs w:val="22"/>
        </w:rPr>
        <w:t>после приема</w:t>
      </w:r>
      <w:r w:rsidR="009F7579" w:rsidRPr="006164E0">
        <w:rPr>
          <w:color w:val="000000"/>
          <w:sz w:val="22"/>
          <w:szCs w:val="22"/>
        </w:rPr>
        <w:t xml:space="preserve"> </w:t>
      </w:r>
      <w:r w:rsidR="0010240B" w:rsidRPr="006164E0">
        <w:rPr>
          <w:color w:val="000000"/>
          <w:sz w:val="22"/>
          <w:szCs w:val="22"/>
        </w:rPr>
        <w:t>Объекта.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</w:t>
      </w:r>
      <w:r w:rsidR="00A07D49" w:rsidRPr="006164E0">
        <w:rPr>
          <w:sz w:val="22"/>
          <w:szCs w:val="22"/>
        </w:rPr>
        <w:t>цу</w:t>
      </w:r>
      <w:r w:rsidRPr="006164E0">
        <w:rPr>
          <w:sz w:val="22"/>
          <w:szCs w:val="22"/>
        </w:rPr>
        <w:t xml:space="preserve"> </w:t>
      </w:r>
      <w:r w:rsidR="004E39DD" w:rsidRPr="006164E0">
        <w:rPr>
          <w:sz w:val="22"/>
          <w:szCs w:val="22"/>
        </w:rPr>
        <w:t xml:space="preserve">цену в размере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lastRenderedPageBreak/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:rsidR="00550A7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8721D2" w:rsidRPr="00792504" w:rsidRDefault="008721D2" w:rsidP="008721D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792504">
        <w:rPr>
          <w:sz w:val="22"/>
          <w:szCs w:val="22"/>
        </w:rPr>
        <w:t xml:space="preserve">3.2.7. </w:t>
      </w:r>
      <w:r w:rsidRPr="002D51C2">
        <w:rPr>
          <w:sz w:val="22"/>
          <w:szCs w:val="22"/>
        </w:rPr>
        <w:t xml:space="preserve">Покупатель принимает </w:t>
      </w:r>
      <w:r w:rsidRPr="00792504">
        <w:rPr>
          <w:sz w:val="22"/>
          <w:szCs w:val="22"/>
        </w:rPr>
        <w:t xml:space="preserve">на себя обязательства по соблюдению установленных в соответствии с Федеральным </w:t>
      </w:r>
      <w:hyperlink r:id="rId9" w:history="1">
        <w:r w:rsidRPr="00792504">
          <w:rPr>
            <w:rStyle w:val="af0"/>
            <w:sz w:val="22"/>
            <w:szCs w:val="22"/>
          </w:rPr>
          <w:t>законом</w:t>
        </w:r>
      </w:hyperlink>
      <w:r w:rsidRPr="00792504">
        <w:rPr>
          <w:sz w:val="22"/>
          <w:szCs w:val="22"/>
        </w:rPr>
        <w:t xml:space="preserve">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наследия.</w:t>
      </w:r>
    </w:p>
    <w:p w:rsidR="00F7010B" w:rsidRPr="006164E0" w:rsidRDefault="00F7010B" w:rsidP="00BB2F27">
      <w:pPr>
        <w:ind w:firstLine="540"/>
        <w:jc w:val="both"/>
        <w:rPr>
          <w:sz w:val="22"/>
          <w:szCs w:val="22"/>
        </w:rPr>
      </w:pPr>
    </w:p>
    <w:p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lastRenderedPageBreak/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:rsidR="00CC2AEA" w:rsidRPr="006164E0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_______________</w:t>
      </w:r>
      <w:proofErr w:type="gramStart"/>
      <w:r w:rsidR="00796FC4" w:rsidRPr="006164E0">
        <w:rPr>
          <w:sz w:val="22"/>
          <w:szCs w:val="22"/>
        </w:rPr>
        <w:t>_</w:t>
      </w:r>
      <w:r w:rsidR="002F0C45" w:rsidRPr="006164E0">
        <w:rPr>
          <w:i/>
          <w:sz w:val="22"/>
          <w:szCs w:val="22"/>
        </w:rPr>
        <w:t>(</w:t>
      </w:r>
      <w:proofErr w:type="gramEnd"/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>Настоящий Договор вступае</w:t>
      </w:r>
      <w:r w:rsidR="002067D4">
        <w:rPr>
          <w:sz w:val="22"/>
          <w:szCs w:val="22"/>
        </w:rPr>
        <w:t xml:space="preserve">т в силу с даты его подписания </w:t>
      </w:r>
      <w:r w:rsidR="001D5A36" w:rsidRPr="006164E0">
        <w:rPr>
          <w:sz w:val="22"/>
          <w:szCs w:val="22"/>
        </w:rPr>
        <w:t>и действует до полного выполнения Сторонами своих обязательств по настоящему Договору.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6164E0">
        <w:rPr>
          <w:sz w:val="22"/>
          <w:szCs w:val="22"/>
        </w:rPr>
        <w:t>презюмируется</w:t>
      </w:r>
      <w:proofErr w:type="spellEnd"/>
      <w:r w:rsidR="001D5A36"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:rsidTr="00093498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7F2" w:rsidRDefault="00DC27F2">
      <w:r>
        <w:separator/>
      </w:r>
    </w:p>
  </w:endnote>
  <w:endnote w:type="continuationSeparator" w:id="0">
    <w:p w:rsidR="00DC27F2" w:rsidRDefault="00DC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7F2" w:rsidRDefault="00DC27F2">
      <w:r>
        <w:separator/>
      </w:r>
    </w:p>
  </w:footnote>
  <w:footnote w:type="continuationSeparator" w:id="0">
    <w:p w:rsidR="00DC27F2" w:rsidRDefault="00DC27F2">
      <w:r>
        <w:continuationSeparator/>
      </w:r>
    </w:p>
  </w:footnote>
  <w:footnote w:id="1">
    <w:p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4A3F">
      <w:rPr>
        <w:rStyle w:val="a5"/>
        <w:noProof/>
      </w:rPr>
      <w:t>4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058A2"/>
    <w:rsid w:val="00112CA8"/>
    <w:rsid w:val="00117A88"/>
    <w:rsid w:val="001200FD"/>
    <w:rsid w:val="00125AF0"/>
    <w:rsid w:val="001316DA"/>
    <w:rsid w:val="00133B9F"/>
    <w:rsid w:val="00134061"/>
    <w:rsid w:val="0013411B"/>
    <w:rsid w:val="00134C07"/>
    <w:rsid w:val="00136CA8"/>
    <w:rsid w:val="00143338"/>
    <w:rsid w:val="001525DA"/>
    <w:rsid w:val="00157837"/>
    <w:rsid w:val="001604D7"/>
    <w:rsid w:val="00164509"/>
    <w:rsid w:val="00164CEB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7D4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04A3F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67FA7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E3C"/>
    <w:rsid w:val="004B58B4"/>
    <w:rsid w:val="004C3A99"/>
    <w:rsid w:val="004C591A"/>
    <w:rsid w:val="004D003A"/>
    <w:rsid w:val="004D05ED"/>
    <w:rsid w:val="004D140D"/>
    <w:rsid w:val="004D2D4E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17889"/>
    <w:rsid w:val="007201F6"/>
    <w:rsid w:val="0072424F"/>
    <w:rsid w:val="0073388D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21D2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7F2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068B3A-BEFD-4D87-9BA0-53CC0CDF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asv.org.ru/bitrix/redirect.php?goto=consultantplus://offline/main?base=LAW;n=117211;fld=134;dst=1003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FC583-7C1D-47A2-B355-33281A57E2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CE8F77-0619-4380-BB57-539F15605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1522</Words>
  <Characters>10791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Якушева Лейла Александровна</cp:lastModifiedBy>
  <cp:revision>12</cp:revision>
  <cp:lastPrinted>2017-02-09T08:03:00Z</cp:lastPrinted>
  <dcterms:created xsi:type="dcterms:W3CDTF">2017-04-06T14:02:00Z</dcterms:created>
  <dcterms:modified xsi:type="dcterms:W3CDTF">2020-04-24T12:13:00Z</dcterms:modified>
</cp:coreProperties>
</file>