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CF18A" w14:textId="783B8D47" w:rsidR="009247FF" w:rsidRPr="00791681" w:rsidRDefault="006C6A0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6A0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C6A0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C6A0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C6A0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C6A02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2016 года по делу №А40-161812/16-174-250 конкурсным управляющим (ликвидатором) Акционерным Коммерческим Банком «СТРАТЕГИЯ» (публичное акционерное общество) (АКБ «СТРАТЕГИЯ» (ПАО), ОГРН 1027739199355, ИНН 7727039934, зарегистрированным по адресу: 119435, г. Москва, Большой Саввинский переулок, д. 12, стр. 11)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D110FF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</w:t>
      </w:r>
      <w:r w:rsidR="001D5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лоту 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89E1629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1D5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1E51125" w14:textId="77777777" w:rsidR="00D40485" w:rsidRDefault="001D5DE5" w:rsidP="00D404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 w:rsidRPr="001D5DE5">
        <w:t>1</w:t>
      </w:r>
      <w:r>
        <w:t xml:space="preserve"> - </w:t>
      </w:r>
      <w:r w:rsidRPr="001D5DE5">
        <w:t xml:space="preserve">Земельные участки - 6 660 208 +/-71 116 кв. м, адрес: Нижегородская обл., Сосновский р-н, д. </w:t>
      </w:r>
      <w:proofErr w:type="spellStart"/>
      <w:r w:rsidRPr="001D5DE5">
        <w:t>Стечкино</w:t>
      </w:r>
      <w:proofErr w:type="spellEnd"/>
      <w:r w:rsidRPr="001D5DE5">
        <w:t xml:space="preserve"> (23 поз.), земли с/х назначения - для с/х производства</w:t>
      </w:r>
      <w:r>
        <w:t xml:space="preserve"> - </w:t>
      </w:r>
      <w:r w:rsidRPr="001D5DE5">
        <w:t>13 208 000,00</w:t>
      </w:r>
      <w:r>
        <w:t xml:space="preserve"> руб.;</w:t>
      </w:r>
    </w:p>
    <w:p w14:paraId="17A90ACE" w14:textId="77777777" w:rsidR="00D40485" w:rsidRDefault="001D5DE5" w:rsidP="00D404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 w:rsidRPr="001D5DE5">
        <w:t>2</w:t>
      </w:r>
      <w:r>
        <w:t xml:space="preserve"> - </w:t>
      </w:r>
      <w:r w:rsidRPr="001D5DE5">
        <w:t xml:space="preserve">Жилой дом - 286,4 кв. м, земельный участок - 1 201 кв. м, адрес: Пермский край, г. Пермь, Мотовилихинский р-н, ул. </w:t>
      </w:r>
      <w:proofErr w:type="spellStart"/>
      <w:r w:rsidRPr="001D5DE5">
        <w:t>Лбова</w:t>
      </w:r>
      <w:proofErr w:type="spellEnd"/>
      <w:r w:rsidRPr="001D5DE5">
        <w:t>, д. 5, 2-этажный, кадастровые номера 59:01:0000000:15598, 59:01:4211246:5, земли населенных пунктов - под строительство жилого дома, ограничения и обременения: права третьих лиц отсутствуют, особо охраняемая природная территория местного назначения историко-природный комплекс "</w:t>
      </w:r>
      <w:proofErr w:type="spellStart"/>
      <w:r w:rsidRPr="001D5DE5">
        <w:t>Мотовилихилинский</w:t>
      </w:r>
      <w:proofErr w:type="spellEnd"/>
      <w:r w:rsidRPr="001D5DE5">
        <w:t xml:space="preserve"> пруд"</w:t>
      </w:r>
      <w:r>
        <w:t xml:space="preserve"> - </w:t>
      </w:r>
      <w:r w:rsidRPr="001D5DE5">
        <w:t>6 641 190,00</w:t>
      </w:r>
      <w:r>
        <w:t xml:space="preserve"> руб.;</w:t>
      </w:r>
    </w:p>
    <w:p w14:paraId="4B6753AF" w14:textId="77777777" w:rsidR="00D40485" w:rsidRDefault="001D5DE5" w:rsidP="00D404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 w:rsidRPr="001D5DE5">
        <w:t>3</w:t>
      </w:r>
      <w:r>
        <w:t xml:space="preserve"> - </w:t>
      </w:r>
      <w:r w:rsidRPr="001D5DE5">
        <w:t>ООО Вексельный центр "Аваль", ИНН 7733116055, решение АС суда г. Москвы от 23.06.2017 по делу А40-249369/2016 (648</w:t>
      </w:r>
      <w:r w:rsidRPr="001D5DE5">
        <w:rPr>
          <w:lang w:val="en-US"/>
        </w:rPr>
        <w:t> </w:t>
      </w:r>
      <w:r w:rsidRPr="001D5DE5">
        <w:t>567</w:t>
      </w:r>
      <w:r w:rsidRPr="001D5DE5">
        <w:rPr>
          <w:lang w:val="en-US"/>
        </w:rPr>
        <w:t> </w:t>
      </w:r>
      <w:r w:rsidRPr="001D5DE5">
        <w:t>743,70 руб.)</w:t>
      </w:r>
      <w:r>
        <w:t xml:space="preserve"> - </w:t>
      </w:r>
      <w:r w:rsidRPr="001D5DE5">
        <w:t>321 041 033,13</w:t>
      </w:r>
      <w:r>
        <w:t xml:space="preserve"> руб.;</w:t>
      </w:r>
    </w:p>
    <w:p w14:paraId="14626AF9" w14:textId="77777777" w:rsidR="00D40485" w:rsidRDefault="001D5DE5" w:rsidP="00D404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r w:rsidRPr="001D5DE5">
        <w:t>Гаглоев Михаил Георгиевич, решение Пресненского районного суда г. Москвы от 21.12.2017 по делу А2-7502/17 (1</w:t>
      </w:r>
      <w:r w:rsidRPr="001D5DE5">
        <w:rPr>
          <w:lang w:val="en-US"/>
        </w:rPr>
        <w:t> </w:t>
      </w:r>
      <w:r w:rsidRPr="001D5DE5">
        <w:t>135</w:t>
      </w:r>
      <w:r w:rsidRPr="001D5DE5">
        <w:rPr>
          <w:lang w:val="en-US"/>
        </w:rPr>
        <w:t> </w:t>
      </w:r>
      <w:r w:rsidRPr="001D5DE5">
        <w:t>043,97 руб.)</w:t>
      </w:r>
      <w:r>
        <w:t xml:space="preserve"> - </w:t>
      </w:r>
      <w:r w:rsidRPr="001D5DE5">
        <w:t>561 846,77</w:t>
      </w:r>
      <w:r>
        <w:t xml:space="preserve"> руб.;</w:t>
      </w:r>
    </w:p>
    <w:p w14:paraId="6ACCE8A9" w14:textId="2D00D7C5" w:rsidR="001D5DE5" w:rsidRPr="001D5DE5" w:rsidRDefault="001D5DE5" w:rsidP="00D404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 w:rsidRPr="001D5DE5">
        <w:t>5</w:t>
      </w:r>
      <w:r>
        <w:t xml:space="preserve"> - </w:t>
      </w:r>
      <w:r w:rsidRPr="001D5DE5">
        <w:t>Лукина Елизавета Николаевна, судебный приказ мирового судьи судебного участка 319 Ярославского р-на г. Москвы по производству 2-356/17 от 16.10.2017 (54</w:t>
      </w:r>
      <w:r w:rsidRPr="001D5DE5">
        <w:rPr>
          <w:lang w:val="en-US"/>
        </w:rPr>
        <w:t> </w:t>
      </w:r>
      <w:r w:rsidRPr="001D5DE5">
        <w:t>213,15 руб.)</w:t>
      </w:r>
      <w:r>
        <w:t xml:space="preserve"> - </w:t>
      </w:r>
      <w:r w:rsidRPr="001D5DE5">
        <w:t>22 701,12</w:t>
      </w:r>
      <w:r>
        <w:t xml:space="preserve"> руб.</w:t>
      </w:r>
    </w:p>
    <w:p w14:paraId="50B4A1A0" w14:textId="4A078444" w:rsidR="00442D43" w:rsidRDefault="00442D43" w:rsidP="00442D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2D43">
        <w:rPr>
          <w:rFonts w:ascii="Times New Roman" w:hAnsi="Times New Roman" w:cs="Times New Roman"/>
          <w:i/>
          <w:iCs/>
          <w:sz w:val="24"/>
          <w:szCs w:val="24"/>
        </w:rPr>
        <w:t xml:space="preserve">Лот 1 реализуется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</w:p>
    <w:p w14:paraId="2966848F" w14:textId="13F8F3F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82F736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D5DE5" w:rsidRPr="001D5DE5">
        <w:t>5 (</w:t>
      </w:r>
      <w:r w:rsidR="001D5DE5">
        <w:t>пять</w:t>
      </w:r>
      <w:r w:rsidR="001D5DE5" w:rsidRPr="001D5DE5">
        <w:t>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035A319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1D5DE5">
        <w:rPr>
          <w:b/>
        </w:rPr>
        <w:t>18 марта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97C262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 xml:space="preserve">В случае, если по итогам Торгов, назначенных на </w:t>
      </w:r>
      <w:r w:rsidR="001D5DE5">
        <w:rPr>
          <w:color w:val="000000"/>
        </w:rPr>
        <w:t>18 марта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 не реализован, то в 14:00 часов по московскому времени </w:t>
      </w:r>
      <w:r w:rsidR="001D5DE5">
        <w:rPr>
          <w:b/>
        </w:rPr>
        <w:t xml:space="preserve">19 мая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="001D5DE5">
        <w:rPr>
          <w:color w:val="000000"/>
        </w:rPr>
        <w:t>нереализованным</w:t>
      </w:r>
      <w:r w:rsidRPr="00791681">
        <w:rPr>
          <w:color w:val="000000"/>
        </w:rPr>
        <w:t xml:space="preserve"> лот</w:t>
      </w:r>
      <w:r w:rsidR="001D5DE5">
        <w:rPr>
          <w:color w:val="000000"/>
        </w:rPr>
        <w:t>ом</w:t>
      </w:r>
      <w:r w:rsidRPr="00791681">
        <w:rPr>
          <w:color w:val="000000"/>
        </w:rPr>
        <w:t xml:space="preserve">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75EBA6D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94F8C">
        <w:t>04</w:t>
      </w:r>
      <w:r w:rsidRPr="00791681">
        <w:t xml:space="preserve"> </w:t>
      </w:r>
      <w:r w:rsidR="00094F8C">
        <w:t>февраля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94F8C">
        <w:t>27 марта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3EA5CAE6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</w:t>
      </w:r>
      <w:r w:rsidR="001D5DE5">
        <w:rPr>
          <w:b/>
          <w:color w:val="000000"/>
        </w:rPr>
        <w:t>лот 1</w:t>
      </w:r>
      <w:r w:rsidRPr="00791681">
        <w:rPr>
          <w:color w:val="000000"/>
        </w:rPr>
        <w:t>, не реализованны</w:t>
      </w:r>
      <w:r w:rsidR="001D5DE5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6378E2">
        <w:rPr>
          <w:b/>
          <w:color w:val="000000"/>
        </w:rPr>
        <w:t>2-5</w:t>
      </w:r>
      <w:r w:rsidRPr="00791681">
        <w:rPr>
          <w:color w:val="000000"/>
        </w:rPr>
        <w:t xml:space="preserve"> выставляются на Торги ППП.</w:t>
      </w:r>
    </w:p>
    <w:p w14:paraId="2856BB37" w14:textId="1F38C45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6378E2">
        <w:rPr>
          <w:b/>
        </w:rPr>
        <w:t xml:space="preserve">25 мая 2020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6378E2">
        <w:rPr>
          <w:b/>
          <w:bCs/>
          <w:color w:val="000000"/>
        </w:rPr>
        <w:t>14 сентября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223460E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6378E2">
        <w:t>25 мая 2020</w:t>
      </w:r>
      <w:r w:rsidR="003233DF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4969ECF1" w14:textId="5DFBF844" w:rsidR="00381633" w:rsidRPr="00381633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81633">
        <w:rPr>
          <w:b/>
          <w:color w:val="000000"/>
        </w:rPr>
        <w:t>Для Лота 1:</w:t>
      </w:r>
    </w:p>
    <w:p w14:paraId="6538D933" w14:textId="5F32F7A6" w:rsidR="00381633" w:rsidRPr="00381633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25 мая 2020 г. по 06 июля 2020 г. - в размере начальной цены продажи лот</w:t>
      </w:r>
      <w:r w:rsidR="003015F4">
        <w:rPr>
          <w:color w:val="000000"/>
        </w:rPr>
        <w:t>а</w:t>
      </w:r>
      <w:r w:rsidRPr="00381633">
        <w:rPr>
          <w:color w:val="000000"/>
        </w:rPr>
        <w:t>;</w:t>
      </w:r>
    </w:p>
    <w:p w14:paraId="50F161E7" w14:textId="2BE3051F" w:rsidR="00381633" w:rsidRPr="00381633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07 июля 2020 г. по 13 июля 2020 г. - в размере 95,60% от начальной цены продажи лот</w:t>
      </w:r>
      <w:r w:rsidR="003015F4">
        <w:rPr>
          <w:color w:val="000000"/>
        </w:rPr>
        <w:t>а</w:t>
      </w:r>
      <w:r w:rsidRPr="00381633">
        <w:rPr>
          <w:color w:val="000000"/>
        </w:rPr>
        <w:t>;</w:t>
      </w:r>
    </w:p>
    <w:p w14:paraId="5745B5BB" w14:textId="750AFBB9" w:rsidR="00381633" w:rsidRPr="00381633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14 июля 2020 г. по 20 июля 2020 г. - в размере 91,20% от начальной цены продажи лот</w:t>
      </w:r>
      <w:r w:rsidR="003015F4">
        <w:rPr>
          <w:color w:val="000000"/>
        </w:rPr>
        <w:t>а</w:t>
      </w:r>
      <w:r w:rsidRPr="00381633">
        <w:rPr>
          <w:color w:val="000000"/>
        </w:rPr>
        <w:t>;</w:t>
      </w:r>
    </w:p>
    <w:p w14:paraId="2859A678" w14:textId="78342972" w:rsidR="00381633" w:rsidRPr="00381633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21 июля 2020 г. по 27 июля 2020 г. - в размере 86,80% от начальной цены продажи лот</w:t>
      </w:r>
      <w:r w:rsidR="003015F4">
        <w:rPr>
          <w:color w:val="000000"/>
        </w:rPr>
        <w:t>а</w:t>
      </w:r>
      <w:r w:rsidRPr="00381633">
        <w:rPr>
          <w:color w:val="000000"/>
        </w:rPr>
        <w:t>;</w:t>
      </w:r>
    </w:p>
    <w:p w14:paraId="125413C7" w14:textId="5BB45D74" w:rsidR="00381633" w:rsidRPr="00381633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28 июля 2020 г. по 03 августа 2020 г. - в размере 82,40% от начальной цены продажи лот</w:t>
      </w:r>
      <w:r w:rsidR="003015F4">
        <w:rPr>
          <w:color w:val="000000"/>
        </w:rPr>
        <w:t>а</w:t>
      </w:r>
      <w:r w:rsidRPr="00381633">
        <w:rPr>
          <w:color w:val="000000"/>
        </w:rPr>
        <w:t>;</w:t>
      </w:r>
    </w:p>
    <w:p w14:paraId="3E876607" w14:textId="1F1D4736" w:rsidR="00381633" w:rsidRPr="00381633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04 августа 2020 г. по 10 августа 2020 г. - в размере 78,00% от начальной цены продажи лот</w:t>
      </w:r>
      <w:r w:rsidR="003015F4">
        <w:rPr>
          <w:color w:val="000000"/>
        </w:rPr>
        <w:t>а</w:t>
      </w:r>
      <w:r w:rsidRPr="00381633">
        <w:rPr>
          <w:color w:val="000000"/>
        </w:rPr>
        <w:t>;</w:t>
      </w:r>
    </w:p>
    <w:p w14:paraId="6B61DEE0" w14:textId="6B8D381C" w:rsidR="00381633" w:rsidRPr="00381633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11 августа 2020 г. по 17 августа 2020 г. - в размере 73,60% от начальной цены продажи лот</w:t>
      </w:r>
      <w:r w:rsidR="003015F4">
        <w:rPr>
          <w:color w:val="000000"/>
        </w:rPr>
        <w:t>а</w:t>
      </w:r>
      <w:r w:rsidRPr="00381633">
        <w:rPr>
          <w:color w:val="000000"/>
        </w:rPr>
        <w:t>;</w:t>
      </w:r>
    </w:p>
    <w:p w14:paraId="24B02A64" w14:textId="79050266" w:rsidR="00381633" w:rsidRPr="00381633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18 августа 2020 г. по 24 августа 2020 г. - в размере 69,20% от начальной цены продажи лот</w:t>
      </w:r>
      <w:r w:rsidR="003015F4">
        <w:rPr>
          <w:color w:val="000000"/>
        </w:rPr>
        <w:t>а</w:t>
      </w:r>
      <w:r w:rsidRPr="00381633">
        <w:rPr>
          <w:color w:val="000000"/>
        </w:rPr>
        <w:t>;</w:t>
      </w:r>
    </w:p>
    <w:p w14:paraId="15571147" w14:textId="250929F1" w:rsidR="00381633" w:rsidRPr="00381633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25 августа 2020 г. по 31 августа 2020 г. - в размере 64,80% от начальной цены продажи лот</w:t>
      </w:r>
      <w:r w:rsidR="003015F4">
        <w:rPr>
          <w:color w:val="000000"/>
        </w:rPr>
        <w:t>а</w:t>
      </w:r>
      <w:r w:rsidRPr="00381633">
        <w:rPr>
          <w:color w:val="000000"/>
        </w:rPr>
        <w:t>;</w:t>
      </w:r>
    </w:p>
    <w:p w14:paraId="483E8731" w14:textId="6CF7D437" w:rsidR="00381633" w:rsidRPr="00381633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01 сентября 2020 г. по 07 сентября 2020 г. - в размере 60,40% от начальной цены продажи лот</w:t>
      </w:r>
      <w:r w:rsidR="003015F4">
        <w:rPr>
          <w:color w:val="000000"/>
        </w:rPr>
        <w:t>а</w:t>
      </w:r>
      <w:r w:rsidRPr="00381633">
        <w:rPr>
          <w:color w:val="000000"/>
        </w:rPr>
        <w:t>;</w:t>
      </w:r>
    </w:p>
    <w:p w14:paraId="267020D2" w14:textId="71CA05C1" w:rsidR="00381633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 xml:space="preserve">с 08 сентября 2020 г. по 14 сентября 2020 г. - в размере 56,00% </w:t>
      </w:r>
      <w:r>
        <w:rPr>
          <w:color w:val="000000"/>
        </w:rPr>
        <w:t>от начальной цены продажи лот</w:t>
      </w:r>
      <w:r w:rsidR="003015F4">
        <w:rPr>
          <w:color w:val="000000"/>
        </w:rPr>
        <w:t>а</w:t>
      </w:r>
      <w:r>
        <w:rPr>
          <w:color w:val="000000"/>
        </w:rPr>
        <w:t>.</w:t>
      </w:r>
    </w:p>
    <w:p w14:paraId="7FB3B9C1" w14:textId="5C9B5DA8" w:rsidR="00381633" w:rsidRPr="00381633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81633">
        <w:rPr>
          <w:b/>
          <w:color w:val="000000"/>
        </w:rPr>
        <w:t>Для Лота 2:</w:t>
      </w:r>
    </w:p>
    <w:p w14:paraId="2657EEFC" w14:textId="0AF374F7" w:rsidR="00381633" w:rsidRPr="00381633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25 мая 2020 г. по 06 июля 2020 г. - в размере начальной цены продажи лот</w:t>
      </w:r>
      <w:r w:rsidR="003015F4">
        <w:rPr>
          <w:color w:val="000000"/>
        </w:rPr>
        <w:t>а</w:t>
      </w:r>
      <w:r w:rsidRPr="00381633">
        <w:rPr>
          <w:color w:val="000000"/>
        </w:rPr>
        <w:t>;</w:t>
      </w:r>
    </w:p>
    <w:p w14:paraId="1677FEDC" w14:textId="4827A08E" w:rsidR="00381633" w:rsidRPr="00381633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07 июля 2020 г. по 13 июля 2020 г. - в размере 93,80% от начальной цены продажи лот</w:t>
      </w:r>
      <w:r w:rsidR="003015F4">
        <w:rPr>
          <w:color w:val="000000"/>
        </w:rPr>
        <w:t>а</w:t>
      </w:r>
      <w:r w:rsidRPr="00381633">
        <w:rPr>
          <w:color w:val="000000"/>
        </w:rPr>
        <w:t>;</w:t>
      </w:r>
    </w:p>
    <w:p w14:paraId="1478F213" w14:textId="0D7CADBB" w:rsidR="00381633" w:rsidRPr="00381633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14 июля 2020 г. по 20 июля 2020 г. - в размере 87,60% от начальной цены продажи лот</w:t>
      </w:r>
      <w:r w:rsidR="003015F4">
        <w:rPr>
          <w:color w:val="000000"/>
        </w:rPr>
        <w:t>а</w:t>
      </w:r>
      <w:r w:rsidRPr="00381633">
        <w:rPr>
          <w:color w:val="000000"/>
        </w:rPr>
        <w:t>;</w:t>
      </w:r>
    </w:p>
    <w:p w14:paraId="7EEB868F" w14:textId="14938F9B" w:rsidR="00381633" w:rsidRPr="00381633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21 июля 2020 г. по 27 июля 2020 г. - в размере 81,40% от начальной цены продажи лот</w:t>
      </w:r>
      <w:r w:rsidR="003015F4">
        <w:rPr>
          <w:color w:val="000000"/>
        </w:rPr>
        <w:t>а</w:t>
      </w:r>
      <w:r w:rsidRPr="00381633">
        <w:rPr>
          <w:color w:val="000000"/>
        </w:rPr>
        <w:t>;</w:t>
      </w:r>
    </w:p>
    <w:p w14:paraId="2C961CFA" w14:textId="0CEA357B" w:rsidR="00381633" w:rsidRPr="00381633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28 июля 2020 г. по 03 августа 2020 г. - в размере 75,20% от начальной цены продажи лот</w:t>
      </w:r>
      <w:r w:rsidR="003015F4">
        <w:rPr>
          <w:color w:val="000000"/>
        </w:rPr>
        <w:t>а</w:t>
      </w:r>
      <w:r w:rsidRPr="00381633">
        <w:rPr>
          <w:color w:val="000000"/>
        </w:rPr>
        <w:t>;</w:t>
      </w:r>
    </w:p>
    <w:p w14:paraId="15E27492" w14:textId="7D63A4EC" w:rsidR="00381633" w:rsidRPr="00381633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04 августа 2020 г. по 10 августа 2020 г. - в размере 69,00% от начальной цены продажи лот</w:t>
      </w:r>
      <w:r w:rsidR="003015F4">
        <w:rPr>
          <w:color w:val="000000"/>
        </w:rPr>
        <w:t>а</w:t>
      </w:r>
      <w:r w:rsidRPr="00381633">
        <w:rPr>
          <w:color w:val="000000"/>
        </w:rPr>
        <w:t>;</w:t>
      </w:r>
    </w:p>
    <w:p w14:paraId="2B9EBF09" w14:textId="3F4A4C80" w:rsidR="00381633" w:rsidRPr="00381633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lastRenderedPageBreak/>
        <w:t>с 11 августа 2020 г. по 17 августа 2020 г. - в размере 62,80% от начальной цены продажи лот</w:t>
      </w:r>
      <w:r w:rsidR="003015F4">
        <w:rPr>
          <w:color w:val="000000"/>
        </w:rPr>
        <w:t>а</w:t>
      </w:r>
      <w:r w:rsidRPr="00381633">
        <w:rPr>
          <w:color w:val="000000"/>
        </w:rPr>
        <w:t>;</w:t>
      </w:r>
    </w:p>
    <w:p w14:paraId="48C6D80F" w14:textId="77777777" w:rsidR="003015F4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18 августа 2020 г. по 24 августа 2020 г. - в размере 56,60% от начальной цены продажи лот</w:t>
      </w:r>
      <w:r w:rsidR="003015F4">
        <w:rPr>
          <w:color w:val="000000"/>
        </w:rPr>
        <w:t>а</w:t>
      </w:r>
      <w:r w:rsidRPr="00381633">
        <w:rPr>
          <w:color w:val="000000"/>
        </w:rPr>
        <w:t>;</w:t>
      </w:r>
    </w:p>
    <w:p w14:paraId="0834E4DC" w14:textId="4E0F2B5C" w:rsidR="003015F4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25 августа 2020 г. по 31 августа 2020 г. - в размере 50,40% от начальной цены продажи лот</w:t>
      </w:r>
      <w:r w:rsidR="003015F4">
        <w:rPr>
          <w:color w:val="000000"/>
        </w:rPr>
        <w:t>а</w:t>
      </w:r>
      <w:r w:rsidRPr="00381633">
        <w:rPr>
          <w:color w:val="000000"/>
        </w:rPr>
        <w:t>;</w:t>
      </w:r>
    </w:p>
    <w:p w14:paraId="142937D2" w14:textId="40C99BE8" w:rsidR="00381633" w:rsidRPr="00381633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01 сентября 2020 г. по 07 сентября 2020 г. - в размере 44,20% от начальной цены продажи лот</w:t>
      </w:r>
      <w:r w:rsidR="003015F4">
        <w:rPr>
          <w:color w:val="000000"/>
        </w:rPr>
        <w:t>а</w:t>
      </w:r>
      <w:r w:rsidRPr="00381633">
        <w:rPr>
          <w:color w:val="000000"/>
        </w:rPr>
        <w:t>;</w:t>
      </w:r>
    </w:p>
    <w:p w14:paraId="36A7E325" w14:textId="4ECF8F46" w:rsidR="00381633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 xml:space="preserve">с 08 сентября 2020 г. по 14 сентября 2020 г. - в размере 38,00% </w:t>
      </w:r>
      <w:r>
        <w:rPr>
          <w:color w:val="000000"/>
        </w:rPr>
        <w:t>от начальной цены продажи лот</w:t>
      </w:r>
      <w:r w:rsidR="003015F4">
        <w:rPr>
          <w:color w:val="000000"/>
        </w:rPr>
        <w:t>а</w:t>
      </w:r>
      <w:r>
        <w:rPr>
          <w:color w:val="000000"/>
        </w:rPr>
        <w:t>.</w:t>
      </w:r>
    </w:p>
    <w:p w14:paraId="2E5A632C" w14:textId="6DAEFFD5" w:rsidR="00381633" w:rsidRPr="00381633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81633">
        <w:rPr>
          <w:b/>
          <w:color w:val="000000"/>
        </w:rPr>
        <w:t>Для Лота 3:</w:t>
      </w:r>
    </w:p>
    <w:p w14:paraId="1B7777BF" w14:textId="07F072F8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25 мая 2020 г. по 06 июля 2020 г. - в размере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5139A8D6" w14:textId="5E27F832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07 июля 2020 г. по 13 июля 2020 г. - в размере 97,50%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2C0EFA67" w14:textId="2FF04C0F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14 июля 2020 г. по 20 июля 2020 г. - в размере 95,00%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55A90108" w14:textId="735503A8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21 июля 2020 г. по 27 июля 2020 г. - в размере 92,50%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4F9971E9" w14:textId="1CEFD524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28 июля 2020 г. по 03 августа 2020 г. - в размере 90,00%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4CB3E7F6" w14:textId="2637A4C1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04 августа 2020 г. по 10 августа 2020 г. - в размере 87,50%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2CD6ACEC" w14:textId="7EFDF344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11 августа 2020 г. по 17 августа 2020 г. - в размере 85,00%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42B4AA6F" w14:textId="08B33E12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18 августа 2020 г. по 24 августа 2020 г. - в размере 82,50%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27FB2FDB" w14:textId="37092748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25 августа 2020 г. по 31 августа 2020 г. - в размере 80,00%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6A679BA1" w14:textId="581DED5E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01 сентября 2020 г. по 07 сентября 2020 г. - в размере 77,50%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61C1C786" w14:textId="1B9903E3" w:rsid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 xml:space="preserve">с 08 сентября 2020 г. по 14 сентября 2020 г. - в размере 75,00% </w:t>
      </w:r>
      <w:r>
        <w:rPr>
          <w:color w:val="000000"/>
        </w:rPr>
        <w:t>от начальной цены продажи лот</w:t>
      </w:r>
      <w:r w:rsidR="008129F6">
        <w:rPr>
          <w:color w:val="000000"/>
        </w:rPr>
        <w:t>а</w:t>
      </w:r>
      <w:r>
        <w:rPr>
          <w:color w:val="000000"/>
        </w:rPr>
        <w:t>.</w:t>
      </w:r>
    </w:p>
    <w:p w14:paraId="4F64EB98" w14:textId="32A46E0E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81633">
        <w:rPr>
          <w:b/>
          <w:color w:val="000000"/>
        </w:rPr>
        <w:t>Для Лота 4:</w:t>
      </w:r>
    </w:p>
    <w:p w14:paraId="375D018C" w14:textId="30CF7141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25 мая 2020 г. по 06 июля 2020 г. - в размере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061122DE" w14:textId="4CC09AE0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07 июля 2020 г. по 13 июля 2020 г. - в размере 95,50%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5A734B4E" w14:textId="08942A9E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14 июля 2020 г. по 20 июля 2020 г. - в размере 91,00%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141CD312" w14:textId="6EA63E70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21 июля 2020 г. по 27 июля 2020 г. - в размере 86,50%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30DA03F3" w14:textId="76621B57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28 июля 2020 г. по 03 августа 2020 г. - в размере 82,00%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36D653C6" w14:textId="35B77BE1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04 августа 2020 г. по 10 августа 2020 г. - в размере 77,50%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5758AC3E" w14:textId="2EB790BB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11 августа 2020 г. по 17 августа 2020 г. - в размере 73,00%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7FD4B424" w14:textId="2EDE2292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18 августа 2020 г. по 24 августа 2020 г. - в размере 68,50%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1E0FBF51" w14:textId="64D56BA7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25 августа 2020 г. по 31 августа 2020 г. - в размере 64,00%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5D2B522D" w14:textId="6D102888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01 сентября 2020 г. по 07 сентября 2020 г. - в размере 59,50%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62104BA6" w14:textId="54E6E60F" w:rsid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 xml:space="preserve">с 08 сентября 2020 г. по 14 сентября 2020 г. - в размере 55,00% от начальной </w:t>
      </w:r>
      <w:r>
        <w:rPr>
          <w:color w:val="000000"/>
        </w:rPr>
        <w:t>цены продажи лот</w:t>
      </w:r>
      <w:r w:rsidR="008129F6">
        <w:rPr>
          <w:color w:val="000000"/>
        </w:rPr>
        <w:t>а</w:t>
      </w:r>
      <w:r>
        <w:rPr>
          <w:color w:val="000000"/>
        </w:rPr>
        <w:t>.</w:t>
      </w:r>
    </w:p>
    <w:p w14:paraId="6D997182" w14:textId="691EE33A" w:rsidR="00381633" w:rsidRPr="00381633" w:rsidRDefault="00381633" w:rsidP="003015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81633">
        <w:rPr>
          <w:b/>
          <w:color w:val="000000"/>
        </w:rPr>
        <w:t>Для Лота 5:</w:t>
      </w:r>
    </w:p>
    <w:p w14:paraId="2DC8394E" w14:textId="469E69B1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25 мая 2020 г. по 06 июля 2020 г. - в размере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754B247F" w14:textId="724F0BE3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07 июля 2020 г. по 13 июля 2020 г. - в размере 90,20%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5EC4210F" w14:textId="094678D5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14 июля 2020 г. по 20 июля 2020 г. - в размере 80,40%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25351F48" w14:textId="4A53834D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21 июля 2020 г. по 27 июля 2020 г. - в размере 70,60%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01FDD70A" w14:textId="101FD25F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28 июля 2020 г. по 03 августа 2020 г. - в размере 60,80%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022F51DC" w14:textId="3C2B82B0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lastRenderedPageBreak/>
        <w:t>с 04 августа 2020 г. по 10 августа 2020 г. - в размере 51,00%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6C641361" w14:textId="60E123EB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11 августа 2020 г. по 17 августа 2020 г. - в размере 41,20%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56485263" w14:textId="6A4927BA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18 августа 2020 г. по 24 августа 2020 г. - в размере 31,40%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2F8D96BA" w14:textId="532FFF8A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25 августа 2020 г. по 31 августа 2020 г. - в размере 21,60%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65DC3396" w14:textId="68512E82" w:rsidR="00381633" w:rsidRPr="00381633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01 сентября 2020 г. по 07 сентября 2020 г. - в размере 11,80% от начальной цены продажи лот</w:t>
      </w:r>
      <w:r w:rsidR="008129F6">
        <w:rPr>
          <w:color w:val="000000"/>
        </w:rPr>
        <w:t>а</w:t>
      </w:r>
      <w:r w:rsidRPr="00381633">
        <w:rPr>
          <w:color w:val="000000"/>
        </w:rPr>
        <w:t>;</w:t>
      </w:r>
    </w:p>
    <w:p w14:paraId="263315B1" w14:textId="53FE4A24" w:rsidR="00381633" w:rsidRPr="00791681" w:rsidRDefault="00381633" w:rsidP="00812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633">
        <w:rPr>
          <w:color w:val="000000"/>
        </w:rPr>
        <w:t>с 08 сентября 2020 г. по 14 сентября 2020 г. - в размере 2,00% от начальной цены продажи л</w:t>
      </w:r>
      <w:r>
        <w:rPr>
          <w:color w:val="000000"/>
        </w:rPr>
        <w:t>от</w:t>
      </w:r>
      <w:r w:rsidR="008129F6">
        <w:rPr>
          <w:color w:val="000000"/>
        </w:rPr>
        <w:t>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46E4228" w14:textId="2E79C86B" w:rsidR="00442D43" w:rsidRPr="00442D43" w:rsidRDefault="00442D43" w:rsidP="00442D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2D43">
        <w:rPr>
          <w:rFonts w:ascii="Times New Roman" w:hAnsi="Times New Roman" w:cs="Times New Roman"/>
          <w:i/>
          <w:iCs/>
          <w:sz w:val="24"/>
          <w:szCs w:val="24"/>
        </w:rPr>
        <w:t xml:space="preserve">Реализация лотов </w:t>
      </w:r>
      <w:r w:rsidRPr="00442D43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442D43">
        <w:rPr>
          <w:rFonts w:ascii="Times New Roman" w:hAnsi="Times New Roman" w:cs="Times New Roman"/>
          <w:i/>
          <w:iCs/>
          <w:sz w:val="24"/>
          <w:szCs w:val="24"/>
        </w:rPr>
        <w:t xml:space="preserve">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</w:t>
      </w:r>
      <w:bookmarkStart w:id="0" w:name="_GoBack"/>
      <w:bookmarkEnd w:id="0"/>
      <w:r w:rsidRPr="00442D43">
        <w:rPr>
          <w:rFonts w:ascii="Times New Roman" w:hAnsi="Times New Roman" w:cs="Times New Roman"/>
          <w:i/>
          <w:iCs/>
          <w:sz w:val="24"/>
          <w:szCs w:val="24"/>
        </w:rPr>
        <w:t xml:space="preserve">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5E534B2B" w:rsidR="005E4CB0" w:rsidRDefault="00185E57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E57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10-00 по 17-30 часов по адресу: г. Москва, ул. Лесная, д. 59, стр. 2, тел. +7(495)725-31-15, доб. 65-64, у ОТ:</w:t>
      </w:r>
      <w:r w:rsidR="00BB0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лоту 1</w:t>
      </w:r>
      <w:r w:rsidR="00BB0DDC">
        <w:rPr>
          <w:rFonts w:ascii="Times New Roman" w:hAnsi="Times New Roman" w:cs="Times New Roman"/>
          <w:color w:val="000000"/>
          <w:sz w:val="24"/>
          <w:szCs w:val="24"/>
        </w:rPr>
        <w:t>,2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85E57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>
        <w:rPr>
          <w:rFonts w:ascii="Times New Roman" w:hAnsi="Times New Roman" w:cs="Times New Roman"/>
          <w:color w:val="000000"/>
          <w:sz w:val="24"/>
          <w:szCs w:val="24"/>
        </w:rPr>
        <w:t>; по лотам 3-5:</w:t>
      </w:r>
      <w:r w:rsidRPr="00185E57">
        <w:rPr>
          <w:rFonts w:ascii="Times New Roman" w:hAnsi="Times New Roman" w:cs="Times New Roman"/>
          <w:color w:val="000000"/>
          <w:sz w:val="24"/>
          <w:szCs w:val="24"/>
        </w:rPr>
        <w:t xml:space="preserve"> тел. 8(812) 334-20-50 (с 9.00 до 18.00 по московскому времени в будние дни), inform@auction-house.ru.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A1"/>
    <w:rsid w:val="00094F8C"/>
    <w:rsid w:val="000F097C"/>
    <w:rsid w:val="00102FAF"/>
    <w:rsid w:val="0015099D"/>
    <w:rsid w:val="00185E57"/>
    <w:rsid w:val="001D5DE5"/>
    <w:rsid w:val="001F039D"/>
    <w:rsid w:val="002002A1"/>
    <w:rsid w:val="00243BE2"/>
    <w:rsid w:val="0026109D"/>
    <w:rsid w:val="002643BE"/>
    <w:rsid w:val="003015F4"/>
    <w:rsid w:val="003233DF"/>
    <w:rsid w:val="00381633"/>
    <w:rsid w:val="00442D43"/>
    <w:rsid w:val="00467D6B"/>
    <w:rsid w:val="004A3B01"/>
    <w:rsid w:val="005E4CB0"/>
    <w:rsid w:val="005F1F68"/>
    <w:rsid w:val="006378E2"/>
    <w:rsid w:val="006A20DF"/>
    <w:rsid w:val="006C6A02"/>
    <w:rsid w:val="007229EA"/>
    <w:rsid w:val="00791681"/>
    <w:rsid w:val="008129F6"/>
    <w:rsid w:val="00865FD7"/>
    <w:rsid w:val="009247FF"/>
    <w:rsid w:val="00B07D8B"/>
    <w:rsid w:val="00B46A69"/>
    <w:rsid w:val="00B92635"/>
    <w:rsid w:val="00BB0DDC"/>
    <w:rsid w:val="00BC3590"/>
    <w:rsid w:val="00C11EFF"/>
    <w:rsid w:val="00CB7E08"/>
    <w:rsid w:val="00D40485"/>
    <w:rsid w:val="00D62667"/>
    <w:rsid w:val="00D7592D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2946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20</cp:revision>
  <dcterms:created xsi:type="dcterms:W3CDTF">2019-07-23T07:40:00Z</dcterms:created>
  <dcterms:modified xsi:type="dcterms:W3CDTF">2020-01-28T06:13:00Z</dcterms:modified>
</cp:coreProperties>
</file>