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E6" w:rsidRPr="00135455" w:rsidRDefault="00320AE6" w:rsidP="00320AE6">
      <w:pPr>
        <w:jc w:val="right"/>
        <w:rPr>
          <w:rFonts w:ascii="Arial Narrow" w:hAnsi="Arial Narrow"/>
          <w:b/>
          <w:color w:val="FF0000"/>
          <w:sz w:val="22"/>
          <w:szCs w:val="22"/>
        </w:rPr>
      </w:pPr>
      <w:r w:rsidRPr="00135455">
        <w:rPr>
          <w:rFonts w:ascii="Arial Narrow" w:hAnsi="Arial Narrow"/>
          <w:b/>
          <w:color w:val="FF0000"/>
          <w:sz w:val="22"/>
          <w:szCs w:val="22"/>
        </w:rPr>
        <w:t>ПРОЕКТ</w:t>
      </w:r>
    </w:p>
    <w:p w:rsidR="00320AE6" w:rsidRPr="00135455" w:rsidRDefault="00320AE6" w:rsidP="00320AE6">
      <w:pPr>
        <w:jc w:val="center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>ДОГОВОР КУПЛИ-ПРОДАЖИ № ____</w:t>
      </w:r>
    </w:p>
    <w:p w:rsidR="00320AE6" w:rsidRPr="00135455" w:rsidRDefault="00320AE6" w:rsidP="00320AE6">
      <w:pPr>
        <w:jc w:val="center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 xml:space="preserve"> </w:t>
      </w:r>
    </w:p>
    <w:p w:rsidR="00320AE6" w:rsidRPr="00135455" w:rsidRDefault="00320AE6" w:rsidP="00320AE6">
      <w:pPr>
        <w:pStyle w:val="a3"/>
        <w:spacing w:line="240" w:lineRule="exact"/>
        <w:ind w:left="0"/>
        <w:rPr>
          <w:rFonts w:ascii="Arial Narrow" w:hAnsi="Arial Narrow"/>
        </w:rPr>
      </w:pPr>
      <w:r w:rsidRPr="00135455">
        <w:rPr>
          <w:rFonts w:ascii="Arial Narrow" w:hAnsi="Arial Narrow"/>
        </w:rPr>
        <w:t xml:space="preserve">«___» _____________ 20__ г.                                                   </w:t>
      </w:r>
      <w:r w:rsidRPr="00135455">
        <w:rPr>
          <w:rFonts w:ascii="Arial Narrow" w:hAnsi="Arial Narrow"/>
        </w:rPr>
        <w:tab/>
      </w:r>
      <w:r w:rsidRPr="00135455">
        <w:rPr>
          <w:rFonts w:ascii="Arial Narrow" w:hAnsi="Arial Narrow"/>
        </w:rPr>
        <w:tab/>
      </w:r>
      <w:r w:rsidRPr="00135455">
        <w:rPr>
          <w:rFonts w:ascii="Arial Narrow" w:hAnsi="Arial Narrow"/>
        </w:rPr>
        <w:tab/>
      </w:r>
      <w:r w:rsidRPr="00135455">
        <w:rPr>
          <w:rFonts w:ascii="Arial Narrow" w:hAnsi="Arial Narrow"/>
        </w:rPr>
        <w:tab/>
        <w:t>г. Калининград</w:t>
      </w:r>
    </w:p>
    <w:p w:rsidR="00320AE6" w:rsidRPr="00135455" w:rsidRDefault="00320AE6" w:rsidP="00320AE6">
      <w:pPr>
        <w:ind w:firstLine="360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    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Муниципальное унитарное предприятие муниципального округа «</w:t>
      </w:r>
      <w:proofErr w:type="spellStart"/>
      <w:r w:rsidRPr="00135455">
        <w:rPr>
          <w:rFonts w:ascii="Arial Narrow" w:hAnsi="Arial Narrow"/>
          <w:sz w:val="22"/>
          <w:szCs w:val="22"/>
        </w:rPr>
        <w:t>Светловский</w:t>
      </w:r>
      <w:proofErr w:type="spellEnd"/>
      <w:r w:rsidRPr="00135455">
        <w:rPr>
          <w:rFonts w:ascii="Arial Narrow" w:hAnsi="Arial Narrow"/>
          <w:sz w:val="22"/>
          <w:szCs w:val="22"/>
        </w:rPr>
        <w:t xml:space="preserve"> городской округ» «Жилищно-коммунальное хозяйство </w:t>
      </w:r>
      <w:proofErr w:type="spellStart"/>
      <w:r w:rsidRPr="00135455">
        <w:rPr>
          <w:rFonts w:ascii="Arial Narrow" w:hAnsi="Arial Narrow"/>
          <w:sz w:val="22"/>
          <w:szCs w:val="22"/>
        </w:rPr>
        <w:t>п.Люблино</w:t>
      </w:r>
      <w:proofErr w:type="spellEnd"/>
      <w:r w:rsidRPr="00135455">
        <w:rPr>
          <w:rFonts w:ascii="Arial Narrow" w:hAnsi="Arial Narrow"/>
          <w:sz w:val="22"/>
          <w:szCs w:val="22"/>
        </w:rPr>
        <w:t xml:space="preserve">» (ИНН 3913009785; ОГРН 1053909027281; 238347, Калининградская область, </w:t>
      </w:r>
      <w:proofErr w:type="spellStart"/>
      <w:r w:rsidRPr="00135455">
        <w:rPr>
          <w:rFonts w:ascii="Arial Narrow" w:hAnsi="Arial Narrow"/>
          <w:sz w:val="22"/>
          <w:szCs w:val="22"/>
        </w:rPr>
        <w:t>г.Светлый</w:t>
      </w:r>
      <w:proofErr w:type="spellEnd"/>
      <w:r w:rsidRPr="0013545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35455">
        <w:rPr>
          <w:rFonts w:ascii="Arial Narrow" w:hAnsi="Arial Narrow"/>
          <w:sz w:val="22"/>
          <w:szCs w:val="22"/>
        </w:rPr>
        <w:t>п</w:t>
      </w:r>
      <w:r w:rsidRPr="00CA1F25">
        <w:rPr>
          <w:rFonts w:ascii="Arial Narrow" w:hAnsi="Arial Narrow"/>
          <w:sz w:val="22"/>
          <w:szCs w:val="22"/>
        </w:rPr>
        <w:t>.Люблино</w:t>
      </w:r>
      <w:proofErr w:type="spellEnd"/>
      <w:r w:rsidRPr="00CA1F2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1F25">
        <w:rPr>
          <w:rFonts w:ascii="Arial Narrow" w:hAnsi="Arial Narrow"/>
          <w:sz w:val="22"/>
          <w:szCs w:val="22"/>
        </w:rPr>
        <w:t>ул.Гарнизонная</w:t>
      </w:r>
      <w:proofErr w:type="spellEnd"/>
      <w:r w:rsidRPr="00CA1F25">
        <w:rPr>
          <w:rFonts w:ascii="Arial Narrow" w:hAnsi="Arial Narrow"/>
          <w:sz w:val="22"/>
          <w:szCs w:val="22"/>
        </w:rPr>
        <w:t>, д.2)</w:t>
      </w:r>
      <w:r w:rsidRPr="00CA1F25">
        <w:rPr>
          <w:rFonts w:ascii="Arial Narrow" w:hAnsi="Arial Narrow"/>
          <w:noProof/>
          <w:sz w:val="22"/>
          <w:szCs w:val="22"/>
        </w:rPr>
        <w:t xml:space="preserve">, именуемое  в дальнейшем «Продавец», в лице организатора торгов - конкурсного управляющего Качина Роман Сергеевича, действующего </w:t>
      </w:r>
      <w:r w:rsidRPr="00CA1F25">
        <w:rPr>
          <w:rFonts w:ascii="Arial Narrow" w:hAnsi="Arial Narrow"/>
          <w:sz w:val="22"/>
          <w:szCs w:val="22"/>
        </w:rPr>
        <w:t>на основании решения от 20.10.2015г</w:t>
      </w:r>
      <w:r w:rsidRPr="00135455">
        <w:rPr>
          <w:rFonts w:ascii="Arial Narrow" w:hAnsi="Arial Narrow"/>
          <w:sz w:val="22"/>
          <w:szCs w:val="22"/>
        </w:rPr>
        <w:t>. и определения от 04.06.2018г. Арбитражного суда Калининградской области по делу №А21-6933/2015, с одной стороны, и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135455">
        <w:rPr>
          <w:rFonts w:ascii="Arial Narrow" w:hAnsi="Arial Narrow"/>
          <w:sz w:val="22"/>
          <w:szCs w:val="22"/>
        </w:rPr>
        <w:t>,</w:t>
      </w:r>
      <w:r w:rsidRPr="00135455">
        <w:rPr>
          <w:rFonts w:ascii="Arial Narrow" w:hAnsi="Arial Narrow"/>
          <w:b/>
          <w:sz w:val="22"/>
          <w:szCs w:val="22"/>
        </w:rPr>
        <w:t xml:space="preserve"> </w:t>
      </w:r>
      <w:r w:rsidRPr="00135455">
        <w:rPr>
          <w:rFonts w:ascii="Arial Narrow" w:hAnsi="Arial Narrow"/>
          <w:sz w:val="22"/>
          <w:szCs w:val="22"/>
        </w:rPr>
        <w:t>именуемый(</w:t>
      </w:r>
      <w:proofErr w:type="spellStart"/>
      <w:proofErr w:type="gramStart"/>
      <w:r w:rsidRPr="00135455">
        <w:rPr>
          <w:rFonts w:ascii="Arial Narrow" w:hAnsi="Arial Narrow"/>
          <w:sz w:val="22"/>
          <w:szCs w:val="22"/>
        </w:rPr>
        <w:t>ая</w:t>
      </w:r>
      <w:proofErr w:type="spellEnd"/>
      <w:r w:rsidRPr="00135455">
        <w:rPr>
          <w:rFonts w:ascii="Arial Narrow" w:hAnsi="Arial Narrow"/>
          <w:sz w:val="22"/>
          <w:szCs w:val="22"/>
        </w:rPr>
        <w:t>)  в</w:t>
      </w:r>
      <w:proofErr w:type="gramEnd"/>
      <w:r w:rsidRPr="00135455">
        <w:rPr>
          <w:rFonts w:ascii="Arial Narrow" w:hAnsi="Arial Narrow"/>
          <w:sz w:val="22"/>
          <w:szCs w:val="22"/>
        </w:rPr>
        <w:t xml:space="preserve"> дальнейшем </w:t>
      </w:r>
      <w:r w:rsidRPr="00135455">
        <w:rPr>
          <w:rFonts w:ascii="Arial Narrow" w:hAnsi="Arial Narrow"/>
          <w:b/>
          <w:sz w:val="22"/>
          <w:szCs w:val="22"/>
        </w:rPr>
        <w:t>«Покупатель»</w:t>
      </w:r>
      <w:r w:rsidRPr="00135455">
        <w:rPr>
          <w:rFonts w:ascii="Arial Narrow" w:hAnsi="Arial Narrow"/>
          <w:sz w:val="22"/>
          <w:szCs w:val="22"/>
        </w:rPr>
        <w:t>, с другой стороны, заключили настоящий договор о нижеследующем: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1. Предмет договора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1.1 </w:t>
      </w:r>
      <w:r w:rsidRPr="00135455">
        <w:rPr>
          <w:rFonts w:ascii="Arial Narrow" w:hAnsi="Arial Narrow"/>
          <w:bCs/>
          <w:iCs/>
          <w:sz w:val="22"/>
          <w:szCs w:val="22"/>
        </w:rPr>
        <w:t>Продавец</w:t>
      </w:r>
      <w:r w:rsidRPr="00135455">
        <w:rPr>
          <w:rFonts w:ascii="Arial Narrow" w:hAnsi="Arial Narrow"/>
          <w:sz w:val="22"/>
          <w:szCs w:val="22"/>
        </w:rPr>
        <w:t xml:space="preserve"> обязуется передать в собственность </w:t>
      </w:r>
      <w:r w:rsidRPr="00135455">
        <w:rPr>
          <w:rFonts w:ascii="Arial Narrow" w:hAnsi="Arial Narrow"/>
          <w:bCs/>
          <w:iCs/>
          <w:sz w:val="22"/>
          <w:szCs w:val="22"/>
        </w:rPr>
        <w:t>Покупателя</w:t>
      </w:r>
      <w:r w:rsidRPr="00135455">
        <w:rPr>
          <w:rFonts w:ascii="Arial Narrow" w:hAnsi="Arial Narrow"/>
          <w:sz w:val="22"/>
          <w:szCs w:val="22"/>
        </w:rPr>
        <w:t xml:space="preserve"> имущество (Далее – Товар), указанный в пункте 1.2. настоящего договора, а </w:t>
      </w:r>
      <w:r w:rsidRPr="00135455">
        <w:rPr>
          <w:rFonts w:ascii="Arial Narrow" w:hAnsi="Arial Narrow"/>
          <w:bCs/>
          <w:iCs/>
          <w:sz w:val="22"/>
          <w:szCs w:val="22"/>
        </w:rPr>
        <w:t>Покупатель</w:t>
      </w:r>
      <w:r w:rsidRPr="00135455">
        <w:rPr>
          <w:rFonts w:ascii="Arial Narrow" w:hAnsi="Arial Narrow"/>
          <w:sz w:val="22"/>
          <w:szCs w:val="22"/>
        </w:rPr>
        <w:t xml:space="preserve"> обязуется принять и оплатить этот товар.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1.2. Товаром в настоящем договоре именуется следующее имущество: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>Лот № __</w:t>
      </w:r>
      <w:r w:rsidRPr="00135455">
        <w:rPr>
          <w:rFonts w:ascii="Arial Narrow" w:hAnsi="Arial Narrow"/>
          <w:sz w:val="22"/>
          <w:szCs w:val="22"/>
        </w:rPr>
        <w:t xml:space="preserve"> - _______________________________________. </w:t>
      </w:r>
    </w:p>
    <w:p w:rsidR="00320AE6" w:rsidRPr="00135455" w:rsidRDefault="00320AE6" w:rsidP="00320AE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noProof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1.3. Место передачи Товара по адресу нахождения имущества (</w:t>
      </w:r>
      <w:proofErr w:type="spellStart"/>
      <w:r w:rsidRPr="00135455">
        <w:rPr>
          <w:rFonts w:ascii="Arial Narrow" w:hAnsi="Arial Narrow"/>
          <w:sz w:val="22"/>
          <w:szCs w:val="22"/>
        </w:rPr>
        <w:t>г.Калининград</w:t>
      </w:r>
      <w:proofErr w:type="spellEnd"/>
      <w:r w:rsidRPr="00135455">
        <w:rPr>
          <w:rFonts w:ascii="Arial Narrow" w:hAnsi="Arial Narrow"/>
          <w:sz w:val="22"/>
          <w:szCs w:val="22"/>
        </w:rPr>
        <w:t>).</w:t>
      </w:r>
      <w:r w:rsidRPr="00135455">
        <w:rPr>
          <w:rFonts w:ascii="Arial Narrow" w:hAnsi="Arial Narrow"/>
          <w:noProof/>
          <w:sz w:val="22"/>
          <w:szCs w:val="22"/>
        </w:rPr>
        <w:t xml:space="preserve"> </w:t>
      </w:r>
    </w:p>
    <w:p w:rsidR="00320AE6" w:rsidRPr="00135455" w:rsidRDefault="00320AE6" w:rsidP="00320AE6">
      <w:pPr>
        <w:tabs>
          <w:tab w:val="left" w:pos="36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noProof/>
          <w:sz w:val="22"/>
          <w:szCs w:val="22"/>
        </w:rPr>
        <w:t>1.4. Настоящий договор вступает в силу в день его подписания и действует до фактического исполнения сторонами  вытекающих из него обязательств.</w:t>
      </w: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2. Цена договора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2.1. Общая стоимость Имущества составляет ________ (______________) руб. __ коп.</w:t>
      </w:r>
      <w:r w:rsidRPr="00135455">
        <w:rPr>
          <w:rFonts w:ascii="Arial Narrow" w:hAnsi="Arial Narrow"/>
          <w:sz w:val="22"/>
          <w:szCs w:val="22"/>
        </w:rPr>
        <w:tab/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2.2. Задаток в сумме ________________ (_____________) руб. ___ коп., внесенный Покупателем по платежному документу №_________ от _</w:t>
      </w:r>
      <w:proofErr w:type="gramStart"/>
      <w:r w:rsidRPr="00135455">
        <w:rPr>
          <w:rFonts w:ascii="Arial Narrow" w:hAnsi="Arial Narrow"/>
          <w:sz w:val="22"/>
          <w:szCs w:val="22"/>
        </w:rPr>
        <w:t>_._</w:t>
      </w:r>
      <w:proofErr w:type="gramEnd"/>
      <w:r w:rsidRPr="00135455">
        <w:rPr>
          <w:rFonts w:ascii="Arial Narrow" w:hAnsi="Arial Narrow"/>
          <w:sz w:val="22"/>
          <w:szCs w:val="22"/>
        </w:rPr>
        <w:t>_.20__г. в обеспечение исполнения обязательств как участника торгов, засчитывается в счет оплаты Имущества.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2.3.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eastAsia="Times New Roman CYR" w:hAnsi="Arial Narrow" w:cs="Times New Roman CYR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2.4. </w:t>
      </w:r>
      <w:r w:rsidRPr="00135455">
        <w:rPr>
          <w:rFonts w:ascii="Arial Narrow" w:eastAsia="Times New Roman CYR" w:hAnsi="Arial Narrow" w:cs="Times New Roman CYR"/>
          <w:sz w:val="22"/>
          <w:szCs w:val="22"/>
        </w:rPr>
        <w:t xml:space="preserve">Право на приобретение Товара возникает у Покупателя на основании </w:t>
      </w:r>
      <w:r w:rsidRPr="00135455">
        <w:rPr>
          <w:rFonts w:ascii="Arial Narrow" w:eastAsia="Times New Roman CYR" w:hAnsi="Arial Narrow" w:cs="Times New Roman CYR"/>
          <w:bCs/>
          <w:sz w:val="22"/>
          <w:szCs w:val="22"/>
        </w:rPr>
        <w:t xml:space="preserve">Протокола № _________ </w:t>
      </w:r>
      <w:r w:rsidRPr="00135455">
        <w:rPr>
          <w:rFonts w:ascii="Arial Narrow" w:eastAsia="Times New Roman CYR" w:hAnsi="Arial Narrow" w:cs="Times New Roman CYR"/>
          <w:sz w:val="22"/>
          <w:szCs w:val="22"/>
        </w:rPr>
        <w:t xml:space="preserve">о результатах проведения открытых торгов в электронной форме на электронной торговой площадке </w:t>
      </w:r>
      <w:r w:rsidRPr="00135455">
        <w:rPr>
          <w:rFonts w:ascii="Arial Narrow" w:hAnsi="Arial Narrow"/>
          <w:sz w:val="22"/>
          <w:szCs w:val="22"/>
        </w:rPr>
        <w:t>АО «Российский аукционный дом» (</w:t>
      </w:r>
      <w:r w:rsidRPr="00135455">
        <w:rPr>
          <w:rFonts w:ascii="Arial Narrow" w:hAnsi="Arial Narrow"/>
          <w:bCs/>
          <w:sz w:val="22"/>
          <w:szCs w:val="22"/>
        </w:rPr>
        <w:t>http://bankruptcy.lot-online.ru</w:t>
      </w:r>
      <w:r w:rsidRPr="00135455">
        <w:rPr>
          <w:rFonts w:ascii="Arial Narrow" w:hAnsi="Arial Narrow"/>
          <w:sz w:val="22"/>
          <w:szCs w:val="22"/>
        </w:rPr>
        <w:t>)</w:t>
      </w:r>
      <w:r w:rsidRPr="00135455">
        <w:rPr>
          <w:rFonts w:ascii="Arial Narrow" w:eastAsia="Times New Roman CYR" w:hAnsi="Arial Narrow" w:cs="Times New Roman CYR"/>
          <w:sz w:val="22"/>
          <w:szCs w:val="22"/>
        </w:rPr>
        <w:t xml:space="preserve"> по продаже имущества </w:t>
      </w:r>
      <w:r w:rsidRPr="00135455">
        <w:rPr>
          <w:rFonts w:ascii="Arial Narrow" w:eastAsia="Courier New CYR" w:hAnsi="Arial Narrow" w:cs="Courier New CYR"/>
          <w:bCs/>
          <w:sz w:val="22"/>
          <w:szCs w:val="22"/>
        </w:rPr>
        <w:t>Продавца</w:t>
      </w:r>
      <w:r w:rsidRPr="00135455">
        <w:rPr>
          <w:rFonts w:ascii="Arial Narrow" w:eastAsia="Times New Roman CYR" w:hAnsi="Arial Narrow" w:cs="Times New Roman CYR"/>
          <w:sz w:val="22"/>
          <w:szCs w:val="22"/>
        </w:rPr>
        <w:t xml:space="preserve"> -  от «___» ______</w:t>
      </w:r>
      <w:proofErr w:type="gramStart"/>
      <w:r w:rsidRPr="00135455">
        <w:rPr>
          <w:rFonts w:ascii="Arial Narrow" w:eastAsia="Times New Roman CYR" w:hAnsi="Arial Narrow" w:cs="Times New Roman CYR"/>
          <w:sz w:val="22"/>
          <w:szCs w:val="22"/>
        </w:rPr>
        <w:t>_  20</w:t>
      </w:r>
      <w:proofErr w:type="gramEnd"/>
      <w:r w:rsidRPr="00135455">
        <w:rPr>
          <w:rFonts w:ascii="Arial Narrow" w:eastAsia="Times New Roman CYR" w:hAnsi="Arial Narrow" w:cs="Times New Roman CYR"/>
          <w:sz w:val="22"/>
          <w:szCs w:val="22"/>
        </w:rPr>
        <w:t>__ года.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noProof/>
          <w:sz w:val="22"/>
          <w:szCs w:val="22"/>
        </w:rPr>
      </w:pPr>
      <w:r w:rsidRPr="00135455">
        <w:rPr>
          <w:rFonts w:ascii="Arial Narrow" w:hAnsi="Arial Narrow"/>
          <w:noProof/>
          <w:sz w:val="22"/>
          <w:szCs w:val="22"/>
        </w:rPr>
        <w:t>2.5. Настоящий договор вступает в силу в день его подписания и действует до фактического исполнения  сторонами  вытекающих из него обязательств.</w:t>
      </w: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color w:val="000000"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3. Обязанности сторон</w:t>
      </w:r>
    </w:p>
    <w:p w:rsidR="00320AE6" w:rsidRPr="00135455" w:rsidRDefault="00320AE6" w:rsidP="00320AE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noProof/>
          <w:sz w:val="22"/>
          <w:szCs w:val="22"/>
        </w:rPr>
      </w:pPr>
      <w:r w:rsidRPr="00135455">
        <w:rPr>
          <w:rFonts w:ascii="Arial Narrow" w:hAnsi="Arial Narrow"/>
          <w:noProof/>
          <w:sz w:val="22"/>
          <w:szCs w:val="22"/>
        </w:rPr>
        <w:t>3.1. Стороны договора согласились, что несвоевременная оплата по договору Покупателем товара дает право Продавцу, как собственнику товара, считать договор расторгнутым. Ранее внесенный задаток при этом Покупателю не возвращается.</w:t>
      </w:r>
    </w:p>
    <w:p w:rsidR="00320AE6" w:rsidRPr="00135455" w:rsidRDefault="00320AE6" w:rsidP="00320AE6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3.2. </w:t>
      </w:r>
      <w:r w:rsidRPr="00135455">
        <w:rPr>
          <w:rFonts w:ascii="Arial Narrow" w:hAnsi="Arial Narrow"/>
          <w:bCs/>
          <w:iCs/>
          <w:sz w:val="22"/>
          <w:szCs w:val="22"/>
        </w:rPr>
        <w:t>Продавец</w:t>
      </w:r>
      <w:r w:rsidRPr="00135455">
        <w:rPr>
          <w:rFonts w:ascii="Arial Narrow" w:hAnsi="Arial Narrow"/>
          <w:sz w:val="22"/>
          <w:szCs w:val="22"/>
        </w:rPr>
        <w:t xml:space="preserve"> обязуется: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3.2.1. Передать </w:t>
      </w:r>
      <w:r w:rsidRPr="00135455">
        <w:rPr>
          <w:rFonts w:ascii="Arial Narrow" w:hAnsi="Arial Narrow"/>
          <w:bCs/>
          <w:iCs/>
          <w:sz w:val="22"/>
          <w:szCs w:val="22"/>
        </w:rPr>
        <w:t>Покупателю</w:t>
      </w:r>
      <w:r w:rsidRPr="00135455">
        <w:rPr>
          <w:rFonts w:ascii="Arial Narrow" w:hAnsi="Arial Narrow"/>
          <w:sz w:val="22"/>
          <w:szCs w:val="22"/>
        </w:rPr>
        <w:t xml:space="preserve"> Товар в течение 5 (пяти) дней с момента полной его оплаты.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3.3.</w:t>
      </w:r>
      <w:r w:rsidRPr="00135455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135455">
        <w:rPr>
          <w:rFonts w:ascii="Arial Narrow" w:hAnsi="Arial Narrow"/>
          <w:bCs/>
          <w:iCs/>
          <w:sz w:val="22"/>
          <w:szCs w:val="22"/>
        </w:rPr>
        <w:t>Покупатель</w:t>
      </w:r>
      <w:r w:rsidRPr="00135455">
        <w:rPr>
          <w:rFonts w:ascii="Arial Narrow" w:hAnsi="Arial Narrow"/>
          <w:sz w:val="22"/>
          <w:szCs w:val="22"/>
        </w:rPr>
        <w:t xml:space="preserve"> обязуется: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3.3.1. Принять Товар, указанный в п.1.2. в порядке и сроки, установленные настоящим договором.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3.3.2. Товар передается покупателю посредством подписания акта приема-передачи.</w:t>
      </w: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4. Ответственности сторон</w:t>
      </w:r>
    </w:p>
    <w:p w:rsidR="00320AE6" w:rsidRPr="00135455" w:rsidRDefault="00320AE6" w:rsidP="00320AE6">
      <w:pPr>
        <w:pStyle w:val="a3"/>
        <w:spacing w:after="0"/>
        <w:ind w:left="0"/>
        <w:jc w:val="both"/>
        <w:rPr>
          <w:rFonts w:ascii="Arial Narrow" w:hAnsi="Arial Narrow"/>
        </w:rPr>
      </w:pPr>
      <w:r w:rsidRPr="00135455">
        <w:rPr>
          <w:rFonts w:ascii="Arial Narrow" w:hAnsi="Arial Narrow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320AE6" w:rsidRPr="00135455" w:rsidRDefault="00320AE6" w:rsidP="00320AE6">
      <w:pPr>
        <w:pStyle w:val="a3"/>
        <w:spacing w:after="0"/>
        <w:ind w:left="0"/>
        <w:jc w:val="both"/>
        <w:rPr>
          <w:rFonts w:ascii="Arial Narrow" w:hAnsi="Arial Narrow"/>
        </w:rPr>
      </w:pPr>
      <w:r w:rsidRPr="00135455">
        <w:rPr>
          <w:rFonts w:ascii="Arial Narrow" w:hAnsi="Arial Narrow"/>
        </w:rPr>
        <w:lastRenderedPageBreak/>
        <w:t>4.2.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20AE6" w:rsidRPr="00135455" w:rsidRDefault="00320AE6" w:rsidP="00320AE6">
      <w:pPr>
        <w:pStyle w:val="a3"/>
        <w:spacing w:after="0"/>
        <w:ind w:left="0"/>
        <w:jc w:val="both"/>
        <w:rPr>
          <w:rFonts w:ascii="Arial Narrow" w:hAnsi="Arial Narrow"/>
        </w:rPr>
      </w:pPr>
      <w:r w:rsidRPr="00135455">
        <w:rPr>
          <w:rFonts w:ascii="Arial Narrow" w:hAnsi="Arial Narrow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5. Порядок разрешения споров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5.2.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Калининградской области.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5.3. </w:t>
      </w:r>
      <w:proofErr w:type="gramStart"/>
      <w:r w:rsidRPr="00135455">
        <w:rPr>
          <w:rFonts w:ascii="Arial Narrow" w:hAnsi="Arial Narrow"/>
          <w:sz w:val="22"/>
          <w:szCs w:val="22"/>
        </w:rPr>
        <w:t>Все расходы</w:t>
      </w:r>
      <w:proofErr w:type="gramEnd"/>
      <w:r w:rsidRPr="00135455">
        <w:rPr>
          <w:rFonts w:ascii="Arial Narrow" w:hAnsi="Arial Narrow"/>
          <w:sz w:val="22"/>
          <w:szCs w:val="22"/>
        </w:rPr>
        <w:t xml:space="preserve"> связанные с государственной регистрацией в государственных органах на Товар производится Покупателем за счет собственных средств.</w:t>
      </w:r>
    </w:p>
    <w:p w:rsidR="00320AE6" w:rsidRPr="00135455" w:rsidRDefault="00320AE6" w:rsidP="00320AE6">
      <w:pPr>
        <w:spacing w:line="276" w:lineRule="auto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 xml:space="preserve">6. </w:t>
      </w:r>
      <w:proofErr w:type="gramStart"/>
      <w:r w:rsidRPr="00135455">
        <w:rPr>
          <w:rFonts w:ascii="Arial Narrow" w:hAnsi="Arial Narrow"/>
          <w:b/>
          <w:bCs/>
          <w:sz w:val="22"/>
          <w:szCs w:val="22"/>
        </w:rPr>
        <w:t>Прочие  условия</w:t>
      </w:r>
      <w:proofErr w:type="gramEnd"/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6.1.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6.2. Настоящий договор составлен в 3 (Трех) экземплярах. Экземпляры идентичны и имеют одинаковую силу. У каждой из сторон находится один экземпляр настоящего договора. Третий экземпляр предоставляется Покупателем в государственные органы для государственной регистрации.</w:t>
      </w:r>
    </w:p>
    <w:p w:rsidR="00320AE6" w:rsidRPr="00135455" w:rsidRDefault="00320AE6" w:rsidP="00320AE6">
      <w:pPr>
        <w:ind w:firstLine="360"/>
        <w:jc w:val="both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jc w:val="center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>7. Адреса и реквизиты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479"/>
      </w:tblGrid>
      <w:tr w:rsidR="00320AE6" w:rsidRPr="00135455" w:rsidTr="00D275C9">
        <w:tc>
          <w:tcPr>
            <w:tcW w:w="4910" w:type="dxa"/>
          </w:tcPr>
          <w:p w:rsidR="00320AE6" w:rsidRPr="0013545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135455">
              <w:rPr>
                <w:rFonts w:ascii="Arial Narrow" w:hAnsi="Arial Narrow"/>
                <w:b/>
              </w:rPr>
              <w:t>«Продавец»</w:t>
            </w:r>
          </w:p>
        </w:tc>
        <w:tc>
          <w:tcPr>
            <w:tcW w:w="4553" w:type="dxa"/>
          </w:tcPr>
          <w:p w:rsidR="00320AE6" w:rsidRPr="0013545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 w:rsidRPr="00135455">
              <w:rPr>
                <w:rFonts w:ascii="Arial Narrow" w:hAnsi="Arial Narrow"/>
                <w:b/>
              </w:rPr>
              <w:t>«Покупатель»</w:t>
            </w:r>
          </w:p>
        </w:tc>
      </w:tr>
      <w:tr w:rsidR="00320AE6" w:rsidRPr="00135455" w:rsidTr="00D275C9">
        <w:trPr>
          <w:trHeight w:val="1987"/>
        </w:trPr>
        <w:tc>
          <w:tcPr>
            <w:tcW w:w="4910" w:type="dxa"/>
          </w:tcPr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A1F25">
              <w:rPr>
                <w:rFonts w:ascii="Arial Narrow" w:hAnsi="Arial Narrow"/>
                <w:sz w:val="22"/>
                <w:szCs w:val="22"/>
              </w:rPr>
              <w:t>Муниципальное унитарное предприятие муниципального округа «</w:t>
            </w:r>
            <w:proofErr w:type="spellStart"/>
            <w:r w:rsidRPr="00CA1F25">
              <w:rPr>
                <w:rFonts w:ascii="Arial Narrow" w:hAnsi="Arial Narrow"/>
                <w:sz w:val="22"/>
                <w:szCs w:val="22"/>
              </w:rPr>
              <w:t>Светловский</w:t>
            </w:r>
            <w:proofErr w:type="spellEnd"/>
            <w:r w:rsidRPr="00CA1F25">
              <w:rPr>
                <w:rFonts w:ascii="Arial Narrow" w:hAnsi="Arial Narrow"/>
                <w:sz w:val="22"/>
                <w:szCs w:val="22"/>
              </w:rPr>
              <w:t xml:space="preserve"> городской округ» «Жилищно-коммунальное хозяйство </w:t>
            </w:r>
            <w:proofErr w:type="spellStart"/>
            <w:r w:rsidRPr="00CA1F25">
              <w:rPr>
                <w:rFonts w:ascii="Arial Narrow" w:hAnsi="Arial Narrow"/>
                <w:sz w:val="22"/>
                <w:szCs w:val="22"/>
              </w:rPr>
              <w:t>п.Люблино</w:t>
            </w:r>
            <w:proofErr w:type="spellEnd"/>
            <w:r w:rsidRPr="00CA1F25">
              <w:rPr>
                <w:rFonts w:ascii="Arial Narrow" w:hAnsi="Arial Narrow"/>
                <w:sz w:val="22"/>
                <w:szCs w:val="22"/>
              </w:rPr>
              <w:t xml:space="preserve">» </w:t>
            </w:r>
          </w:p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A1F25">
              <w:rPr>
                <w:rFonts w:ascii="Arial Narrow" w:hAnsi="Arial Narrow"/>
                <w:sz w:val="22"/>
                <w:szCs w:val="22"/>
              </w:rPr>
              <w:t>ИНН 3913009785;</w:t>
            </w:r>
          </w:p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A1F25">
              <w:rPr>
                <w:rFonts w:ascii="Arial Narrow" w:hAnsi="Arial Narrow"/>
                <w:sz w:val="22"/>
                <w:szCs w:val="22"/>
              </w:rPr>
              <w:t>КПП 391301001;</w:t>
            </w:r>
          </w:p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A1F25">
              <w:rPr>
                <w:rFonts w:ascii="Arial Narrow" w:hAnsi="Arial Narrow"/>
                <w:sz w:val="22"/>
                <w:szCs w:val="22"/>
              </w:rPr>
              <w:t xml:space="preserve">ОГРН 1053909027281; </w:t>
            </w:r>
          </w:p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A1F25">
              <w:rPr>
                <w:rFonts w:ascii="Arial Narrow" w:hAnsi="Arial Narrow"/>
                <w:sz w:val="22"/>
                <w:szCs w:val="22"/>
              </w:rPr>
              <w:t xml:space="preserve">Юр. адрес: 238347, Калининградская область, </w:t>
            </w:r>
            <w:proofErr w:type="spellStart"/>
            <w:r w:rsidRPr="00CA1F25">
              <w:rPr>
                <w:rFonts w:ascii="Arial Narrow" w:hAnsi="Arial Narrow"/>
                <w:sz w:val="22"/>
                <w:szCs w:val="22"/>
              </w:rPr>
              <w:t>г.Светлый</w:t>
            </w:r>
            <w:proofErr w:type="spellEnd"/>
            <w:r w:rsidRPr="00CA1F2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CA1F25">
              <w:rPr>
                <w:rFonts w:ascii="Arial Narrow" w:hAnsi="Arial Narrow"/>
                <w:sz w:val="22"/>
                <w:szCs w:val="22"/>
              </w:rPr>
              <w:t>п.Люблино</w:t>
            </w:r>
            <w:proofErr w:type="spellEnd"/>
            <w:r w:rsidRPr="00CA1F25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CA1F25">
              <w:rPr>
                <w:rFonts w:ascii="Arial Narrow" w:hAnsi="Arial Narrow"/>
                <w:sz w:val="22"/>
                <w:szCs w:val="22"/>
              </w:rPr>
              <w:t>ул.Гарнизонная</w:t>
            </w:r>
            <w:proofErr w:type="spellEnd"/>
            <w:r w:rsidRPr="00CA1F25">
              <w:rPr>
                <w:rFonts w:ascii="Arial Narrow" w:hAnsi="Arial Narrow"/>
                <w:sz w:val="22"/>
                <w:szCs w:val="22"/>
              </w:rPr>
              <w:t>, д.2</w:t>
            </w:r>
          </w:p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  <w:p w:rsidR="00320AE6" w:rsidRPr="00CA1F25" w:rsidRDefault="00320AE6" w:rsidP="00D275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CA1F25">
              <w:rPr>
                <w:rFonts w:ascii="Arial Narrow" w:hAnsi="Arial Narrow"/>
                <w:sz w:val="22"/>
                <w:szCs w:val="22"/>
              </w:rPr>
              <w:t xml:space="preserve">Банковские реквизиты: 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 xml:space="preserve">р/с 40702810120000002167 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 xml:space="preserve">в Калининградское отделение №8626/01958 ПАО Сбербанк; 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 xml:space="preserve">к/с 30101810100000000634; 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>БИК 042748634</w:t>
            </w:r>
          </w:p>
        </w:tc>
        <w:tc>
          <w:tcPr>
            <w:tcW w:w="4553" w:type="dxa"/>
          </w:tcPr>
          <w:p w:rsidR="00320AE6" w:rsidRPr="0013545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320AE6" w:rsidRPr="00135455" w:rsidTr="00D275C9">
        <w:tc>
          <w:tcPr>
            <w:tcW w:w="4910" w:type="dxa"/>
          </w:tcPr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 xml:space="preserve">Конкурсный управляющий 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 xml:space="preserve">МУП МО «СГО» «ЖКХ </w:t>
            </w:r>
            <w:proofErr w:type="spellStart"/>
            <w:r w:rsidRPr="00CA1F25">
              <w:rPr>
                <w:rFonts w:ascii="Arial Narrow" w:hAnsi="Arial Narrow"/>
              </w:rPr>
              <w:t>п.Люблино</w:t>
            </w:r>
            <w:proofErr w:type="spellEnd"/>
            <w:r w:rsidRPr="00CA1F25">
              <w:rPr>
                <w:rFonts w:ascii="Arial Narrow" w:hAnsi="Arial Narrow"/>
              </w:rPr>
              <w:t>»,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>Организатор торгов</w:t>
            </w: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</w:p>
          <w:p w:rsidR="00320AE6" w:rsidRPr="00CA1F2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</w:rPr>
            </w:pPr>
            <w:r w:rsidRPr="00CA1F25">
              <w:rPr>
                <w:rFonts w:ascii="Arial Narrow" w:hAnsi="Arial Narrow"/>
              </w:rPr>
              <w:t xml:space="preserve">_______________________________ / </w:t>
            </w:r>
            <w:proofErr w:type="spellStart"/>
            <w:r w:rsidRPr="00CA1F25">
              <w:rPr>
                <w:rFonts w:ascii="Arial Narrow" w:hAnsi="Arial Narrow"/>
              </w:rPr>
              <w:t>Р.С.Качин</w:t>
            </w:r>
            <w:proofErr w:type="spellEnd"/>
          </w:p>
        </w:tc>
        <w:tc>
          <w:tcPr>
            <w:tcW w:w="4553" w:type="dxa"/>
          </w:tcPr>
          <w:p w:rsidR="00320AE6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</w:p>
          <w:p w:rsidR="00320AE6" w:rsidRPr="00135455" w:rsidRDefault="00320AE6" w:rsidP="00D275C9">
            <w:pPr>
              <w:pStyle w:val="a3"/>
              <w:spacing w:after="0" w:line="240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____________________/_______________</w:t>
            </w:r>
          </w:p>
        </w:tc>
      </w:tr>
    </w:tbl>
    <w:p w:rsidR="00320AE6" w:rsidRPr="00135455" w:rsidRDefault="00320AE6" w:rsidP="00320AE6">
      <w:pPr>
        <w:jc w:val="center"/>
        <w:rPr>
          <w:rFonts w:ascii="Arial Narrow" w:hAnsi="Arial Narrow"/>
          <w:b/>
          <w:sz w:val="22"/>
          <w:szCs w:val="22"/>
        </w:rPr>
      </w:pPr>
    </w:p>
    <w:p w:rsidR="00320AE6" w:rsidRPr="00135455" w:rsidRDefault="00320AE6" w:rsidP="00320AE6">
      <w:pPr>
        <w:jc w:val="right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br w:type="page"/>
      </w:r>
      <w:r w:rsidRPr="00135455">
        <w:rPr>
          <w:rFonts w:ascii="Arial Narrow" w:hAnsi="Arial Narrow"/>
          <w:b/>
          <w:sz w:val="22"/>
          <w:szCs w:val="22"/>
        </w:rPr>
        <w:lastRenderedPageBreak/>
        <w:t>Приложение №1 к</w:t>
      </w:r>
    </w:p>
    <w:p w:rsidR="00320AE6" w:rsidRPr="00135455" w:rsidRDefault="00320AE6" w:rsidP="00320AE6">
      <w:pPr>
        <w:jc w:val="right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 xml:space="preserve">Договору купли-продажи №__ </w:t>
      </w:r>
    </w:p>
    <w:p w:rsidR="00320AE6" w:rsidRPr="00135455" w:rsidRDefault="00320AE6" w:rsidP="00320AE6">
      <w:pPr>
        <w:jc w:val="right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>от _</w:t>
      </w:r>
      <w:proofErr w:type="gramStart"/>
      <w:r w:rsidRPr="00135455">
        <w:rPr>
          <w:rFonts w:ascii="Arial Narrow" w:hAnsi="Arial Narrow"/>
          <w:b/>
          <w:sz w:val="22"/>
          <w:szCs w:val="22"/>
        </w:rPr>
        <w:t>_._</w:t>
      </w:r>
      <w:proofErr w:type="gramEnd"/>
      <w:r w:rsidRPr="00135455">
        <w:rPr>
          <w:rFonts w:ascii="Arial Narrow" w:hAnsi="Arial Narrow"/>
          <w:b/>
          <w:sz w:val="22"/>
          <w:szCs w:val="22"/>
        </w:rPr>
        <w:t>_.20__г.</w:t>
      </w:r>
    </w:p>
    <w:p w:rsidR="00320AE6" w:rsidRPr="00135455" w:rsidRDefault="00320AE6" w:rsidP="00320AE6">
      <w:pPr>
        <w:jc w:val="right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jc w:val="center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jc w:val="center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>АКТ</w:t>
      </w:r>
    </w:p>
    <w:p w:rsidR="00320AE6" w:rsidRPr="00135455" w:rsidRDefault="00320AE6" w:rsidP="00320AE6">
      <w:pPr>
        <w:jc w:val="center"/>
        <w:rPr>
          <w:rFonts w:ascii="Arial Narrow" w:hAnsi="Arial Narrow"/>
          <w:b/>
          <w:sz w:val="22"/>
          <w:szCs w:val="22"/>
        </w:rPr>
      </w:pPr>
      <w:r w:rsidRPr="00135455">
        <w:rPr>
          <w:rFonts w:ascii="Arial Narrow" w:hAnsi="Arial Narrow"/>
          <w:b/>
          <w:sz w:val="22"/>
          <w:szCs w:val="22"/>
        </w:rPr>
        <w:t>приема-передачи имущества</w:t>
      </w:r>
    </w:p>
    <w:p w:rsidR="00320AE6" w:rsidRPr="00135455" w:rsidRDefault="00320AE6" w:rsidP="00320AE6">
      <w:pPr>
        <w:jc w:val="center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pStyle w:val="a3"/>
        <w:spacing w:line="240" w:lineRule="exact"/>
        <w:ind w:left="0"/>
        <w:rPr>
          <w:rFonts w:ascii="Arial Narrow" w:hAnsi="Arial Narrow"/>
        </w:rPr>
      </w:pPr>
      <w:r w:rsidRPr="00135455">
        <w:rPr>
          <w:rFonts w:ascii="Arial Narrow" w:hAnsi="Arial Narrow"/>
        </w:rPr>
        <w:t xml:space="preserve">«___» _____________ 20__ г.                                                   </w:t>
      </w:r>
      <w:r w:rsidRPr="00135455">
        <w:rPr>
          <w:rFonts w:ascii="Arial Narrow" w:hAnsi="Arial Narrow"/>
        </w:rPr>
        <w:tab/>
      </w:r>
      <w:r w:rsidRPr="00135455">
        <w:rPr>
          <w:rFonts w:ascii="Arial Narrow" w:hAnsi="Arial Narrow"/>
        </w:rPr>
        <w:tab/>
      </w:r>
      <w:r w:rsidRPr="00135455">
        <w:rPr>
          <w:rFonts w:ascii="Arial Narrow" w:hAnsi="Arial Narrow"/>
        </w:rPr>
        <w:tab/>
      </w:r>
      <w:r w:rsidRPr="00135455">
        <w:rPr>
          <w:rFonts w:ascii="Arial Narrow" w:hAnsi="Arial Narrow"/>
        </w:rPr>
        <w:tab/>
        <w:t>г. Калининград</w:t>
      </w:r>
    </w:p>
    <w:p w:rsidR="00320AE6" w:rsidRPr="00135455" w:rsidRDefault="00320AE6" w:rsidP="00320AE6">
      <w:pPr>
        <w:jc w:val="center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Муниципальное унитарное предприятие муниципального округа «</w:t>
      </w:r>
      <w:proofErr w:type="spellStart"/>
      <w:r w:rsidRPr="00135455">
        <w:rPr>
          <w:rFonts w:ascii="Arial Narrow" w:hAnsi="Arial Narrow"/>
          <w:sz w:val="22"/>
          <w:szCs w:val="22"/>
        </w:rPr>
        <w:t>Светловский</w:t>
      </w:r>
      <w:proofErr w:type="spellEnd"/>
      <w:r w:rsidRPr="00135455">
        <w:rPr>
          <w:rFonts w:ascii="Arial Narrow" w:hAnsi="Arial Narrow"/>
          <w:sz w:val="22"/>
          <w:szCs w:val="22"/>
        </w:rPr>
        <w:t xml:space="preserve"> городской округ» «Жилищно-коммунальное хозяйство </w:t>
      </w:r>
      <w:proofErr w:type="spellStart"/>
      <w:r w:rsidRPr="00135455">
        <w:rPr>
          <w:rFonts w:ascii="Arial Narrow" w:hAnsi="Arial Narrow"/>
          <w:sz w:val="22"/>
          <w:szCs w:val="22"/>
        </w:rPr>
        <w:t>п.Люблино</w:t>
      </w:r>
      <w:proofErr w:type="spellEnd"/>
      <w:r w:rsidRPr="00135455">
        <w:rPr>
          <w:rFonts w:ascii="Arial Narrow" w:hAnsi="Arial Narrow"/>
          <w:sz w:val="22"/>
          <w:szCs w:val="22"/>
        </w:rPr>
        <w:t xml:space="preserve">» (ИНН 3913009785; ОГРН 1053909027281; 238347, Калининградская область, </w:t>
      </w:r>
      <w:proofErr w:type="spellStart"/>
      <w:r w:rsidRPr="00135455">
        <w:rPr>
          <w:rFonts w:ascii="Arial Narrow" w:hAnsi="Arial Narrow"/>
          <w:sz w:val="22"/>
          <w:szCs w:val="22"/>
        </w:rPr>
        <w:t>г.Светлый</w:t>
      </w:r>
      <w:proofErr w:type="spellEnd"/>
      <w:r w:rsidRPr="0013545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35455">
        <w:rPr>
          <w:rFonts w:ascii="Arial Narrow" w:hAnsi="Arial Narrow"/>
          <w:sz w:val="22"/>
          <w:szCs w:val="22"/>
        </w:rPr>
        <w:t>п</w:t>
      </w:r>
      <w:r w:rsidRPr="00CA1F25">
        <w:rPr>
          <w:rFonts w:ascii="Arial Narrow" w:hAnsi="Arial Narrow"/>
          <w:sz w:val="22"/>
          <w:szCs w:val="22"/>
        </w:rPr>
        <w:t>.Люблино</w:t>
      </w:r>
      <w:proofErr w:type="spellEnd"/>
      <w:r w:rsidRPr="00CA1F25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1F25">
        <w:rPr>
          <w:rFonts w:ascii="Arial Narrow" w:hAnsi="Arial Narrow"/>
          <w:sz w:val="22"/>
          <w:szCs w:val="22"/>
        </w:rPr>
        <w:t>ул.Гарнизонная</w:t>
      </w:r>
      <w:proofErr w:type="spellEnd"/>
      <w:r w:rsidRPr="00CA1F25">
        <w:rPr>
          <w:rFonts w:ascii="Arial Narrow" w:hAnsi="Arial Narrow"/>
          <w:sz w:val="22"/>
          <w:szCs w:val="22"/>
        </w:rPr>
        <w:t>, д.2)</w:t>
      </w:r>
      <w:r w:rsidRPr="00CA1F25">
        <w:rPr>
          <w:rFonts w:ascii="Arial Narrow" w:hAnsi="Arial Narrow"/>
          <w:noProof/>
          <w:sz w:val="22"/>
          <w:szCs w:val="22"/>
        </w:rPr>
        <w:t xml:space="preserve">, именуемое  в дальнейшем «Продавец», в лице организатора торгов - конкурсного управляющего Качина Роман Сергеевича, действующего </w:t>
      </w:r>
      <w:r w:rsidRPr="00CA1F25">
        <w:rPr>
          <w:rFonts w:ascii="Arial Narrow" w:hAnsi="Arial Narrow"/>
          <w:sz w:val="22"/>
          <w:szCs w:val="22"/>
        </w:rPr>
        <w:t>на основании решения от</w:t>
      </w:r>
      <w:r w:rsidRPr="00135455">
        <w:rPr>
          <w:rFonts w:ascii="Arial Narrow" w:hAnsi="Arial Narrow"/>
          <w:sz w:val="22"/>
          <w:szCs w:val="22"/>
        </w:rPr>
        <w:t xml:space="preserve"> 20.10.2015г. и определения от 04.06.2018г. Арбитражного суда Калининградской области по делу №А21-6933/2015, и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135455">
        <w:rPr>
          <w:rFonts w:ascii="Arial Narrow" w:hAnsi="Arial Narrow"/>
          <w:sz w:val="22"/>
          <w:szCs w:val="22"/>
        </w:rPr>
        <w:t>,</w:t>
      </w:r>
      <w:r w:rsidRPr="00135455">
        <w:rPr>
          <w:rFonts w:ascii="Arial Narrow" w:hAnsi="Arial Narrow"/>
          <w:b/>
          <w:sz w:val="22"/>
          <w:szCs w:val="22"/>
        </w:rPr>
        <w:t xml:space="preserve"> </w:t>
      </w:r>
      <w:r w:rsidRPr="00135455">
        <w:rPr>
          <w:rFonts w:ascii="Arial Narrow" w:hAnsi="Arial Narrow"/>
          <w:sz w:val="22"/>
          <w:szCs w:val="22"/>
        </w:rPr>
        <w:t>именуемый(</w:t>
      </w:r>
      <w:proofErr w:type="spellStart"/>
      <w:proofErr w:type="gramStart"/>
      <w:r w:rsidRPr="00135455">
        <w:rPr>
          <w:rFonts w:ascii="Arial Narrow" w:hAnsi="Arial Narrow"/>
          <w:sz w:val="22"/>
          <w:szCs w:val="22"/>
        </w:rPr>
        <w:t>ая</w:t>
      </w:r>
      <w:proofErr w:type="spellEnd"/>
      <w:r w:rsidRPr="00135455">
        <w:rPr>
          <w:rFonts w:ascii="Arial Narrow" w:hAnsi="Arial Narrow"/>
          <w:sz w:val="22"/>
          <w:szCs w:val="22"/>
        </w:rPr>
        <w:t>)  в</w:t>
      </w:r>
      <w:proofErr w:type="gramEnd"/>
      <w:r w:rsidRPr="00135455">
        <w:rPr>
          <w:rFonts w:ascii="Arial Narrow" w:hAnsi="Arial Narrow"/>
          <w:sz w:val="22"/>
          <w:szCs w:val="22"/>
        </w:rPr>
        <w:t xml:space="preserve"> дальнейшем </w:t>
      </w:r>
      <w:r w:rsidRPr="00135455">
        <w:rPr>
          <w:rFonts w:ascii="Arial Narrow" w:hAnsi="Arial Narrow"/>
          <w:b/>
          <w:sz w:val="22"/>
          <w:szCs w:val="22"/>
        </w:rPr>
        <w:t>«Покупатель»</w:t>
      </w:r>
      <w:r w:rsidRPr="00135455">
        <w:rPr>
          <w:rFonts w:ascii="Arial Narrow" w:hAnsi="Arial Narrow"/>
          <w:sz w:val="22"/>
          <w:szCs w:val="22"/>
        </w:rPr>
        <w:t>, с другой стороны, составили настоящий акт согласно которому:</w:t>
      </w: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ab/>
        <w:t>Продавец передал, а Покупатель принял следующее имущество и документы на основании заключенного договора купли-продажи №__ от _</w:t>
      </w:r>
      <w:proofErr w:type="gramStart"/>
      <w:r w:rsidRPr="00135455">
        <w:rPr>
          <w:rFonts w:ascii="Arial Narrow" w:hAnsi="Arial Narrow"/>
          <w:sz w:val="22"/>
          <w:szCs w:val="22"/>
        </w:rPr>
        <w:t>_._</w:t>
      </w:r>
      <w:proofErr w:type="gramEnd"/>
      <w:r w:rsidRPr="00135455">
        <w:rPr>
          <w:rFonts w:ascii="Arial Narrow" w:hAnsi="Arial Narrow"/>
          <w:sz w:val="22"/>
          <w:szCs w:val="22"/>
        </w:rPr>
        <w:t>_.20__г.</w:t>
      </w:r>
    </w:p>
    <w:p w:rsidR="00320AE6" w:rsidRPr="00135455" w:rsidRDefault="00320AE6" w:rsidP="00320AE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6437"/>
        <w:gridCol w:w="2473"/>
      </w:tblGrid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№</w:t>
            </w: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Количество</w:t>
            </w:r>
          </w:p>
        </w:tc>
      </w:tr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20AE6" w:rsidRPr="00135455" w:rsidTr="00D275C9">
        <w:tc>
          <w:tcPr>
            <w:tcW w:w="436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18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320AE6" w:rsidRPr="00135455" w:rsidRDefault="00320AE6" w:rsidP="00D275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20AE6" w:rsidRPr="00135455" w:rsidRDefault="00320AE6" w:rsidP="00320AE6">
      <w:pPr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 xml:space="preserve"> </w:t>
      </w:r>
    </w:p>
    <w:p w:rsidR="00320AE6" w:rsidRPr="00135455" w:rsidRDefault="00320AE6" w:rsidP="00320AE6">
      <w:pPr>
        <w:suppressAutoHyphens/>
        <w:jc w:val="both"/>
        <w:rPr>
          <w:rFonts w:ascii="Arial Narrow" w:hAnsi="Arial Narrow"/>
          <w:sz w:val="22"/>
          <w:szCs w:val="22"/>
        </w:rPr>
      </w:pPr>
      <w:r w:rsidRPr="00135455">
        <w:rPr>
          <w:rFonts w:ascii="Arial Narrow" w:hAnsi="Arial Narrow"/>
          <w:sz w:val="22"/>
          <w:szCs w:val="22"/>
        </w:rPr>
        <w:t>Покупатель осмотрел имущество. Покупателя удовлетворяет качество, техническое состояние и комплектность переданного по настоящему акту имущества. Претензий к Продавцу по поводу качества, технического состояния и комплектности Покупатель не имеет и не будет предъявлять их в будущем.</w:t>
      </w:r>
    </w:p>
    <w:p w:rsidR="00320AE6" w:rsidRPr="00135455" w:rsidRDefault="00320AE6" w:rsidP="00320AE6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5"/>
        <w:gridCol w:w="4270"/>
      </w:tblGrid>
      <w:tr w:rsidR="00320AE6" w:rsidRPr="00135455" w:rsidTr="00D275C9">
        <w:tc>
          <w:tcPr>
            <w:tcW w:w="5211" w:type="dxa"/>
            <w:shd w:val="clear" w:color="auto" w:fill="auto"/>
          </w:tcPr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Продавец:</w:t>
            </w:r>
          </w:p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Конкурсный управляющий</w:t>
            </w:r>
          </w:p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135455">
              <w:rPr>
                <w:rFonts w:ascii="Arial Narrow" w:hAnsi="Arial Narrow"/>
                <w:b/>
                <w:sz w:val="22"/>
                <w:szCs w:val="22"/>
              </w:rPr>
              <w:t>Качин</w:t>
            </w:r>
            <w:proofErr w:type="spellEnd"/>
            <w:r w:rsidRPr="00135455">
              <w:rPr>
                <w:rFonts w:ascii="Arial Narrow" w:hAnsi="Arial Narrow"/>
                <w:b/>
                <w:sz w:val="22"/>
                <w:szCs w:val="22"/>
              </w:rPr>
              <w:t xml:space="preserve"> Роман Сергеевич       /_______________</w:t>
            </w:r>
          </w:p>
        </w:tc>
        <w:tc>
          <w:tcPr>
            <w:tcW w:w="4360" w:type="dxa"/>
            <w:shd w:val="clear" w:color="auto" w:fill="auto"/>
          </w:tcPr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Покупатель:</w:t>
            </w:r>
          </w:p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20AE6" w:rsidRPr="00135455" w:rsidRDefault="00320AE6" w:rsidP="00D275C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35455">
              <w:rPr>
                <w:rFonts w:ascii="Arial Narrow" w:hAnsi="Arial Narrow"/>
                <w:b/>
                <w:sz w:val="22"/>
                <w:szCs w:val="22"/>
              </w:rPr>
              <w:t>_________________ / ________________</w:t>
            </w:r>
          </w:p>
        </w:tc>
      </w:tr>
    </w:tbl>
    <w:p w:rsidR="00320AE6" w:rsidRPr="00135455" w:rsidRDefault="00320AE6" w:rsidP="00320AE6">
      <w:pPr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rPr>
          <w:rFonts w:ascii="Arial Narrow" w:hAnsi="Arial Narrow"/>
          <w:b/>
          <w:i/>
          <w:sz w:val="22"/>
          <w:szCs w:val="22"/>
        </w:rPr>
      </w:pPr>
      <w:r w:rsidRPr="00135455">
        <w:rPr>
          <w:rFonts w:ascii="Arial Narrow" w:hAnsi="Arial Narrow"/>
          <w:b/>
          <w:i/>
          <w:sz w:val="22"/>
          <w:szCs w:val="22"/>
        </w:rPr>
        <w:t>«__» _______ 20__г.</w:t>
      </w:r>
    </w:p>
    <w:p w:rsidR="00320AE6" w:rsidRPr="00135455" w:rsidRDefault="00320AE6" w:rsidP="00320AE6">
      <w:pPr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rPr>
          <w:rFonts w:ascii="Arial Narrow" w:hAnsi="Arial Narrow"/>
          <w:sz w:val="22"/>
          <w:szCs w:val="22"/>
        </w:rPr>
      </w:pPr>
    </w:p>
    <w:p w:rsidR="00320AE6" w:rsidRPr="00135455" w:rsidRDefault="00320AE6" w:rsidP="00320AE6">
      <w:pPr>
        <w:rPr>
          <w:rFonts w:ascii="Arial Narrow" w:hAnsi="Arial Narrow"/>
          <w:sz w:val="22"/>
          <w:szCs w:val="22"/>
        </w:rPr>
      </w:pPr>
    </w:p>
    <w:p w:rsidR="00DE503B" w:rsidRDefault="00DE503B">
      <w:bookmarkStart w:id="0" w:name="_GoBack"/>
      <w:bookmarkEnd w:id="0"/>
    </w:p>
    <w:sectPr w:rsidR="00DE503B" w:rsidSect="008C21FD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53"/>
    <w:rsid w:val="00320AE6"/>
    <w:rsid w:val="00DE503B"/>
    <w:rsid w:val="00F2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D891-9057-48DE-A01D-23F79601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A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2019-11-12T12:30:00Z</dcterms:created>
  <dcterms:modified xsi:type="dcterms:W3CDTF">2019-11-12T12:30:00Z</dcterms:modified>
</cp:coreProperties>
</file>