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722" w:type="pct"/>
        <w:tblLook w:val="04A0" w:firstRow="1" w:lastRow="0" w:firstColumn="1" w:lastColumn="0" w:noHBand="0" w:noVBand="1"/>
      </w:tblPr>
      <w:tblGrid>
        <w:gridCol w:w="627"/>
        <w:gridCol w:w="6143"/>
        <w:gridCol w:w="2269"/>
      </w:tblGrid>
      <w:tr w:rsidR="00B83C5B" w:rsidRPr="00E5405D" w:rsidTr="006A3FB0">
        <w:trPr>
          <w:cantSplit/>
          <w:trHeight w:val="230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 w:rsidRPr="00E5405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лота</w:t>
            </w:r>
          </w:p>
        </w:tc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 w:rsidRPr="00E5405D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, </w:t>
            </w:r>
            <w:r w:rsidR="0028474D">
              <w:rPr>
                <w:b/>
                <w:bCs/>
              </w:rPr>
              <w:t>характеристики</w:t>
            </w:r>
            <w:r w:rsidRPr="00E540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лота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цена, руб.</w:t>
            </w:r>
          </w:p>
        </w:tc>
      </w:tr>
      <w:tr w:rsidR="00B83C5B" w:rsidRPr="00E5405D" w:rsidTr="006A3FB0">
        <w:trPr>
          <w:cantSplit/>
          <w:trHeight w:val="230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  <w:rPr>
                <w:bCs/>
              </w:rPr>
            </w:pPr>
            <w:r w:rsidRPr="00B83C5B">
              <w:rPr>
                <w:bCs/>
              </w:rPr>
              <w:t>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>
              <w:t xml:space="preserve">Помещение, назначение нежилое, площадью 712,8 </w:t>
            </w:r>
            <w:proofErr w:type="spellStart"/>
            <w:r>
              <w:t>кв.м</w:t>
            </w:r>
            <w:proofErr w:type="spellEnd"/>
            <w:r>
              <w:t xml:space="preserve">., к.н.:63:12:1403012:378, адрес Самарская область, </w:t>
            </w:r>
            <w:proofErr w:type="spellStart"/>
            <w:r>
              <w:t>пгт</w:t>
            </w:r>
            <w:proofErr w:type="spellEnd"/>
            <w:r>
              <w:t>. Безенчук, ул. Школьная, д. 18, комнаты №№1А1-37А1, общая долевая собственность, доля в праве 1007/7128.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  <w:rPr>
                <w:bCs/>
              </w:rPr>
            </w:pPr>
            <w:r w:rsidRPr="00B83C5B">
              <w:rPr>
                <w:bCs/>
              </w:rPr>
              <w:t>1 845 160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Грузовой фургон, 2012 </w:t>
            </w:r>
            <w:proofErr w:type="spellStart"/>
            <w:r w:rsidRPr="00B83C5B">
              <w:t>г.в</w:t>
            </w:r>
            <w:proofErr w:type="spellEnd"/>
            <w:r w:rsidRPr="00B83C5B">
              <w:t>., гос. № Р612ХО163,№ двигателя: С1003892, модель двигателя: 27470000010, кузов № 330200С0703782, цвет белый. VIN Х3Х274700С0460317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43 333  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Default="00B83C5B" w:rsidP="006A3FB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Грузовой фургон, 2005 </w:t>
            </w:r>
            <w:proofErr w:type="spellStart"/>
            <w:r w:rsidRPr="00B83C5B">
              <w:t>г.в</w:t>
            </w:r>
            <w:proofErr w:type="spellEnd"/>
            <w:r w:rsidRPr="00B83C5B">
              <w:t>., гос. №Н452МО63, № двигателя 43202146, № кузова 33020050290173, цвет белый. VIN Х3Х27470050005597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54 125  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Default="00B83C5B" w:rsidP="006A3FB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Грузовой фургон, 2012 </w:t>
            </w:r>
            <w:proofErr w:type="spellStart"/>
            <w:r w:rsidRPr="00B83C5B">
              <w:t>г.в</w:t>
            </w:r>
            <w:proofErr w:type="spellEnd"/>
            <w:r w:rsidRPr="00B83C5B">
              <w:t>., гос. №У115АМ163, № двигателя С0303025, № кузова 330200С0672522, цвет белый.  VIN Z74172412С0017683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43 333  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Default="00B83C5B" w:rsidP="006A3F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Грузовой фургон, 2010 </w:t>
            </w:r>
            <w:proofErr w:type="spellStart"/>
            <w:r w:rsidRPr="00B83C5B">
              <w:t>г.в</w:t>
            </w:r>
            <w:proofErr w:type="spellEnd"/>
            <w:r w:rsidRPr="00B83C5B">
              <w:t>., гос. №Н354ХК163, № двигателя А1104226, № кузова 330200В0612715, цвет белый. VIN Х3Х274700В0446594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65 833  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Default="00B83C5B" w:rsidP="006A3FB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Грузовой фургон, 2010 </w:t>
            </w:r>
            <w:proofErr w:type="spellStart"/>
            <w:r w:rsidRPr="00B83C5B">
              <w:t>г.в</w:t>
            </w:r>
            <w:proofErr w:type="spellEnd"/>
            <w:r w:rsidRPr="00B83C5B">
              <w:t>., гос. №Н353ХК163, № двигателя А1107208, № кузова 330200В6144222, цвет белый. VIN Х3Х274700В0445566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65 833  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Default="00B83C5B" w:rsidP="006A3FB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Грузовой фургон, 2005 </w:t>
            </w:r>
            <w:proofErr w:type="spellStart"/>
            <w:r w:rsidRPr="00B83C5B">
              <w:t>г.в</w:t>
            </w:r>
            <w:proofErr w:type="spellEnd"/>
            <w:r w:rsidRPr="00B83C5B">
              <w:t>., гос. №T124OP163, № двигателя 8К135517, № кузова 33020050295207, цвет белый.  VIN XS0333022J50010224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54 125  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Default="00B83C5B" w:rsidP="006A3FB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Грузовой фургон, 2007 </w:t>
            </w:r>
            <w:proofErr w:type="spellStart"/>
            <w:r w:rsidRPr="00B83C5B">
              <w:t>г.в</w:t>
            </w:r>
            <w:proofErr w:type="spellEnd"/>
            <w:r w:rsidRPr="00B83C5B">
              <w:t>., гос. №К290ЕК163, № двигателя 73186663, № кузова 33020070493498, цвет белый.  VIN ХU42834XA70002059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</w:pPr>
            <w:r w:rsidRPr="00B83C5B">
              <w:t xml:space="preserve">55 000  </w:t>
            </w: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Default="00E60DF6" w:rsidP="006A3FB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E60DF6" w:rsidRDefault="00B83C5B" w:rsidP="006A3FB0">
            <w:pPr>
              <w:jc w:val="center"/>
            </w:pPr>
            <w:proofErr w:type="gramStart"/>
            <w:r w:rsidRPr="00E60DF6">
              <w:t>КТП на 400, КТП на 1000 (по адресу Безенчук, Мелиораторов</w:t>
            </w:r>
            <w:r w:rsidR="00E60DF6" w:rsidRPr="00E60DF6">
              <w:t>, 18</w:t>
            </w:r>
            <w:proofErr w:type="gramEnd"/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E60DF6" w:rsidRDefault="00B83C5B" w:rsidP="006A3FB0">
            <w:pPr>
              <w:jc w:val="center"/>
            </w:pPr>
            <w:r w:rsidRPr="00E60DF6">
              <w:t>247 459,00</w:t>
            </w: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напольные электронные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531 141</w:t>
            </w: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обычные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Электрическая печь № 4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Электрическая печь № 5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Шкаф жарочный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Шприц (не комплект)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Фаршемешалка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Подъемщики ДЕЖ (демонтированные) 3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Напольные весы большие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Шкаф холодильный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Столы формовочные , 11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Волчок, зав. № 145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proofErr w:type="spellStart"/>
            <w:r w:rsidRPr="00E60DF6">
              <w:t>Фармешалка</w:t>
            </w:r>
            <w:proofErr w:type="spellEnd"/>
            <w:r w:rsidRPr="00E60DF6">
              <w:t xml:space="preserve">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Сверлильный станок и слесарные столы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Большие весы напольные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в тоннеле 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9C7DA2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1C1910">
            <w:pPr>
              <w:jc w:val="center"/>
            </w:pPr>
            <w:proofErr w:type="spellStart"/>
            <w:r w:rsidRPr="006A3FB0">
              <w:t>Термопак</w:t>
            </w:r>
            <w:proofErr w:type="spellEnd"/>
            <w:r w:rsidRPr="006A3FB0">
              <w:t xml:space="preserve">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1C1910">
            <w:pPr>
              <w:jc w:val="center"/>
              <w:rPr>
                <w:color w:val="FF0000"/>
              </w:rPr>
            </w:pPr>
            <w:r w:rsidRPr="006A3FB0">
              <w:t xml:space="preserve">246 854  </w:t>
            </w:r>
          </w:p>
        </w:tc>
      </w:tr>
      <w:tr w:rsidR="006A3FB0" w:rsidRPr="00E5405D" w:rsidTr="009C7DA2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1C1910">
            <w:pPr>
              <w:jc w:val="center"/>
            </w:pPr>
            <w:r w:rsidRPr="006A3FB0">
              <w:t xml:space="preserve">Сатуратор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1C191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9C7DA2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1C1910">
            <w:pPr>
              <w:jc w:val="center"/>
            </w:pPr>
            <w:r w:rsidRPr="006A3FB0">
              <w:t xml:space="preserve">Экипировочная машина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1C191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9C7DA2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1C1910">
            <w:pPr>
              <w:jc w:val="center"/>
            </w:pPr>
            <w:r w:rsidRPr="006A3FB0">
              <w:t xml:space="preserve">Укупорочная  разливочная машина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1C191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9C7DA2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1C1910">
            <w:pPr>
              <w:jc w:val="center"/>
            </w:pPr>
            <w:r w:rsidRPr="006A3FB0">
              <w:t xml:space="preserve">Охладитель воды 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1C191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AB5DAC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r w:rsidRPr="006A3FB0">
              <w:t xml:space="preserve">Дизельный генератор без блока управления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r w:rsidRPr="006A3FB0">
              <w:t>212 260</w:t>
            </w:r>
          </w:p>
        </w:tc>
      </w:tr>
      <w:tr w:rsidR="006A3FB0" w:rsidRPr="00E5405D" w:rsidTr="00AB5DAC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r w:rsidRPr="006A3FB0">
              <w:t>КУНГ зеленый (вагон)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6A3FB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AB5DAC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r w:rsidRPr="006A3FB0">
              <w:t xml:space="preserve">Котел с оборудованием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6A3FB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AB5DAC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r w:rsidRPr="006A3FB0">
              <w:t>КТП 400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6A3FB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AB5DAC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proofErr w:type="spellStart"/>
            <w:r w:rsidRPr="006A3FB0">
              <w:t>Теплогенератор</w:t>
            </w:r>
            <w:proofErr w:type="spellEnd"/>
            <w:r w:rsidRPr="006A3FB0">
              <w:t xml:space="preserve"> на отработанном масле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B83C5B" w:rsidRDefault="006A3FB0" w:rsidP="006A3FB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proofErr w:type="spellStart"/>
            <w:r w:rsidRPr="006A3FB0">
              <w:t>Электропогрузчик</w:t>
            </w:r>
            <w:proofErr w:type="spellEnd"/>
            <w:r w:rsidRPr="006A3FB0">
              <w:t xml:space="preserve"> ЭП 103/077056318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r w:rsidRPr="006A3FB0">
              <w:t xml:space="preserve">42 875  </w:t>
            </w: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Весы напольные РПЗШ13М 1987 г. до 3 тонн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589 219</w:t>
            </w: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Зерноочистительная машина К531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Нория МПЗ 40 с заваленной ямой для приема зерна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Нория МПЗ 20 с заваленными ямами для приема зерна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Весы автомобильные до 50 тонн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Вальцы размольные 8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Терминал весовой ТВ-003/05Д зав № 17426205 к автомобильным весам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Станок токарный № 3372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proofErr w:type="spellStart"/>
            <w:r w:rsidRPr="00F51280">
              <w:t>Весовыбойное</w:t>
            </w:r>
            <w:proofErr w:type="spellEnd"/>
            <w:r w:rsidRPr="00F51280">
              <w:t xml:space="preserve"> оборудование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Машина ДМП 50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Дозатор добавок (на мельнице)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Сушильный шкаф 04171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ИДК-11М № 101, 1997 г.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ПЗМ-1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Тестомес марки ТЛ 175 № 461, 1982 г.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Муфельная печь зав. № 1529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Литровая </w:t>
            </w:r>
            <w:proofErr w:type="spellStart"/>
            <w:r w:rsidRPr="00F51280">
              <w:t>пурка</w:t>
            </w:r>
            <w:proofErr w:type="spellEnd"/>
            <w:r w:rsidRPr="00F51280">
              <w:t xml:space="preserve">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Весы ВЛА-200Г-М № 617, 1993 г.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Делитель марки БИС-1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  <w:r>
              <w:t>15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Делитель теста ТД-125/1, серийный № 919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  <w:r w:rsidRPr="009E1F14">
              <w:t>584 754</w:t>
            </w: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Хлеборезательная</w:t>
            </w:r>
            <w:proofErr w:type="spellEnd"/>
            <w:r w:rsidRPr="009E1F14">
              <w:t xml:space="preserve"> машина CRV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gramStart"/>
            <w:r w:rsidRPr="009E1F14">
              <w:t>Холодильная</w:t>
            </w:r>
            <w:proofErr w:type="gramEnd"/>
            <w:r w:rsidRPr="009E1F14">
              <w:t xml:space="preserve"> Ветрина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Миксер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(регулятор)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модульный КРИОКАЗИН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Бойлер нагрева воды (бочка)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БРИЗ 122 (малый)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Тестозакаточная машина (белая)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Печь электрическая </w:t>
            </w:r>
            <w:proofErr w:type="spellStart"/>
            <w:r w:rsidRPr="009E1F14">
              <w:t>Мусон</w:t>
            </w:r>
            <w:proofErr w:type="spellEnd"/>
            <w:r w:rsidRPr="009E1F14">
              <w:t xml:space="preserve"> </w:t>
            </w:r>
            <w:proofErr w:type="spellStart"/>
            <w:r w:rsidRPr="009E1F14">
              <w:t>Ротер</w:t>
            </w:r>
            <w:proofErr w:type="spellEnd"/>
            <w:r w:rsidRPr="009E1F14">
              <w:t xml:space="preserve"> 71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БРИЗ 342 (большой)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Печь электрическая турецкая </w:t>
            </w:r>
            <w:proofErr w:type="spellStart"/>
            <w:r w:rsidRPr="009E1F14">
              <w:t>Errugrullar</w:t>
            </w:r>
            <w:proofErr w:type="spellEnd"/>
            <w:r w:rsidRPr="009E1F14">
              <w:t xml:space="preserve">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Стол </w:t>
            </w:r>
            <w:proofErr w:type="spellStart"/>
            <w:r w:rsidRPr="009E1F14">
              <w:t>термоусадочный</w:t>
            </w:r>
            <w:proofErr w:type="spellEnd"/>
            <w:r w:rsidRPr="009E1F14">
              <w:t xml:space="preserve"> CAS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Шкаф-холодильник (старый белый)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Рохля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«Премьер»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Ветрины</w:t>
            </w:r>
            <w:proofErr w:type="spellEnd"/>
            <w:r w:rsidRPr="009E1F14">
              <w:t xml:space="preserve">, 6 шт.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Холодильник со стеклянными дверьми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Морозильная камера (не работает)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«Днепр»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4177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F51280">
            <w:pPr>
              <w:jc w:val="center"/>
              <w:rPr>
                <w:color w:val="FF0000"/>
              </w:rPr>
            </w:pPr>
          </w:p>
        </w:tc>
      </w:tr>
    </w:tbl>
    <w:p w:rsidR="00F51280" w:rsidRDefault="00F51280"/>
    <w:p w:rsidR="005B2EF6" w:rsidRDefault="005B2EF6">
      <w:r>
        <w:t>На общую сумму 4 681 304 руб.</w:t>
      </w:r>
    </w:p>
    <w:p w:rsidR="00477B94" w:rsidRDefault="006A3FB0">
      <w:r>
        <w:br w:type="textWrapping" w:clear="all"/>
      </w:r>
    </w:p>
    <w:p w:rsidR="007D1F46" w:rsidRDefault="007D1F46">
      <w:bookmarkStart w:id="0" w:name="_GoBack"/>
      <w:bookmarkEnd w:id="0"/>
    </w:p>
    <w:sectPr w:rsidR="007D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E9"/>
    <w:rsid w:val="001970E9"/>
    <w:rsid w:val="0028474D"/>
    <w:rsid w:val="00477B94"/>
    <w:rsid w:val="005B2EF6"/>
    <w:rsid w:val="006A3FB0"/>
    <w:rsid w:val="007D1F46"/>
    <w:rsid w:val="009E1F14"/>
    <w:rsid w:val="00B83C5B"/>
    <w:rsid w:val="00C8307C"/>
    <w:rsid w:val="00E60DF6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2020-04-24T09:45:00Z</cp:lastPrinted>
  <dcterms:created xsi:type="dcterms:W3CDTF">2020-04-23T08:10:00Z</dcterms:created>
  <dcterms:modified xsi:type="dcterms:W3CDTF">2020-04-27T10:25:00Z</dcterms:modified>
</cp:coreProperties>
</file>