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6F4F68D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222F7A">
        <w:rPr>
          <w:b w:val="0"/>
        </w:rPr>
        <w:t>29</w:t>
      </w:r>
      <w:r w:rsidR="00AB00EB" w:rsidRPr="00AB00EB">
        <w:rPr>
          <w:b w:val="0"/>
        </w:rPr>
        <w:t xml:space="preserve"> </w:t>
      </w:r>
      <w:r w:rsidR="00767214">
        <w:rPr>
          <w:b w:val="0"/>
        </w:rPr>
        <w:t>ию</w:t>
      </w:r>
      <w:r w:rsidR="00222F7A">
        <w:rPr>
          <w:b w:val="0"/>
        </w:rPr>
        <w:t>л</w:t>
      </w:r>
      <w:r w:rsidR="00767214">
        <w:rPr>
          <w:b w:val="0"/>
        </w:rPr>
        <w:t>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62835F63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222F7A">
        <w:rPr>
          <w:b/>
          <w:lang w:eastAsia="en-US"/>
        </w:rPr>
        <w:t>11</w:t>
      </w:r>
      <w:r w:rsidR="00A35B65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69660900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22F7A">
        <w:rPr>
          <w:b/>
          <w:lang w:eastAsia="en-US"/>
        </w:rPr>
        <w:t>1</w:t>
      </w:r>
      <w:r w:rsidR="00222F7A">
        <w:rPr>
          <w:b/>
          <w:lang w:eastAsia="en-US"/>
        </w:rPr>
        <w:t>0</w:t>
      </w:r>
      <w:r w:rsidR="00222F7A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1AF44085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22F7A">
        <w:rPr>
          <w:b/>
          <w:lang w:eastAsia="en-US"/>
        </w:rPr>
        <w:t>07</w:t>
      </w:r>
      <w:r w:rsidR="00222F7A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17DDC702" w14:textId="29956D4E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22F7A">
        <w:rPr>
          <w:b/>
          <w:lang w:eastAsia="en-US"/>
        </w:rPr>
        <w:t>1</w:t>
      </w:r>
      <w:r w:rsidR="00222F7A">
        <w:rPr>
          <w:b/>
          <w:lang w:eastAsia="en-US"/>
        </w:rPr>
        <w:t>0</w:t>
      </w:r>
      <w:r w:rsidR="00222F7A" w:rsidRPr="00A35B65">
        <w:rPr>
          <w:b/>
          <w:lang w:eastAsia="en-US"/>
        </w:rPr>
        <w:t xml:space="preserve"> </w:t>
      </w:r>
      <w:r w:rsidR="00222F7A">
        <w:rPr>
          <w:b/>
          <w:lang w:eastAsia="en-US"/>
        </w:rPr>
        <w:t>августа</w:t>
      </w:r>
      <w:r w:rsidR="00222F7A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smJRKfiCB1JyLQiWYwnmOLouZ9CjHAATLmk7GXrO/IA=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c9fN8dbKLOnGVs0nAc9XnQ+tBAjRiUrYWukRBnpM7dk=</DigestValue>
    </Reference>
  </SignedInfo>
  <SignatureValue>7EMM34dEgjfF1oawZjmTtI8qi2+yQmXWj2sgleM/YpwPxaNwDWlnRY6OzvF/9t/s
I13CCbpLUeXXcYIV7ThaMA==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7CcYZMWw3D9poBx1QxbIH5znq48=</DigestValue>
      </Reference>
      <Reference URI="/word/fontTable.xml?ContentType=application/vnd.openxmlformats-officedocument.wordprocessingml.fontTable+xml">
        <DigestMethod Algorithm="http://www.w3.org/2000/09/xmldsig#sha1"/>
        <DigestValue>O+0EjxqBPod55cD3kfrf2QrOKxU=</DigestValue>
      </Reference>
      <Reference URI="/word/settings.xml?ContentType=application/vnd.openxmlformats-officedocument.wordprocessingml.settings+xml">
        <DigestMethod Algorithm="http://www.w3.org/2000/09/xmldsig#sha1"/>
        <DigestValue>XHIE8urP9iyK+0YGDGGdvty2QGQ=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2020-07-28T12:48:09Z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2020-07-28T12:48:09Z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71</cp:revision>
  <cp:lastPrinted>2018-07-24T08:51:00Z</cp:lastPrinted>
  <dcterms:created xsi:type="dcterms:W3CDTF">2014-07-08T11:34:00Z</dcterms:created>
  <dcterms:modified xsi:type="dcterms:W3CDTF">2020-07-28T12:48:00Z</dcterms:modified>
</cp:coreProperties>
</file>