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6F14A9" w:rsidP="00E7691D">
            <w:pPr>
              <w:snapToGrid w:val="0"/>
              <w:jc w:val="right"/>
              <w:rPr>
                <w:rFonts w:ascii="Cambria" w:hAnsi="Cambria"/>
                <w:sz w:val="22"/>
                <w:szCs w:val="22"/>
              </w:rPr>
            </w:pPr>
            <w:r>
              <w:rPr>
                <w:rFonts w:ascii="Cambria" w:hAnsi="Cambria"/>
                <w:sz w:val="22"/>
                <w:szCs w:val="22"/>
              </w:rPr>
              <w:t>«   » _____________ 2020</w:t>
            </w:r>
            <w:r w:rsidR="00773297"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816122" w:rsidP="00D34508">
      <w:pPr>
        <w:ind w:firstLine="567"/>
        <w:jc w:val="both"/>
        <w:rPr>
          <w:rFonts w:ascii="Cambria" w:hAnsi="Cambria"/>
          <w:sz w:val="22"/>
          <w:szCs w:val="22"/>
        </w:rPr>
      </w:pPr>
      <w:r>
        <w:rPr>
          <w:rFonts w:ascii="Cambria" w:hAnsi="Cambria"/>
          <w:sz w:val="22"/>
          <w:szCs w:val="22"/>
        </w:rPr>
        <w:t>Финансовый</w:t>
      </w:r>
      <w:r w:rsidR="00F26DF9" w:rsidRPr="00505154">
        <w:rPr>
          <w:rFonts w:ascii="Cambria" w:hAnsi="Cambria"/>
          <w:sz w:val="22"/>
          <w:szCs w:val="22"/>
        </w:rPr>
        <w:t xml:space="preserve"> управляющий </w:t>
      </w:r>
      <w:r>
        <w:rPr>
          <w:rFonts w:ascii="Cambria" w:hAnsi="Cambria"/>
          <w:sz w:val="22"/>
          <w:szCs w:val="22"/>
        </w:rPr>
        <w:t>Смеречинского Е.А.</w:t>
      </w:r>
      <w:r w:rsidR="00F26DF9" w:rsidRPr="00505154">
        <w:rPr>
          <w:rFonts w:ascii="Cambria" w:hAnsi="Cambria"/>
          <w:sz w:val="22"/>
          <w:szCs w:val="22"/>
        </w:rPr>
        <w:t xml:space="preserve"> Клименко Дмитрий</w:t>
      </w:r>
      <w:r w:rsidR="00F26DF9" w:rsidRPr="00F26DF9">
        <w:rPr>
          <w:rFonts w:ascii="Cambria" w:hAnsi="Cambria"/>
          <w:sz w:val="22"/>
          <w:szCs w:val="22"/>
        </w:rPr>
        <w:t xml:space="preserve"> Иванович, </w:t>
      </w:r>
      <w:r w:rsidR="00F26DF9" w:rsidRPr="00505154">
        <w:rPr>
          <w:rFonts w:ascii="Cambria" w:hAnsi="Cambria"/>
          <w:sz w:val="22"/>
          <w:szCs w:val="22"/>
        </w:rPr>
        <w:t>действующ</w:t>
      </w:r>
      <w:r w:rsidR="00505154" w:rsidRPr="00505154">
        <w:rPr>
          <w:rFonts w:ascii="Cambria" w:hAnsi="Cambria"/>
          <w:sz w:val="22"/>
          <w:szCs w:val="22"/>
        </w:rPr>
        <w:t>ий</w:t>
      </w:r>
      <w:r w:rsidR="00F26DF9" w:rsidRPr="00505154">
        <w:rPr>
          <w:rFonts w:ascii="Cambria" w:hAnsi="Cambria"/>
          <w:sz w:val="22"/>
          <w:szCs w:val="22"/>
        </w:rPr>
        <w:t xml:space="preserve"> </w:t>
      </w:r>
      <w:r w:rsidRPr="00816122">
        <w:rPr>
          <w:rFonts w:ascii="Cambria" w:hAnsi="Cambria"/>
          <w:sz w:val="22"/>
          <w:szCs w:val="22"/>
        </w:rPr>
        <w:t>на основании Решения Арбитражного суда Краснодарского края от 22.10.2018г. по делу №А32-40496/2017 48/561-Б</w:t>
      </w:r>
      <w:r w:rsidR="00FB4713" w:rsidRPr="00FB4713">
        <w:rPr>
          <w:rFonts w:ascii="Cambria" w:hAnsi="Cambria"/>
          <w:sz w:val="22"/>
          <w:szCs w:val="22"/>
        </w:rPr>
        <w:t>.</w:t>
      </w:r>
      <w:r w:rsidR="00F26DF9" w:rsidRPr="00505154">
        <w:rPr>
          <w:rFonts w:ascii="Cambria" w:hAnsi="Cambria"/>
          <w:sz w:val="22"/>
          <w:szCs w:val="22"/>
        </w:rPr>
        <w:t xml:space="preserve">, </w:t>
      </w:r>
      <w:r w:rsidR="006966C2" w:rsidRPr="00505154">
        <w:rPr>
          <w:rFonts w:ascii="Cambria" w:hAnsi="Cambria"/>
          <w:sz w:val="22"/>
          <w:szCs w:val="22"/>
        </w:rPr>
        <w:t>именуем</w:t>
      </w:r>
      <w:r w:rsidR="00F26DF9" w:rsidRPr="00505154">
        <w:rPr>
          <w:rFonts w:ascii="Cambria" w:hAnsi="Cambria"/>
          <w:sz w:val="22"/>
          <w:szCs w:val="22"/>
        </w:rPr>
        <w:t>ый</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816122">
        <w:rPr>
          <w:rFonts w:ascii="Cambria" w:hAnsi="Cambria"/>
          <w:sz w:val="22"/>
          <w:szCs w:val="22"/>
        </w:rPr>
        <w:t>опубликованном</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CA0982">
        <w:rPr>
          <w:rFonts w:ascii="Cambria" w:hAnsi="Cambria"/>
          <w:sz w:val="22"/>
          <w:szCs w:val="22"/>
        </w:rPr>
        <w:t>Смеречинскому Евгению Александровичу</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00F35E2F">
        <w:rPr>
          <w:rFonts w:ascii="Cambria" w:hAnsi="Cambria"/>
          <w:b/>
          <w:sz w:val="22"/>
          <w:szCs w:val="22"/>
        </w:rPr>
        <w:t>Лот №</w:t>
      </w:r>
      <w:r w:rsidR="00C96893" w:rsidRPr="00BA4A4D">
        <w:rPr>
          <w:rFonts w:ascii="Cambria" w:hAnsi="Cambria"/>
          <w:b/>
          <w:sz w:val="22"/>
          <w:szCs w:val="22"/>
        </w:rPr>
        <w:t>1</w:t>
      </w:r>
      <w:r w:rsidR="006F14A9">
        <w:rPr>
          <w:rFonts w:ascii="Cambria" w:hAnsi="Cambria"/>
          <w:b/>
          <w:sz w:val="22"/>
          <w:szCs w:val="22"/>
        </w:rPr>
        <w:t xml:space="preserve"> </w:t>
      </w:r>
      <w:r w:rsidRPr="00BA4A4D">
        <w:rPr>
          <w:rFonts w:ascii="Cambria" w:hAnsi="Cambria"/>
          <w:sz w:val="22"/>
          <w:szCs w:val="22"/>
        </w:rPr>
        <w:t>на условиях, содержащихся в информационном сообщении о пр</w:t>
      </w:r>
      <w:r w:rsidR="00CA0982">
        <w:rPr>
          <w:rFonts w:ascii="Cambria" w:hAnsi="Cambria"/>
          <w:sz w:val="22"/>
          <w:szCs w:val="22"/>
        </w:rPr>
        <w:t>оведении торгов, опубликованном</w:t>
      </w:r>
      <w:r w:rsidR="005F72D5" w:rsidRPr="002D17BE">
        <w:rPr>
          <w:rFonts w:ascii="Cambria" w:hAnsi="Cambria"/>
          <w:sz w:val="22"/>
          <w:szCs w:val="22"/>
        </w:rPr>
        <w:t xml:space="preserve">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E7691D" w:rsidRPr="006F14A9" w:rsidRDefault="006F14A9" w:rsidP="006F14A9">
      <w:pPr>
        <w:pStyle w:val="Default"/>
        <w:ind w:firstLine="567"/>
        <w:jc w:val="both"/>
        <w:rPr>
          <w:rFonts w:ascii="Cambria" w:hAnsi="Cambria"/>
          <w:b/>
          <w:color w:val="auto"/>
        </w:rPr>
      </w:pPr>
      <w:r w:rsidRPr="00694186">
        <w:rPr>
          <w:rFonts w:ascii="Cambria" w:hAnsi="Cambria"/>
          <w:b/>
          <w:color w:val="auto"/>
        </w:rPr>
        <w:t>лот №1</w:t>
      </w:r>
      <w:r>
        <w:rPr>
          <w:rFonts w:ascii="Cambria" w:hAnsi="Cambria"/>
          <w:color w:val="auto"/>
        </w:rPr>
        <w:t xml:space="preserve"> – </w:t>
      </w:r>
      <w:r w:rsidRPr="001D575B">
        <w:rPr>
          <w:rFonts w:ascii="Cambria" w:hAnsi="Cambria"/>
          <w:color w:val="auto"/>
        </w:rPr>
        <w:t xml:space="preserve">Жилое помещение, квартира, общая площадь квартиры с холодными помещениями (площадь лоджии с понижающим коэффициентом лоджии 0,5) - 191,65 </w:t>
      </w:r>
      <w:proofErr w:type="spellStart"/>
      <w:r w:rsidRPr="001D575B">
        <w:rPr>
          <w:rFonts w:ascii="Cambria" w:hAnsi="Cambria"/>
          <w:color w:val="auto"/>
        </w:rPr>
        <w:t>кв.м</w:t>
      </w:r>
      <w:proofErr w:type="spellEnd"/>
      <w:r w:rsidRPr="001D575B">
        <w:rPr>
          <w:rFonts w:ascii="Cambria" w:hAnsi="Cambria"/>
          <w:color w:val="auto"/>
        </w:rPr>
        <w:t xml:space="preserve">., общая площадь - 128,4 </w:t>
      </w:r>
      <w:proofErr w:type="spellStart"/>
      <w:r w:rsidRPr="001D575B">
        <w:rPr>
          <w:rFonts w:ascii="Cambria" w:hAnsi="Cambria"/>
          <w:color w:val="auto"/>
        </w:rPr>
        <w:t>кв.м</w:t>
      </w:r>
      <w:proofErr w:type="spellEnd"/>
      <w:r w:rsidRPr="001D575B">
        <w:rPr>
          <w:rFonts w:ascii="Cambria" w:hAnsi="Cambria"/>
          <w:color w:val="auto"/>
        </w:rPr>
        <w:t xml:space="preserve">., жилая площадь 63,9 </w:t>
      </w:r>
      <w:proofErr w:type="spellStart"/>
      <w:r w:rsidRPr="001D575B">
        <w:rPr>
          <w:rFonts w:ascii="Cambria" w:hAnsi="Cambria"/>
          <w:color w:val="auto"/>
        </w:rPr>
        <w:t>кв.м</w:t>
      </w:r>
      <w:proofErr w:type="spellEnd"/>
      <w:r w:rsidRPr="001D575B">
        <w:rPr>
          <w:rFonts w:ascii="Cambria" w:hAnsi="Cambria"/>
          <w:color w:val="auto"/>
        </w:rPr>
        <w:t>., этаж №20, кадастровый номер 2З:4З:0201024:5163, расположенное по адресу: Россия, Краснодарский край, г. Краснодар, у</w:t>
      </w:r>
      <w:r>
        <w:rPr>
          <w:rFonts w:ascii="Cambria" w:hAnsi="Cambria"/>
          <w:color w:val="auto"/>
        </w:rPr>
        <w:t>л. Дальняя,8, литер 1, кв. №715. -</w:t>
      </w:r>
      <w:r w:rsidRPr="00694186">
        <w:rPr>
          <w:rFonts w:ascii="Cambria" w:hAnsi="Cambria"/>
          <w:color w:val="auto"/>
        </w:rPr>
        <w:t xml:space="preserve"> </w:t>
      </w:r>
      <w:proofErr w:type="spellStart"/>
      <w:r>
        <w:rPr>
          <w:rFonts w:ascii="Cambria" w:hAnsi="Cambria"/>
          <w:b/>
          <w:color w:val="auto"/>
        </w:rPr>
        <w:t>нач</w:t>
      </w:r>
      <w:proofErr w:type="spellEnd"/>
      <w:r>
        <w:rPr>
          <w:rFonts w:ascii="Cambria" w:hAnsi="Cambria"/>
          <w:b/>
          <w:color w:val="auto"/>
        </w:rPr>
        <w:t xml:space="preserve"> цена лота 21 121 000,00 руб.</w:t>
      </w:r>
    </w:p>
    <w:p w:rsidR="00773297" w:rsidRPr="0080319A" w:rsidRDefault="00773297" w:rsidP="00D34508">
      <w:pPr>
        <w:pStyle w:val="a9"/>
        <w:ind w:firstLine="567"/>
        <w:jc w:val="both"/>
        <w:rPr>
          <w:rFonts w:ascii="Cambria" w:hAnsi="Cambria"/>
        </w:rPr>
      </w:pPr>
      <w:r w:rsidRPr="0080319A">
        <w:rPr>
          <w:rFonts w:ascii="Cambria" w:hAnsi="Cambria"/>
        </w:rPr>
        <w:t xml:space="preserve">а Организатор торгов принимает задаток на </w:t>
      </w:r>
      <w:r w:rsidR="00D34508" w:rsidRPr="0080319A">
        <w:rPr>
          <w:rFonts w:ascii="Cambria" w:hAnsi="Cambria"/>
        </w:rPr>
        <w:t xml:space="preserve">специальный </w:t>
      </w:r>
      <w:r w:rsidR="00643CA4">
        <w:rPr>
          <w:rFonts w:ascii="Cambria" w:hAnsi="Cambria"/>
        </w:rPr>
        <w:t>расчетный счет Смеречинского Евгения Александровича</w:t>
      </w:r>
      <w:r w:rsidR="008E0C00" w:rsidRPr="0080319A">
        <w:rPr>
          <w:rFonts w:ascii="Cambria" w:hAnsi="Cambria"/>
        </w:rPr>
        <w:t>.</w:t>
      </w:r>
    </w:p>
    <w:p w:rsidR="00773297" w:rsidRPr="006F14A9" w:rsidRDefault="00773297" w:rsidP="006F14A9">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r w:rsidR="00643CA4">
        <w:rPr>
          <w:rFonts w:ascii="Cambria" w:hAnsi="Cambria"/>
        </w:rPr>
        <w:t>Смеречинского Евгения Александровича</w:t>
      </w:r>
      <w:r w:rsidR="006F14A9">
        <w:rPr>
          <w:rFonts w:ascii="Cambria" w:hAnsi="Cambria"/>
        </w:rPr>
        <w:t>.</w:t>
      </w: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1B6A43" w:rsidRDefault="00E7691D" w:rsidP="00FD70AA">
      <w:pPr>
        <w:jc w:val="both"/>
        <w:rPr>
          <w:rFonts w:ascii="Cambria" w:hAnsi="Cambria"/>
          <w:color w:val="FF0000"/>
          <w:sz w:val="22"/>
          <w:szCs w:val="22"/>
        </w:rPr>
      </w:pPr>
      <w:r>
        <w:rPr>
          <w:rStyle w:val="paragraph"/>
          <w:rFonts w:ascii="Cambria" w:hAnsi="Cambria"/>
        </w:rPr>
        <w:t>Получатель</w:t>
      </w:r>
      <w:r w:rsidR="006F14A9">
        <w:rPr>
          <w:rStyle w:val="paragraph"/>
          <w:rFonts w:ascii="Cambria" w:hAnsi="Cambria"/>
        </w:rPr>
        <w:t xml:space="preserve"> </w:t>
      </w:r>
      <w:proofErr w:type="spellStart"/>
      <w:r w:rsidR="006F14A9">
        <w:rPr>
          <w:rStyle w:val="paragraph"/>
          <w:rFonts w:ascii="Cambria" w:hAnsi="Cambria"/>
        </w:rPr>
        <w:t>Ип</w:t>
      </w:r>
      <w:proofErr w:type="spellEnd"/>
      <w:r>
        <w:rPr>
          <w:rStyle w:val="paragraph"/>
          <w:rFonts w:ascii="Cambria" w:hAnsi="Cambria"/>
        </w:rPr>
        <w:t xml:space="preserve"> </w:t>
      </w:r>
      <w:r w:rsidR="00FE4713">
        <w:rPr>
          <w:rStyle w:val="paragraph"/>
          <w:rFonts w:ascii="Cambria" w:hAnsi="Cambria"/>
        </w:rPr>
        <w:t>Смеречинский Е.А. ИНН 231001649490 Банк КРАСНОДАРСКОЕ ОТДЕЛЕНИЕ №8619 ПАО СБЕРБАНК Г.КРАСНОДАР, БИК 040349602, р/</w:t>
      </w:r>
      <w:proofErr w:type="spellStart"/>
      <w:r w:rsidR="00FE4713">
        <w:rPr>
          <w:rStyle w:val="paragraph"/>
          <w:rFonts w:ascii="Cambria" w:hAnsi="Cambria"/>
        </w:rPr>
        <w:t>сч</w:t>
      </w:r>
      <w:proofErr w:type="spellEnd"/>
      <w:r w:rsidR="00FE4713">
        <w:rPr>
          <w:rStyle w:val="paragraph"/>
          <w:rFonts w:ascii="Cambria" w:hAnsi="Cambria"/>
        </w:rPr>
        <w:t xml:space="preserve"> 42307810730001491190, </w:t>
      </w:r>
      <w:proofErr w:type="spellStart"/>
      <w:r w:rsidR="00FE4713">
        <w:rPr>
          <w:rStyle w:val="paragraph"/>
          <w:rFonts w:ascii="Cambria" w:hAnsi="Cambria"/>
        </w:rPr>
        <w:t>кор</w:t>
      </w:r>
      <w:proofErr w:type="spellEnd"/>
      <w:r w:rsidR="00FE4713">
        <w:rPr>
          <w:rStyle w:val="paragraph"/>
          <w:rFonts w:ascii="Cambria" w:hAnsi="Cambria"/>
        </w:rPr>
        <w:t>/</w:t>
      </w:r>
      <w:proofErr w:type="spellStart"/>
      <w:r w:rsidR="00FE4713">
        <w:rPr>
          <w:rStyle w:val="paragraph"/>
          <w:rFonts w:ascii="Cambria" w:hAnsi="Cambria"/>
        </w:rPr>
        <w:t>сч</w:t>
      </w:r>
      <w:proofErr w:type="spellEnd"/>
      <w:r w:rsidR="00FE4713">
        <w:rPr>
          <w:rStyle w:val="paragraph"/>
          <w:rFonts w:ascii="Cambria" w:hAnsi="Cambria"/>
        </w:rPr>
        <w:t xml:space="preserve"> 30101810100000000602.</w:t>
      </w:r>
    </w:p>
    <w:p w:rsidR="006966C2" w:rsidRPr="0080319A" w:rsidRDefault="006966C2" w:rsidP="00FD70AA">
      <w:pPr>
        <w:jc w:val="both"/>
        <w:rPr>
          <w:rFonts w:ascii="Cambria" w:hAnsi="Cambria"/>
          <w:sz w:val="22"/>
          <w:szCs w:val="22"/>
        </w:rPr>
      </w:pPr>
      <w:r w:rsidRPr="0080319A">
        <w:rPr>
          <w:rFonts w:ascii="Cambria" w:hAnsi="Cambria"/>
          <w:sz w:val="22"/>
          <w:szCs w:val="22"/>
        </w:rPr>
        <w:t xml:space="preserve">задаток в размере 10 % от начальной цены лота № </w:t>
      </w:r>
      <w:r w:rsidR="00FD70AA" w:rsidRPr="0080319A">
        <w:rPr>
          <w:rFonts w:ascii="Cambria" w:hAnsi="Cambria"/>
          <w:sz w:val="22"/>
          <w:szCs w:val="22"/>
        </w:rPr>
        <w:t>____</w:t>
      </w:r>
      <w:r w:rsidRPr="0080319A">
        <w:rPr>
          <w:rFonts w:ascii="Cambria" w:hAnsi="Cambria"/>
          <w:sz w:val="22"/>
          <w:szCs w:val="22"/>
        </w:rPr>
        <w:t xml:space="preserve">, что составляет </w:t>
      </w:r>
      <w:r w:rsidR="009E4675" w:rsidRPr="0080319A">
        <w:rPr>
          <w:rFonts w:ascii="Cambria" w:hAnsi="Cambria"/>
          <w:b/>
          <w:sz w:val="22"/>
          <w:szCs w:val="22"/>
        </w:rPr>
        <w:t>___________.</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r w:rsidR="00776CA4">
        <w:rPr>
          <w:rFonts w:ascii="Cambria" w:hAnsi="Cambria"/>
          <w:sz w:val="22"/>
          <w:szCs w:val="22"/>
        </w:rPr>
        <w:t>14.07</w:t>
      </w:r>
      <w:r w:rsidR="006F14A9">
        <w:rPr>
          <w:rFonts w:ascii="Cambria" w:hAnsi="Cambria"/>
          <w:sz w:val="22"/>
          <w:szCs w:val="22"/>
        </w:rPr>
        <w:t>.20</w:t>
      </w:r>
      <w:bookmarkStart w:id="0" w:name="_GoBack"/>
      <w:bookmarkEnd w:id="0"/>
      <w:r w:rsidR="006F14A9">
        <w:rPr>
          <w:rFonts w:ascii="Cambria" w:hAnsi="Cambria"/>
          <w:sz w:val="22"/>
          <w:szCs w:val="22"/>
        </w:rPr>
        <w:t>20</w:t>
      </w:r>
      <w:r w:rsidR="00E7691D">
        <w:rPr>
          <w:rFonts w:ascii="Cambria" w:hAnsi="Cambria"/>
          <w:sz w:val="22"/>
          <w:szCs w:val="22"/>
        </w:rPr>
        <w:t>г. 23-45</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lastRenderedPageBreak/>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bl>
    <w:p w:rsidR="00773297" w:rsidRPr="00C96893" w:rsidRDefault="00773297" w:rsidP="006F14A9">
      <w:pPr>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F14A9">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24535A">
        <w:rPr>
          <w:rFonts w:ascii="Cambria" w:hAnsi="Cambria"/>
          <w:sz w:val="22"/>
          <w:szCs w:val="22"/>
        </w:rPr>
        <w:t>Смеречинского Евгения Александровича</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6F14A9" w:rsidRDefault="00773297" w:rsidP="006F14A9">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A64C6B" w:rsidRDefault="0024535A" w:rsidP="00112365">
            <w:pPr>
              <w:pStyle w:val="a9"/>
              <w:jc w:val="both"/>
              <w:rPr>
                <w:rFonts w:ascii="Cambria" w:hAnsi="Cambria" w:cs="Times New Roman"/>
                <w:b/>
              </w:rPr>
            </w:pPr>
            <w:r>
              <w:rPr>
                <w:rFonts w:ascii="Cambria" w:hAnsi="Cambria" w:cs="Times New Roman"/>
                <w:b/>
              </w:rPr>
              <w:t>Финансовый</w:t>
            </w:r>
            <w:r w:rsidR="00A64C6B">
              <w:rPr>
                <w:rFonts w:ascii="Cambria" w:hAnsi="Cambria" w:cs="Times New Roman"/>
                <w:b/>
              </w:rPr>
              <w:t xml:space="preserve"> управляющий </w:t>
            </w:r>
          </w:p>
          <w:p w:rsidR="00A64C6B" w:rsidRDefault="003A12A0" w:rsidP="00112365">
            <w:pPr>
              <w:pStyle w:val="a9"/>
              <w:jc w:val="both"/>
              <w:rPr>
                <w:rFonts w:ascii="Cambria" w:hAnsi="Cambria" w:cs="Times New Roman"/>
                <w:b/>
              </w:rPr>
            </w:pPr>
            <w:r>
              <w:rPr>
                <w:rFonts w:ascii="Cambria" w:hAnsi="Cambria" w:cs="Times New Roman"/>
                <w:b/>
              </w:rPr>
              <w:t>Смеречинского Е.А.</w:t>
            </w:r>
            <w:r w:rsidR="00A64C6B">
              <w:rPr>
                <w:rFonts w:ascii="Cambria" w:hAnsi="Cambria" w:cs="Times New Roman"/>
                <w:b/>
              </w:rPr>
              <w:t xml:space="preserve"> </w:t>
            </w:r>
          </w:p>
          <w:p w:rsidR="00112365" w:rsidRPr="00DA461B" w:rsidRDefault="00A64C6B" w:rsidP="00112365">
            <w:pPr>
              <w:pStyle w:val="a9"/>
              <w:jc w:val="both"/>
              <w:rPr>
                <w:rFonts w:ascii="Cambria" w:hAnsi="Cambria" w:cs="Times New Roman"/>
                <w:b/>
              </w:rPr>
            </w:pPr>
            <w:r>
              <w:rPr>
                <w:rFonts w:ascii="Cambria" w:hAnsi="Cambria" w:cs="Times New Roman"/>
                <w:b/>
              </w:rPr>
              <w:t>Клименко Д.И.</w:t>
            </w:r>
          </w:p>
          <w:p w:rsidR="003E680B" w:rsidRDefault="003E680B" w:rsidP="00112365">
            <w:pPr>
              <w:pStyle w:val="a9"/>
              <w:jc w:val="both"/>
              <w:rPr>
                <w:rFonts w:ascii="Cambria" w:hAnsi="Cambria"/>
                <w:sz w:val="20"/>
                <w:szCs w:val="20"/>
              </w:rPr>
            </w:pPr>
            <w:r w:rsidRPr="003E680B">
              <w:rPr>
                <w:rFonts w:ascii="Cambria" w:hAnsi="Cambria"/>
                <w:sz w:val="20"/>
                <w:szCs w:val="20"/>
              </w:rPr>
              <w:t xml:space="preserve">ИНН </w:t>
            </w:r>
            <w:r w:rsidR="003A12A0" w:rsidRPr="003A12A0">
              <w:rPr>
                <w:rFonts w:ascii="Cambria" w:hAnsi="Cambria"/>
                <w:sz w:val="20"/>
                <w:szCs w:val="20"/>
              </w:rPr>
              <w:t>231001649490</w:t>
            </w:r>
            <w:r w:rsidR="003A12A0">
              <w:rPr>
                <w:rFonts w:ascii="Cambria" w:hAnsi="Cambria"/>
                <w:sz w:val="20"/>
                <w:szCs w:val="20"/>
              </w:rPr>
              <w:t>, ОГРИП</w:t>
            </w:r>
            <w:r w:rsidRPr="003E680B">
              <w:rPr>
                <w:rFonts w:ascii="Cambria" w:hAnsi="Cambria"/>
                <w:sz w:val="20"/>
                <w:szCs w:val="20"/>
              </w:rPr>
              <w:t xml:space="preserve"> </w:t>
            </w:r>
            <w:r w:rsidR="003A12A0" w:rsidRPr="003A12A0">
              <w:rPr>
                <w:rFonts w:ascii="Cambria" w:hAnsi="Cambria"/>
                <w:sz w:val="20"/>
                <w:szCs w:val="20"/>
              </w:rPr>
              <w:t>304231024400011</w:t>
            </w:r>
            <w:r>
              <w:rPr>
                <w:rFonts w:ascii="Cambria" w:hAnsi="Cambria"/>
                <w:sz w:val="20"/>
                <w:szCs w:val="20"/>
              </w:rPr>
              <w:t xml:space="preserve">, </w:t>
            </w:r>
            <w:r w:rsidR="006F14A9" w:rsidRPr="006F14A9">
              <w:rPr>
                <w:rFonts w:ascii="Cambria" w:hAnsi="Cambria"/>
                <w:sz w:val="20"/>
                <w:szCs w:val="20"/>
              </w:rPr>
              <w:t xml:space="preserve">Краснодарский край, Динской район, п. </w:t>
            </w:r>
            <w:proofErr w:type="spellStart"/>
            <w:r w:rsidR="006F14A9" w:rsidRPr="006F14A9">
              <w:rPr>
                <w:rFonts w:ascii="Cambria" w:hAnsi="Cambria"/>
                <w:sz w:val="20"/>
                <w:szCs w:val="20"/>
              </w:rPr>
              <w:t>Кочетинский</w:t>
            </w:r>
            <w:proofErr w:type="spellEnd"/>
            <w:r w:rsidR="006F14A9" w:rsidRPr="006F14A9">
              <w:rPr>
                <w:rFonts w:ascii="Cambria" w:hAnsi="Cambria"/>
                <w:sz w:val="20"/>
                <w:szCs w:val="20"/>
              </w:rPr>
              <w:t>, ул. Динская, 78</w:t>
            </w:r>
            <w:r w:rsidR="006F14A9">
              <w:rPr>
                <w:rFonts w:ascii="Cambria" w:hAnsi="Cambria"/>
                <w:sz w:val="20"/>
                <w:szCs w:val="20"/>
              </w:rPr>
              <w:t>.</w:t>
            </w:r>
          </w:p>
          <w:p w:rsidR="00A64C6B" w:rsidRPr="00E23DCC" w:rsidRDefault="00A64C6B" w:rsidP="00112365">
            <w:pPr>
              <w:pStyle w:val="a9"/>
              <w:jc w:val="both"/>
              <w:rPr>
                <w:rFonts w:ascii="Cambria" w:hAnsi="Cambria" w:cs="Times New Roman"/>
              </w:rPr>
            </w:pPr>
            <w:r w:rsidRPr="00A64C6B">
              <w:rPr>
                <w:rFonts w:ascii="Cambria" w:hAnsi="Cambria"/>
                <w:sz w:val="20"/>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B50CDF" w:rsidP="00591159">
      <w:pPr>
        <w:pStyle w:val="a9"/>
        <w:jc w:val="both"/>
        <w:rPr>
          <w:rFonts w:ascii="Cambria" w:hAnsi="Cambria" w:cs="Times New Roman"/>
          <w:b/>
        </w:rPr>
      </w:pPr>
      <w:r>
        <w:rPr>
          <w:rFonts w:ascii="Cambria" w:hAnsi="Cambria" w:cs="Times New Roman"/>
          <w:b/>
        </w:rPr>
        <w:t>Финансовый</w:t>
      </w:r>
      <w:r w:rsidR="00591159" w:rsidRPr="00CC781D">
        <w:rPr>
          <w:rFonts w:ascii="Cambria" w:hAnsi="Cambria" w:cs="Times New Roman"/>
          <w:b/>
        </w:rPr>
        <w:t xml:space="preserve"> управляющий </w:t>
      </w:r>
    </w:p>
    <w:p w:rsidR="00591159" w:rsidRDefault="00B50CDF" w:rsidP="00591159">
      <w:pPr>
        <w:pStyle w:val="a9"/>
        <w:jc w:val="both"/>
        <w:rPr>
          <w:rFonts w:ascii="Cambria" w:hAnsi="Cambria" w:cs="Times New Roman"/>
          <w:b/>
        </w:rPr>
      </w:pPr>
      <w:r>
        <w:rPr>
          <w:rFonts w:ascii="Cambria" w:hAnsi="Cambria" w:cs="Times New Roman"/>
          <w:b/>
        </w:rPr>
        <w:t>Смеречинского Е.А.</w:t>
      </w:r>
    </w:p>
    <w:p w:rsidR="00591159" w:rsidRPr="00E23DCC" w:rsidRDefault="00591159" w:rsidP="00591159">
      <w:pPr>
        <w:pStyle w:val="a9"/>
        <w:jc w:val="both"/>
        <w:rPr>
          <w:rFonts w:ascii="Cambria" w:hAnsi="Cambria" w:cs="Times New Roman"/>
        </w:rPr>
      </w:pPr>
    </w:p>
    <w:p w:rsidR="00773297" w:rsidRPr="006F14A9" w:rsidRDefault="00591159" w:rsidP="006F14A9">
      <w:pPr>
        <w:pStyle w:val="a9"/>
        <w:jc w:val="both"/>
        <w:rPr>
          <w:rFonts w:ascii="Cambria" w:hAnsi="Cambria" w:cs="Times New Roman"/>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Pr="00E23DCC">
        <w:rPr>
          <w:rFonts w:ascii="Cambria" w:hAnsi="Cambria" w:cs="Times New Roman"/>
          <w:b/>
        </w:rPr>
        <w:t>Д.И.</w:t>
      </w:r>
      <w:proofErr w:type="gramEnd"/>
      <w:r w:rsidRPr="00E23DCC">
        <w:rPr>
          <w:rFonts w:ascii="Cambria" w:hAnsi="Cambria" w:cs="Times New Roman"/>
          <w:b/>
        </w:rPr>
        <w:t xml:space="preserve"> Клименко</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_________________ </w:t>
      </w:r>
      <w:r>
        <w:rPr>
          <w:rFonts w:ascii="Cambria" w:hAnsi="Cambria" w:cs="Times New Roman"/>
          <w:b/>
        </w:rPr>
        <w:t>______________</w:t>
      </w:r>
    </w:p>
    <w:sectPr w:rsidR="00773297" w:rsidRPr="006F14A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7918"/>
    <w:rsid w:val="00953A76"/>
    <w:rsid w:val="009828C2"/>
    <w:rsid w:val="0099542B"/>
    <w:rsid w:val="009D66A5"/>
    <w:rsid w:val="009E4675"/>
    <w:rsid w:val="00A64C6B"/>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431F88"/>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9E3D-A635-4A11-8289-3323A249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27</cp:revision>
  <cp:lastPrinted>2010-09-29T15:55:00Z</cp:lastPrinted>
  <dcterms:created xsi:type="dcterms:W3CDTF">2015-07-14T07:06:00Z</dcterms:created>
  <dcterms:modified xsi:type="dcterms:W3CDTF">2020-06-02T13:26:00Z</dcterms:modified>
</cp:coreProperties>
</file>