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69CF78A" w:rsidR="00DC52C6" w:rsidRDefault="009A179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17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17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CE0FEB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0FEB">
        <w:rPr>
          <w:rFonts w:ascii="Times New Roman" w:hAnsi="Times New Roman" w:cs="Times New Roman"/>
          <w:sz w:val="24"/>
          <w:szCs w:val="24"/>
        </w:rPr>
        <w:t>3 июня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B90701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9A1796">
        <w:rPr>
          <w:rFonts w:ascii="Times New Roman" w:hAnsi="Times New Roman" w:cs="Times New Roman"/>
          <w:sz w:val="24"/>
          <w:szCs w:val="24"/>
        </w:rPr>
        <w:t>2030013982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9A1796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35DBC9A6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CE0FEB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179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0701"/>
    <w:rsid w:val="00BB60EB"/>
    <w:rsid w:val="00C0083D"/>
    <w:rsid w:val="00CD379D"/>
    <w:rsid w:val="00CE0FEB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BD29CB82-0A5F-4ABA-B942-E8C0D2E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2020-06-03T07:14:00Z</dcterms:modified>
</cp:coreProperties>
</file>