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2" w:type="pct"/>
        <w:tblCellSpacing w:w="0" w:type="dxa"/>
        <w:tblInd w:w="-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9"/>
      </w:tblGrid>
      <w:tr w:rsidR="00540F92" w:rsidRPr="0000347D" w:rsidTr="00383D06">
        <w:trPr>
          <w:trHeight w:val="2126"/>
          <w:tblCellSpacing w:w="0" w:type="dxa"/>
        </w:trPr>
        <w:tc>
          <w:tcPr>
            <w:tcW w:w="5000" w:type="pct"/>
          </w:tcPr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523"/>
              <w:gridCol w:w="542"/>
            </w:tblGrid>
            <w:tr w:rsidR="00383D06" w:rsidRPr="0000347D" w:rsidTr="00383D06">
              <w:tc>
                <w:tcPr>
                  <w:tcW w:w="9523" w:type="dxa"/>
                </w:tcPr>
                <w:p w:rsidR="0000347D" w:rsidRPr="0000347D" w:rsidRDefault="0000347D" w:rsidP="0000347D">
                  <w:pPr>
                    <w:pStyle w:val="a6"/>
                    <w:rPr>
                      <w:color w:val="000000"/>
                      <w:sz w:val="24"/>
                    </w:rPr>
                  </w:pPr>
                  <w:r w:rsidRPr="0000347D">
                    <w:rPr>
                      <w:color w:val="000000"/>
                      <w:sz w:val="24"/>
                    </w:rPr>
                    <w:t>Общество с ограниченной ответственностью</w:t>
                  </w:r>
                </w:p>
                <w:p w:rsidR="0000347D" w:rsidRPr="0000347D" w:rsidRDefault="0000347D" w:rsidP="0000347D">
                  <w:pPr>
                    <w:pStyle w:val="a6"/>
                    <w:rPr>
                      <w:sz w:val="24"/>
                    </w:rPr>
                  </w:pPr>
                  <w:r w:rsidRPr="0000347D">
                    <w:rPr>
                      <w:color w:val="000000"/>
                      <w:sz w:val="24"/>
                    </w:rPr>
                    <w:t>«</w:t>
                  </w:r>
                  <w:proofErr w:type="spellStart"/>
                  <w:r w:rsidRPr="0000347D">
                    <w:rPr>
                      <w:color w:val="000000"/>
                      <w:sz w:val="24"/>
                    </w:rPr>
                    <w:t>Скай-Мэт</w:t>
                  </w:r>
                  <w:proofErr w:type="spellEnd"/>
                  <w:r w:rsidRPr="0000347D">
                    <w:rPr>
                      <w:color w:val="000000"/>
                      <w:sz w:val="24"/>
                    </w:rPr>
                    <w:t>»</w:t>
                  </w:r>
                </w:p>
                <w:tbl>
                  <w:tblPr>
                    <w:tblW w:w="100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053"/>
                    <w:gridCol w:w="20"/>
                  </w:tblGrid>
                  <w:tr w:rsidR="0000347D" w:rsidRPr="0000347D" w:rsidTr="0083466F">
                    <w:tc>
                      <w:tcPr>
                        <w:tcW w:w="10053" w:type="dxa"/>
                      </w:tcPr>
                      <w:p w:rsidR="0000347D" w:rsidRPr="0000347D" w:rsidRDefault="0000347D" w:rsidP="0000347D">
                        <w:pPr>
                          <w:jc w:val="center"/>
                          <w:rPr>
                            <w:b/>
                          </w:rPr>
                        </w:pPr>
                        <w:r w:rsidRPr="0000347D">
                          <w:t xml:space="preserve">    </w:t>
                        </w:r>
                        <w:r w:rsidR="00C76FBC">
                          <w:rPr>
                            <w:b/>
                          </w:rPr>
                          <w:t>КОНКУРСНЫЙ</w:t>
                        </w:r>
                        <w:r w:rsidR="00C76FBC" w:rsidRPr="0000347D">
                          <w:rPr>
                            <w:b/>
                          </w:rPr>
                          <w:t xml:space="preserve"> </w:t>
                        </w:r>
                        <w:r w:rsidRPr="0000347D">
                          <w:rPr>
                            <w:b/>
                          </w:rPr>
                          <w:t>УПРАВЛЯЮЩИЙ</w:t>
                        </w:r>
                      </w:p>
                      <w:p w:rsidR="0000347D" w:rsidRPr="0000347D" w:rsidRDefault="0000347D" w:rsidP="0000347D">
                        <w:pPr>
                          <w:jc w:val="center"/>
                        </w:pPr>
                        <w:r w:rsidRPr="0000347D">
                          <w:rPr>
                            <w:b/>
                          </w:rPr>
                          <w:t>Бидуля Анатолий Викторович</w:t>
                        </w:r>
                        <w:r w:rsidRPr="0000347D">
                          <w:rPr>
                            <w:rFonts w:ascii="Tahoma" w:hAnsi="Tahoma" w:cs="Tahoma"/>
                            <w:color w:val="000000"/>
                          </w:rPr>
                          <w:t xml:space="preserve"> </w:t>
                        </w:r>
                        <w:r w:rsidRPr="0000347D">
                          <w:t>_______________________________________________________</w:t>
                        </w:r>
                        <w:r w:rsidR="0096361B">
                          <w:t>____________________</w:t>
                        </w:r>
                      </w:p>
                      <w:p w:rsidR="0000347D" w:rsidRPr="0000347D" w:rsidRDefault="0000347D" w:rsidP="0000347D">
                        <w:pPr>
                          <w:rPr>
                            <w:color w:val="000000"/>
                          </w:rPr>
                        </w:pPr>
                        <w:r w:rsidRPr="0000347D">
                          <w:rPr>
                            <w:color w:val="000000"/>
                          </w:rPr>
                          <w:t>ОГРН 1065921025015, ИНН 5921020923</w:t>
                        </w:r>
                      </w:p>
                      <w:p w:rsidR="0000347D" w:rsidRPr="0000347D" w:rsidRDefault="0000347D" w:rsidP="0000347D">
                        <w:r w:rsidRPr="0000347D">
                          <w:t xml:space="preserve">Юридический адрес: </w:t>
                        </w:r>
                        <w:r w:rsidRPr="0000347D">
                          <w:rPr>
                            <w:color w:val="000000"/>
                          </w:rPr>
                          <w:t>618206, Пермский край, г. Чусовой, ул. 50 лет ВЛКСМ, д. 26 пом. 3</w:t>
                        </w:r>
                      </w:p>
                      <w:p w:rsidR="0000347D" w:rsidRPr="0000347D" w:rsidRDefault="0000347D" w:rsidP="0000347D">
                        <w:pPr>
                          <w:rPr>
                            <w:b/>
                          </w:rPr>
                        </w:pPr>
                        <w:r w:rsidRPr="0000347D">
                          <w:rPr>
                            <w:b/>
                          </w:rPr>
                          <w:t xml:space="preserve">Почтовый адрес временного управляющего: </w:t>
                        </w:r>
                        <w:r w:rsidRPr="0000347D">
                          <w:rPr>
                            <w:b/>
                            <w:color w:val="000000"/>
                          </w:rPr>
                          <w:t xml:space="preserve">614097, г. Пермь, ул. </w:t>
                        </w:r>
                        <w:proofErr w:type="spellStart"/>
                        <w:r w:rsidRPr="0000347D">
                          <w:rPr>
                            <w:b/>
                            <w:color w:val="000000"/>
                          </w:rPr>
                          <w:t>Подлесная</w:t>
                        </w:r>
                        <w:proofErr w:type="spellEnd"/>
                        <w:r w:rsidRPr="0000347D">
                          <w:rPr>
                            <w:b/>
                            <w:color w:val="000000"/>
                          </w:rPr>
                          <w:t>, 13а, 108</w:t>
                        </w:r>
                      </w:p>
                      <w:p w:rsidR="005A7AD0" w:rsidRPr="005A7AD0" w:rsidRDefault="0000347D" w:rsidP="005A7AD0">
                        <w:pPr>
                          <w:rPr>
                            <w:b/>
                          </w:rPr>
                        </w:pPr>
                        <w:r w:rsidRPr="0000347D">
                          <w:rPr>
                            <w:b/>
                          </w:rPr>
                          <w:t>Тел/факс: +79024764626</w:t>
                        </w:r>
                      </w:p>
                    </w:tc>
                    <w:tc>
                      <w:tcPr>
                        <w:tcW w:w="20" w:type="dxa"/>
                      </w:tcPr>
                      <w:p w:rsidR="0000347D" w:rsidRPr="0000347D" w:rsidRDefault="0000347D" w:rsidP="0000347D">
                        <w:pPr>
                          <w:jc w:val="center"/>
                        </w:pPr>
                      </w:p>
                    </w:tc>
                  </w:tr>
                </w:tbl>
                <w:p w:rsidR="00383D06" w:rsidRPr="0000347D" w:rsidRDefault="00383D06" w:rsidP="00BD3B09">
                  <w:pPr>
                    <w:suppressAutoHyphens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542" w:type="dxa"/>
                </w:tcPr>
                <w:p w:rsidR="00383D06" w:rsidRPr="0000347D" w:rsidRDefault="00383D06" w:rsidP="00383D06">
                  <w:pPr>
                    <w:suppressAutoHyphens/>
                    <w:snapToGrid w:val="0"/>
                    <w:rPr>
                      <w:lang w:eastAsia="ar-SA"/>
                    </w:rPr>
                  </w:pPr>
                </w:p>
              </w:tc>
            </w:tr>
          </w:tbl>
          <w:p w:rsidR="00383D06" w:rsidRPr="0000347D" w:rsidRDefault="00383D06" w:rsidP="00383D06">
            <w:pPr>
              <w:jc w:val="right"/>
              <w:rPr>
                <w:rFonts w:eastAsiaTheme="minorHAnsi"/>
                <w:lang w:eastAsia="en-US"/>
              </w:rPr>
            </w:pPr>
          </w:p>
          <w:p w:rsidR="0000347D" w:rsidRPr="005A7AD0" w:rsidRDefault="0000347D" w:rsidP="0000347D">
            <w:pPr>
              <w:shd w:val="clear" w:color="auto" w:fill="FFFFFF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0347D" w:rsidRPr="005A7AD0" w:rsidRDefault="0000347D" w:rsidP="0000347D">
            <w:pPr>
              <w:ind w:firstLine="567"/>
              <w:jc w:val="right"/>
              <w:rPr>
                <w:rFonts w:eastAsia="Calibri"/>
                <w:sz w:val="20"/>
                <w:szCs w:val="20"/>
                <w:u w:val="single"/>
              </w:rPr>
            </w:pPr>
          </w:p>
          <w:p w:rsidR="005A7AD0" w:rsidRDefault="0000347D" w:rsidP="005A7AD0">
            <w:pPr>
              <w:ind w:firstLine="567"/>
              <w:jc w:val="right"/>
              <w:rPr>
                <w:rFonts w:eastAsia="Calibri"/>
                <w:sz w:val="20"/>
                <w:szCs w:val="20"/>
                <w:u w:val="single"/>
              </w:rPr>
            </w:pPr>
            <w:r w:rsidRPr="005A7AD0">
              <w:rPr>
                <w:rFonts w:eastAsia="Calibri"/>
                <w:sz w:val="20"/>
                <w:szCs w:val="20"/>
                <w:u w:val="single"/>
              </w:rPr>
              <w:t>№ А50-25816/2018</w:t>
            </w:r>
          </w:p>
          <w:p w:rsidR="00383D06" w:rsidRPr="0000347D" w:rsidRDefault="0055563F" w:rsidP="00383D06">
            <w:pPr>
              <w:jc w:val="center"/>
              <w:rPr>
                <w:b/>
              </w:rPr>
            </w:pPr>
            <w:r>
              <w:rPr>
                <w:b/>
              </w:rPr>
              <w:t>Сообщение о заключении Договора</w:t>
            </w:r>
          </w:p>
          <w:p w:rsidR="00383D06" w:rsidRPr="0000347D" w:rsidRDefault="00383D06" w:rsidP="00383D06">
            <w:pPr>
              <w:jc w:val="center"/>
              <w:rPr>
                <w:b/>
              </w:rPr>
            </w:pPr>
          </w:p>
          <w:p w:rsidR="0055563F" w:rsidRPr="00FB6961" w:rsidRDefault="0055563F" w:rsidP="0055563F">
            <w:pPr>
              <w:suppressAutoHyphens/>
              <w:ind w:firstLine="717"/>
              <w:jc w:val="both"/>
              <w:rPr>
                <w:lang w:eastAsia="ar-SA"/>
              </w:rPr>
            </w:pPr>
            <w:r w:rsidRPr="0055563F">
              <w:rPr>
                <w:lang w:eastAsia="ar-SA"/>
              </w:rPr>
              <w:t>Конкурсный управляющий ООО «</w:t>
            </w:r>
            <w:proofErr w:type="spellStart"/>
            <w:r w:rsidRPr="0055563F">
              <w:rPr>
                <w:lang w:eastAsia="ar-SA"/>
              </w:rPr>
              <w:t>Скай-Мэт</w:t>
            </w:r>
            <w:proofErr w:type="spellEnd"/>
            <w:r w:rsidRPr="0055563F">
              <w:rPr>
                <w:lang w:eastAsia="ar-SA"/>
              </w:rPr>
              <w:t xml:space="preserve">» (Решение Арбитражного суда Пермского края от 28.02.2019г. по делу № А50-25816/2018; </w:t>
            </w:r>
            <w:proofErr w:type="gramStart"/>
            <w:r w:rsidRPr="0055563F">
              <w:rPr>
                <w:lang w:eastAsia="ar-SA"/>
              </w:rPr>
              <w:t xml:space="preserve">ОГРН 1065921025015, ИНН 5921020923, 618206, Пермский край, г. Чусовой, ул. 50 лет ВЛКСМ, д. 26 </w:t>
            </w:r>
            <w:proofErr w:type="spellStart"/>
            <w:r w:rsidRPr="0055563F">
              <w:rPr>
                <w:lang w:eastAsia="ar-SA"/>
              </w:rPr>
              <w:t>пом</w:t>
            </w:r>
            <w:proofErr w:type="spellEnd"/>
            <w:r w:rsidRPr="0055563F">
              <w:rPr>
                <w:lang w:eastAsia="ar-SA"/>
              </w:rPr>
              <w:t xml:space="preserve">. 3) Бидуля Анатолий Викторович (ИНН 590400501651, СНИЛС 045-843-107 56), член </w:t>
            </w:r>
            <w:proofErr w:type="spellStart"/>
            <w:r w:rsidRPr="0055563F">
              <w:rPr>
                <w:lang w:eastAsia="ar-SA"/>
              </w:rPr>
              <w:t>Саморегулируемой</w:t>
            </w:r>
            <w:proofErr w:type="spellEnd"/>
            <w:r w:rsidRPr="0055563F">
              <w:rPr>
                <w:lang w:eastAsia="ar-SA"/>
              </w:rPr>
              <w:t xml:space="preserve"> межрегиональной общественной организации «Ассоциация антикризисных управляющих» (ИНН 6315944042, ОГРН 1026300003751, 443072, г. Самара, Московское шоссе, 18 км), сообщает о заключении договора купли-продажи № 1 от 05.08.2020 г. на сумму 260800,00 рублей с Индивидуальным предпринимателем</w:t>
            </w:r>
            <w:proofErr w:type="gramEnd"/>
            <w:r w:rsidRPr="0055563F">
              <w:rPr>
                <w:lang w:eastAsia="ar-SA"/>
              </w:rPr>
              <w:t xml:space="preserve"> </w:t>
            </w:r>
            <w:proofErr w:type="spellStart"/>
            <w:r w:rsidRPr="0055563F">
              <w:rPr>
                <w:lang w:eastAsia="ar-SA"/>
              </w:rPr>
              <w:t>Буториным</w:t>
            </w:r>
            <w:proofErr w:type="spellEnd"/>
            <w:r w:rsidRPr="0055563F">
              <w:rPr>
                <w:lang w:eastAsia="ar-SA"/>
              </w:rPr>
              <w:t xml:space="preserve"> Романом Васильевичем (ИНН 590300024123) по итогам проведения повторных открытых электронных торгов  в форме публичного предложения имущества должника  (объявление о проведении торгов №5076703 опубликовано 08.06.2020).</w:t>
            </w:r>
          </w:p>
          <w:p w:rsidR="006214F0" w:rsidRDefault="006214F0" w:rsidP="0055563F">
            <w:pPr>
              <w:suppressAutoHyphens/>
              <w:jc w:val="both"/>
              <w:rPr>
                <w:lang w:eastAsia="ar-SA"/>
              </w:rPr>
            </w:pPr>
          </w:p>
          <w:p w:rsidR="00BD3B09" w:rsidRPr="0000347D" w:rsidRDefault="00BD3B09" w:rsidP="00383D06">
            <w:pPr>
              <w:suppressAutoHyphens/>
              <w:jc w:val="both"/>
              <w:rPr>
                <w:lang w:eastAsia="ar-SA"/>
              </w:rPr>
            </w:pPr>
          </w:p>
          <w:p w:rsidR="00383D06" w:rsidRPr="0000347D" w:rsidRDefault="00383D06" w:rsidP="00383D06">
            <w:pPr>
              <w:suppressAutoHyphens/>
              <w:jc w:val="both"/>
              <w:rPr>
                <w:lang w:eastAsia="ar-SA"/>
              </w:rPr>
            </w:pPr>
            <w:r w:rsidRPr="0000347D">
              <w:rPr>
                <w:lang w:eastAsia="ar-SA"/>
              </w:rPr>
              <w:t xml:space="preserve">Конкурсный управляющий </w:t>
            </w:r>
          </w:p>
          <w:p w:rsidR="00540F92" w:rsidRPr="0000347D" w:rsidRDefault="0000347D" w:rsidP="0000347D">
            <w:r w:rsidRPr="0000347D">
              <w:t>ООО «</w:t>
            </w:r>
            <w:proofErr w:type="spellStart"/>
            <w:r w:rsidRPr="0000347D">
              <w:rPr>
                <w:rFonts w:eastAsia="Calibri"/>
              </w:rPr>
              <w:t>Скай-Мэт</w:t>
            </w:r>
            <w:proofErr w:type="spellEnd"/>
            <w:r w:rsidRPr="0000347D">
              <w:t>»                                                                                 А.В. Бидуля</w:t>
            </w:r>
          </w:p>
        </w:tc>
      </w:tr>
      <w:tr w:rsidR="006214F0" w:rsidRPr="0000347D" w:rsidTr="00383D06">
        <w:trPr>
          <w:trHeight w:val="2126"/>
          <w:tblCellSpacing w:w="0" w:type="dxa"/>
        </w:trPr>
        <w:tc>
          <w:tcPr>
            <w:tcW w:w="5000" w:type="pct"/>
          </w:tcPr>
          <w:p w:rsidR="006214F0" w:rsidRPr="0000347D" w:rsidRDefault="006214F0" w:rsidP="0000347D">
            <w:pPr>
              <w:pStyle w:val="a6"/>
              <w:rPr>
                <w:color w:val="000000"/>
                <w:sz w:val="24"/>
              </w:rPr>
            </w:pPr>
          </w:p>
        </w:tc>
      </w:tr>
    </w:tbl>
    <w:p w:rsidR="00682EFE" w:rsidRDefault="00682EFE" w:rsidP="005A7AD0">
      <w:pPr>
        <w:jc w:val="both"/>
      </w:pPr>
    </w:p>
    <w:sectPr w:rsidR="00682EFE" w:rsidSect="008604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8EC"/>
    <w:multiLevelType w:val="hybridMultilevel"/>
    <w:tmpl w:val="732A9BF4"/>
    <w:lvl w:ilvl="0" w:tplc="C12AF7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A3A3E"/>
    <w:multiLevelType w:val="multilevel"/>
    <w:tmpl w:val="4AF0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A7451"/>
    <w:multiLevelType w:val="hybridMultilevel"/>
    <w:tmpl w:val="11EA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AA"/>
    <w:rsid w:val="0000347D"/>
    <w:rsid w:val="00057013"/>
    <w:rsid w:val="000D43B8"/>
    <w:rsid w:val="00105A3B"/>
    <w:rsid w:val="001344AC"/>
    <w:rsid w:val="001D405C"/>
    <w:rsid w:val="001E762D"/>
    <w:rsid w:val="00211EBD"/>
    <w:rsid w:val="002315AE"/>
    <w:rsid w:val="002451FB"/>
    <w:rsid w:val="00383D06"/>
    <w:rsid w:val="0039270E"/>
    <w:rsid w:val="003B1CBE"/>
    <w:rsid w:val="003D3598"/>
    <w:rsid w:val="00415153"/>
    <w:rsid w:val="00417F7C"/>
    <w:rsid w:val="004E316F"/>
    <w:rsid w:val="00540F92"/>
    <w:rsid w:val="0055563F"/>
    <w:rsid w:val="005A7AD0"/>
    <w:rsid w:val="006214F0"/>
    <w:rsid w:val="00682EFE"/>
    <w:rsid w:val="007F0AA1"/>
    <w:rsid w:val="00852865"/>
    <w:rsid w:val="008604D0"/>
    <w:rsid w:val="00887006"/>
    <w:rsid w:val="0096361B"/>
    <w:rsid w:val="00992F18"/>
    <w:rsid w:val="00A562B5"/>
    <w:rsid w:val="00B7515A"/>
    <w:rsid w:val="00BD3B09"/>
    <w:rsid w:val="00BD7887"/>
    <w:rsid w:val="00BE387E"/>
    <w:rsid w:val="00C71856"/>
    <w:rsid w:val="00C76FBC"/>
    <w:rsid w:val="00CE3C80"/>
    <w:rsid w:val="00CF1134"/>
    <w:rsid w:val="00D240AA"/>
    <w:rsid w:val="00D7476E"/>
    <w:rsid w:val="00E55A30"/>
    <w:rsid w:val="00E57820"/>
    <w:rsid w:val="00E77A3B"/>
    <w:rsid w:val="00EE0B03"/>
    <w:rsid w:val="00F97EBE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9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0F92"/>
    <w:pPr>
      <w:spacing w:before="240" w:after="240"/>
    </w:pPr>
  </w:style>
  <w:style w:type="paragraph" w:styleId="a4">
    <w:name w:val="Body Text Indent"/>
    <w:basedOn w:val="a"/>
    <w:link w:val="a5"/>
    <w:rsid w:val="00540F9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40F92"/>
    <w:rPr>
      <w:rFonts w:eastAsia="Times New Roman"/>
      <w:lang w:eastAsia="ru-RU"/>
    </w:rPr>
  </w:style>
  <w:style w:type="paragraph" w:styleId="a6">
    <w:name w:val="Subtitle"/>
    <w:basedOn w:val="a"/>
    <w:link w:val="a7"/>
    <w:qFormat/>
    <w:rsid w:val="00540F92"/>
    <w:pPr>
      <w:jc w:val="center"/>
    </w:pPr>
    <w:rPr>
      <w:sz w:val="36"/>
    </w:rPr>
  </w:style>
  <w:style w:type="character" w:customStyle="1" w:styleId="a7">
    <w:name w:val="Подзаголовок Знак"/>
    <w:basedOn w:val="a0"/>
    <w:link w:val="a6"/>
    <w:rsid w:val="00540F92"/>
    <w:rPr>
      <w:rFonts w:eastAsia="Times New Roman"/>
      <w:sz w:val="36"/>
      <w:lang w:eastAsia="ru-RU"/>
    </w:rPr>
  </w:style>
  <w:style w:type="paragraph" w:styleId="a8">
    <w:name w:val="List Paragraph"/>
    <w:basedOn w:val="a"/>
    <w:uiPriority w:val="34"/>
    <w:qFormat/>
    <w:rsid w:val="001E76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7A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7AD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21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3</cp:revision>
  <cp:lastPrinted>2020-05-13T11:51:00Z</cp:lastPrinted>
  <dcterms:created xsi:type="dcterms:W3CDTF">2020-08-05T08:37:00Z</dcterms:created>
  <dcterms:modified xsi:type="dcterms:W3CDTF">2020-08-05T08:39:00Z</dcterms:modified>
</cp:coreProperties>
</file>