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54C1E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54C1E">
        <w:rPr>
          <w:rFonts w:ascii="Times New Roman" w:hAnsi="Times New Roman" w:cs="Times New Roman"/>
        </w:rPr>
        <w:t>Гривцова</w:t>
      </w:r>
      <w:proofErr w:type="spellEnd"/>
      <w:r w:rsidRPr="00854C1E">
        <w:rPr>
          <w:rFonts w:ascii="Times New Roman" w:hAnsi="Times New Roman" w:cs="Times New Roman"/>
        </w:rPr>
        <w:t>, д. 5, лит. В, (495) 234–04-00 (доб.323), kazinova@auction-house.ru, далее – Организатор торгов, ОТ), действующее на осн</w:t>
      </w:r>
      <w:r>
        <w:rPr>
          <w:rFonts w:ascii="Times New Roman" w:hAnsi="Times New Roman" w:cs="Times New Roman"/>
        </w:rPr>
        <w:t>овании</w:t>
      </w:r>
      <w:r w:rsidRPr="00854C1E">
        <w:rPr>
          <w:rFonts w:ascii="Times New Roman" w:hAnsi="Times New Roman" w:cs="Times New Roman"/>
        </w:rPr>
        <w:t xml:space="preserve"> договора поручения с ООО «Арсенал» (ИНН 7719801203, ОГРН 1127746024230, адрес: 105484, Москва, 16-я Парковая, 36А, далее-Должник) в лице конкурсного управляющего Лесина Игоря Александровича (ИНН 772003036980, СНИЛС 059-672-827-15, рег.№: 13936,127055, Москва, а/я 89, далее-КУ), член САУ «Авангард» (ИНН 7705479434, 105062, г. Москва, ул. Макаренко, д. 5, стр. 1, оф. 3), действующего на осн</w:t>
      </w:r>
      <w:r>
        <w:rPr>
          <w:rFonts w:ascii="Times New Roman" w:hAnsi="Times New Roman" w:cs="Times New Roman"/>
        </w:rPr>
        <w:t>овании</w:t>
      </w:r>
      <w:r w:rsidRPr="00854C1E">
        <w:rPr>
          <w:rFonts w:ascii="Times New Roman" w:hAnsi="Times New Roman" w:cs="Times New Roman"/>
        </w:rPr>
        <w:t xml:space="preserve"> Решения Арбитражного суда г. Москвы от 19.07.2016 г. по делу № А40-53948/16-101-35, сообщает </w:t>
      </w:r>
      <w:r w:rsidRPr="00854C1E">
        <w:rPr>
          <w:rFonts w:ascii="Times New Roman" w:hAnsi="Times New Roman" w:cs="Times New Roman"/>
          <w:color w:val="000000"/>
        </w:rPr>
        <w:t xml:space="preserve">о сообщает </w:t>
      </w:r>
      <w:r w:rsidRPr="00854C1E">
        <w:rPr>
          <w:rFonts w:ascii="Times New Roman" w:hAnsi="Times New Roman" w:cs="Times New Roman"/>
          <w:b/>
        </w:rPr>
        <w:t>о</w:t>
      </w:r>
      <w:r w:rsidRPr="00854C1E">
        <w:rPr>
          <w:rFonts w:ascii="Times New Roman" w:hAnsi="Times New Roman"/>
          <w:b/>
          <w:color w:val="000000" w:themeColor="text1"/>
        </w:rPr>
        <w:t xml:space="preserve"> проведении торгов посредством публичного предложения</w:t>
      </w:r>
      <w:r w:rsidRPr="00854C1E">
        <w:rPr>
          <w:rFonts w:ascii="Times New Roman" w:hAnsi="Times New Roman"/>
          <w:color w:val="000000" w:themeColor="text1"/>
        </w:rPr>
        <w:t xml:space="preserve"> (далее – Торги) на</w:t>
      </w:r>
      <w:r w:rsidRPr="00854C1E">
        <w:rPr>
          <w:rFonts w:ascii="Times New Roman" w:hAnsi="Times New Roman" w:cs="Times New Roman"/>
          <w:color w:val="000000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Pr="00854C1E">
          <w:rPr>
            <w:rStyle w:val="a3"/>
            <w:rFonts w:ascii="Times New Roman" w:hAnsi="Times New Roman" w:cs="Times New Roman"/>
          </w:rPr>
          <w:t>http://www.lot-online.ru/</w:t>
        </w:r>
      </w:hyperlink>
      <w:r w:rsidRPr="00854C1E">
        <w:rPr>
          <w:rFonts w:ascii="Times New Roman" w:hAnsi="Times New Roman" w:cs="Times New Roman"/>
          <w:color w:val="000000"/>
        </w:rPr>
        <w:t xml:space="preserve"> (далее-ЭП</w:t>
      </w:r>
      <w:r>
        <w:rPr>
          <w:rFonts w:ascii="Times New Roman" w:hAnsi="Times New Roman" w:cs="Times New Roman"/>
          <w:color w:val="000000"/>
        </w:rPr>
        <w:t>).</w:t>
      </w:r>
    </w:p>
    <w:p w:rsid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54C1E">
        <w:rPr>
          <w:rFonts w:ascii="Times New Roman" w:hAnsi="Times New Roman"/>
          <w:b/>
          <w:color w:val="000000" w:themeColor="text1"/>
        </w:rPr>
        <w:t>Начало приема заявок – 15.06.2020 с 12 час.00 мин. (</w:t>
      </w:r>
      <w:proofErr w:type="spellStart"/>
      <w:r w:rsidRPr="00854C1E">
        <w:rPr>
          <w:rFonts w:ascii="Times New Roman" w:hAnsi="Times New Roman"/>
          <w:b/>
          <w:color w:val="000000" w:themeColor="text1"/>
        </w:rPr>
        <w:t>мск</w:t>
      </w:r>
      <w:proofErr w:type="spellEnd"/>
      <w:r w:rsidRPr="00854C1E">
        <w:rPr>
          <w:rFonts w:ascii="Times New Roman" w:hAnsi="Times New Roman"/>
          <w:b/>
          <w:color w:val="000000" w:themeColor="text1"/>
        </w:rPr>
        <w:t>).</w:t>
      </w:r>
      <w:r w:rsidRPr="00854C1E">
        <w:rPr>
          <w:rFonts w:ascii="Times New Roman" w:hAnsi="Times New Roman"/>
          <w:color w:val="000000" w:themeColor="text1"/>
        </w:rPr>
        <w:t xml:space="preserve"> Сокращение: календарный день – к/день. Прием заявок составляет: в 1-ом периоде - 37 (тридцать семь) к/дней, без изменения начальной цены, со 2-го по 10-ый периоды - 7 (семь) к/дней, величина снижения – 5% от начальной цены Лота, установленной на первом периоде. Минимальная цена (цена отсечения) составляет 55%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854C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(НДС не обл.)</w:t>
      </w:r>
      <w:r w:rsidRPr="00854C1E">
        <w:rPr>
          <w:rFonts w:ascii="Times New Roman" w:hAnsi="Times New Roman" w:cs="Times New Roman"/>
          <w:color w:val="000000"/>
        </w:rPr>
        <w:t>.</w:t>
      </w:r>
      <w:r w:rsidRPr="00854C1E">
        <w:rPr>
          <w:rFonts w:ascii="Times New Roman" w:hAnsi="Times New Roman"/>
          <w:color w:val="000000" w:themeColor="text1"/>
        </w:rPr>
        <w:t xml:space="preserve"> </w:t>
      </w:r>
    </w:p>
    <w:p w:rsid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C1E">
        <w:rPr>
          <w:rFonts w:ascii="Times New Roman" w:hAnsi="Times New Roman" w:cs="Times New Roman"/>
        </w:rPr>
        <w:t xml:space="preserve">Продаже на Торгах подлежит имущество (далее – Лот, Имущество): </w:t>
      </w:r>
    </w:p>
    <w:p w:rsid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54C1E">
        <w:rPr>
          <w:rFonts w:ascii="Times New Roman" w:hAnsi="Times New Roman" w:cs="Times New Roman"/>
          <w:b/>
        </w:rPr>
        <w:t>Лот1</w:t>
      </w:r>
      <w:r w:rsidRPr="00854C1E">
        <w:rPr>
          <w:rFonts w:ascii="Times New Roman" w:hAnsi="Times New Roman" w:cs="Times New Roman"/>
        </w:rPr>
        <w:t>: Права требования, принадлежащие ООО «Арсенал» - права требования по взысканию задолженности с ООО «</w:t>
      </w:r>
      <w:proofErr w:type="spellStart"/>
      <w:r w:rsidRPr="00854C1E">
        <w:rPr>
          <w:rFonts w:ascii="Times New Roman" w:hAnsi="Times New Roman" w:cs="Times New Roman"/>
        </w:rPr>
        <w:t>Продлогистик</w:t>
      </w:r>
      <w:proofErr w:type="spellEnd"/>
      <w:r w:rsidRPr="00854C1E">
        <w:rPr>
          <w:rFonts w:ascii="Times New Roman" w:hAnsi="Times New Roman" w:cs="Times New Roman"/>
        </w:rPr>
        <w:t xml:space="preserve">» (ИНН: 7724767660) на сумму 32 490 339,56 руб. </w:t>
      </w:r>
      <w:proofErr w:type="spellStart"/>
      <w:r w:rsidRPr="00854C1E">
        <w:rPr>
          <w:rFonts w:ascii="Times New Roman" w:hAnsi="Times New Roman" w:cs="Times New Roman"/>
          <w:b/>
        </w:rPr>
        <w:t>Нач.цена</w:t>
      </w:r>
      <w:proofErr w:type="spellEnd"/>
      <w:r w:rsidRPr="00854C1E">
        <w:rPr>
          <w:rFonts w:ascii="Times New Roman" w:hAnsi="Times New Roman" w:cs="Times New Roman"/>
          <w:b/>
        </w:rPr>
        <w:t xml:space="preserve"> Лота1-29 241 305,6 руб. </w:t>
      </w:r>
    </w:p>
    <w:p w:rsidR="00854C1E" w:rsidRP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C1E">
        <w:rPr>
          <w:rFonts w:ascii="Times New Roman" w:hAnsi="Times New Roman" w:cs="Times New Roman"/>
          <w:b/>
        </w:rPr>
        <w:t>Лот2:</w:t>
      </w:r>
      <w:r w:rsidRPr="00854C1E">
        <w:rPr>
          <w:rFonts w:ascii="Times New Roman" w:hAnsi="Times New Roman" w:cs="Times New Roman"/>
        </w:rPr>
        <w:t xml:space="preserve"> Права требования, принадлежащие ООО «Арсенал» - права требования по взысканию задолженности с ООО «НИКА» (ИНН: 7719413169) на сумму 10 926 026,67 руб. </w:t>
      </w:r>
      <w:proofErr w:type="spellStart"/>
      <w:r w:rsidRPr="00854C1E">
        <w:rPr>
          <w:rFonts w:ascii="Times New Roman" w:hAnsi="Times New Roman" w:cs="Times New Roman"/>
          <w:b/>
        </w:rPr>
        <w:t>Нач.цена</w:t>
      </w:r>
      <w:proofErr w:type="spellEnd"/>
      <w:r w:rsidRPr="00854C1E">
        <w:rPr>
          <w:rFonts w:ascii="Times New Roman" w:hAnsi="Times New Roman" w:cs="Times New Roman"/>
          <w:b/>
        </w:rPr>
        <w:t xml:space="preserve"> Лота2-9 833 424 руб.</w:t>
      </w:r>
      <w:r w:rsidRPr="00854C1E">
        <w:rPr>
          <w:rFonts w:ascii="Times New Roman" w:hAnsi="Times New Roman" w:cs="Times New Roman"/>
        </w:rPr>
        <w:t xml:space="preserve"> </w:t>
      </w:r>
    </w:p>
    <w:p w:rsidR="00854C1E" w:rsidRP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C1E">
        <w:rPr>
          <w:rFonts w:ascii="Times New Roman" w:hAnsi="Times New Roman" w:cs="Times New Roman"/>
          <w:b/>
        </w:rPr>
        <w:t>Лот3:</w:t>
      </w:r>
      <w:r w:rsidRPr="00854C1E">
        <w:rPr>
          <w:rFonts w:ascii="Times New Roman" w:hAnsi="Times New Roman" w:cs="Times New Roman"/>
        </w:rPr>
        <w:t xml:space="preserve"> Права требования, принадлежащие ООО «Арсенал» - права требования по взысканию задолженности с ООО КБ «</w:t>
      </w:r>
      <w:proofErr w:type="spellStart"/>
      <w:r w:rsidRPr="00854C1E">
        <w:rPr>
          <w:rFonts w:ascii="Times New Roman" w:hAnsi="Times New Roman" w:cs="Times New Roman"/>
        </w:rPr>
        <w:t>Интеркоммерц</w:t>
      </w:r>
      <w:proofErr w:type="spellEnd"/>
      <w:r w:rsidRPr="00854C1E">
        <w:rPr>
          <w:rFonts w:ascii="Times New Roman" w:hAnsi="Times New Roman" w:cs="Times New Roman"/>
        </w:rPr>
        <w:t xml:space="preserve">» (ИНН: 7704045650) на сумму 65 551 622,33 руб. </w:t>
      </w:r>
      <w:proofErr w:type="spellStart"/>
      <w:r w:rsidRPr="00854C1E">
        <w:rPr>
          <w:rFonts w:ascii="Times New Roman" w:hAnsi="Times New Roman" w:cs="Times New Roman"/>
          <w:b/>
        </w:rPr>
        <w:t>Нач.цена</w:t>
      </w:r>
      <w:proofErr w:type="spellEnd"/>
      <w:r w:rsidRPr="00854C1E">
        <w:rPr>
          <w:rFonts w:ascii="Times New Roman" w:hAnsi="Times New Roman" w:cs="Times New Roman"/>
          <w:b/>
        </w:rPr>
        <w:t xml:space="preserve"> Лота3-58 996 460,1 руб.</w:t>
      </w:r>
      <w:r w:rsidRPr="00854C1E">
        <w:rPr>
          <w:rFonts w:ascii="Times New Roman" w:hAnsi="Times New Roman" w:cs="Times New Roman"/>
        </w:rPr>
        <w:t xml:space="preserve"> </w:t>
      </w:r>
    </w:p>
    <w:p w:rsidR="00854C1E" w:rsidRP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C1E">
        <w:rPr>
          <w:rFonts w:ascii="Times New Roman" w:hAnsi="Times New Roman" w:cs="Times New Roman"/>
          <w:b/>
        </w:rPr>
        <w:t>Лот4:</w:t>
      </w:r>
      <w:r w:rsidRPr="00854C1E">
        <w:rPr>
          <w:rFonts w:ascii="Times New Roman" w:hAnsi="Times New Roman" w:cs="Times New Roman"/>
        </w:rPr>
        <w:t xml:space="preserve"> Права требования, принадлежащие ООО «Арсенал» - права требования по взысканию задолженности с ООО «</w:t>
      </w:r>
      <w:proofErr w:type="spellStart"/>
      <w:r w:rsidRPr="00854C1E">
        <w:rPr>
          <w:rFonts w:ascii="Times New Roman" w:hAnsi="Times New Roman" w:cs="Times New Roman"/>
        </w:rPr>
        <w:t>Лакмин</w:t>
      </w:r>
      <w:proofErr w:type="spellEnd"/>
      <w:r w:rsidRPr="00854C1E">
        <w:rPr>
          <w:rFonts w:ascii="Times New Roman" w:hAnsi="Times New Roman" w:cs="Times New Roman"/>
        </w:rPr>
        <w:t xml:space="preserve">» (ИНН: 5045044920) на сумму 375 026 руб. </w:t>
      </w:r>
      <w:proofErr w:type="spellStart"/>
      <w:r w:rsidRPr="00854C1E">
        <w:rPr>
          <w:rFonts w:ascii="Times New Roman" w:hAnsi="Times New Roman" w:cs="Times New Roman"/>
          <w:b/>
        </w:rPr>
        <w:t>Нач.цена</w:t>
      </w:r>
      <w:proofErr w:type="spellEnd"/>
      <w:r w:rsidRPr="00854C1E">
        <w:rPr>
          <w:rFonts w:ascii="Times New Roman" w:hAnsi="Times New Roman" w:cs="Times New Roman"/>
          <w:b/>
        </w:rPr>
        <w:t xml:space="preserve"> Лота4-337 523,4 руб.</w:t>
      </w:r>
      <w:r w:rsidRPr="00854C1E">
        <w:rPr>
          <w:rFonts w:ascii="Times New Roman" w:hAnsi="Times New Roman" w:cs="Times New Roman"/>
        </w:rPr>
        <w:t xml:space="preserve">  </w:t>
      </w:r>
    </w:p>
    <w:p w:rsidR="00854C1E" w:rsidRP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C1E">
        <w:rPr>
          <w:rFonts w:ascii="Times New Roman" w:hAnsi="Times New Roman" w:cs="Times New Roman"/>
        </w:rPr>
        <w:t>Ознакомление с документами в отношении Лотов производится по предварительной</w:t>
      </w:r>
      <w:r w:rsidR="002763D4">
        <w:rPr>
          <w:rFonts w:ascii="Times New Roman" w:hAnsi="Times New Roman" w:cs="Times New Roman"/>
        </w:rPr>
        <w:t xml:space="preserve"> договоренности в раб.</w:t>
      </w:r>
      <w:bookmarkStart w:id="0" w:name="_GoBack"/>
      <w:bookmarkEnd w:id="0"/>
      <w:r w:rsidRPr="00854C1E">
        <w:rPr>
          <w:rFonts w:ascii="Times New Roman" w:hAnsi="Times New Roman" w:cs="Times New Roman"/>
        </w:rPr>
        <w:t xml:space="preserve"> дни с 16.00 до 17.00, </w:t>
      </w:r>
      <w:proofErr w:type="spellStart"/>
      <w:r w:rsidRPr="00854C1E">
        <w:rPr>
          <w:rFonts w:ascii="Times New Roman" w:hAnsi="Times New Roman" w:cs="Times New Roman"/>
        </w:rPr>
        <w:t>конт</w:t>
      </w:r>
      <w:proofErr w:type="spellEnd"/>
      <w:r w:rsidRPr="00854C1E">
        <w:rPr>
          <w:rFonts w:ascii="Times New Roman" w:hAnsi="Times New Roman" w:cs="Times New Roman"/>
        </w:rPr>
        <w:t xml:space="preserve">. тел. КУ: 8 (903) 733-82-89, </w:t>
      </w:r>
      <w:hyperlink r:id="rId5" w:history="1">
        <w:r w:rsidRPr="00854C1E">
          <w:rPr>
            <w:rStyle w:val="a3"/>
            <w:rFonts w:ascii="Times New Roman" w:hAnsi="Times New Roman" w:cs="Times New Roman"/>
          </w:rPr>
          <w:t>il05@mail.ru</w:t>
        </w:r>
      </w:hyperlink>
      <w:r w:rsidRPr="00854C1E">
        <w:rPr>
          <w:rFonts w:ascii="Times New Roman" w:hAnsi="Times New Roman" w:cs="Times New Roman"/>
        </w:rPr>
        <w:t xml:space="preserve">, ОТ: </w:t>
      </w:r>
      <w:proofErr w:type="spellStart"/>
      <w:r w:rsidRPr="00854C1E">
        <w:rPr>
          <w:rFonts w:ascii="Times New Roman" w:hAnsi="Times New Roman" w:cs="Times New Roman"/>
        </w:rPr>
        <w:t>inform</w:t>
      </w:r>
      <w:r w:rsidRPr="00854C1E">
        <w:rPr>
          <w:rFonts w:ascii="Times New Roman" w:hAnsi="Times New Roman" w:cs="Times New Roman"/>
          <w:lang w:val="en-US"/>
        </w:rPr>
        <w:t>msk</w:t>
      </w:r>
      <w:proofErr w:type="spellEnd"/>
      <w:r w:rsidRPr="00854C1E">
        <w:rPr>
          <w:rFonts w:ascii="Times New Roman" w:hAnsi="Times New Roman" w:cs="Times New Roman"/>
        </w:rPr>
        <w:t xml:space="preserve">@auction-house.ru, тел. 8(812) 334-20-50. </w:t>
      </w:r>
    </w:p>
    <w:p w:rsidR="00854C1E" w:rsidRP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C1E">
        <w:rPr>
          <w:rFonts w:ascii="Times New Roman" w:hAnsi="Times New Roman" w:cs="Times New Roman"/>
        </w:rPr>
        <w:t xml:space="preserve"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854C1E">
        <w:rPr>
          <w:rFonts w:ascii="Times New Roman" w:hAnsi="Times New Roman" w:cs="Times New Roman"/>
        </w:rPr>
        <w:t>расч</w:t>
      </w:r>
      <w:proofErr w:type="spellEnd"/>
      <w:r w:rsidRPr="00854C1E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854C1E" w:rsidRP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C1E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</w:t>
      </w:r>
      <w:proofErr w:type="spellStart"/>
      <w:r w:rsidRPr="00854C1E">
        <w:rPr>
          <w:rFonts w:ascii="Times New Roman" w:hAnsi="Times New Roman" w:cs="Times New Roman"/>
          <w:color w:val="000000"/>
        </w:rPr>
        <w:t>электр</w:t>
      </w:r>
      <w:proofErr w:type="spellEnd"/>
      <w:r w:rsidRPr="00854C1E">
        <w:rPr>
          <w:rFonts w:ascii="Times New Roman" w:hAnsi="Times New Roman" w:cs="Times New Roman"/>
          <w:color w:val="000000"/>
        </w:rPr>
        <w:t xml:space="preserve">. документа, подписывается </w:t>
      </w:r>
      <w:proofErr w:type="spellStart"/>
      <w:r w:rsidRPr="00854C1E">
        <w:rPr>
          <w:rFonts w:ascii="Times New Roman" w:hAnsi="Times New Roman" w:cs="Times New Roman"/>
          <w:color w:val="000000"/>
        </w:rPr>
        <w:t>квалифиц</w:t>
      </w:r>
      <w:proofErr w:type="spellEnd"/>
      <w:r w:rsidRPr="00854C1E">
        <w:rPr>
          <w:rFonts w:ascii="Times New Roman" w:hAnsi="Times New Roman" w:cs="Times New Roman"/>
          <w:color w:val="000000"/>
        </w:rPr>
        <w:t xml:space="preserve">. электронной подписью заявителя торгов и должна содержать сведения и копии документов согласно требованиям п. 11 ст. 110 ФЗ от 26.10.2002 N 127-ФЗ "О несостоятельности (банкротстве)": а)выписку из ЕГРЮЛ (для юр. лица), выписку из ЕГРИП (для индивид.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54C1E">
        <w:rPr>
          <w:rFonts w:ascii="Times New Roman" w:hAnsi="Times New Roman" w:cs="Times New Roman"/>
          <w:color w:val="000000"/>
        </w:rPr>
        <w:t>иностр</w:t>
      </w:r>
      <w:proofErr w:type="spellEnd"/>
      <w:r w:rsidRPr="00854C1E">
        <w:rPr>
          <w:rFonts w:ascii="Times New Roman" w:hAnsi="Times New Roman" w:cs="Times New Roman"/>
          <w:color w:val="000000"/>
        </w:rPr>
        <w:t xml:space="preserve">. лица); б) документ, подтверждающий полномочия лица </w:t>
      </w:r>
      <w:r w:rsidRPr="00854C1E">
        <w:rPr>
          <w:rFonts w:ascii="Times New Roman" w:hAnsi="Times New Roman" w:cs="Times New Roman"/>
          <w:color w:val="000000"/>
        </w:rPr>
        <w:lastRenderedPageBreak/>
        <w:t xml:space="preserve">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</w:t>
      </w:r>
      <w:proofErr w:type="spellStart"/>
      <w:r w:rsidRPr="00854C1E">
        <w:rPr>
          <w:rFonts w:ascii="Times New Roman" w:hAnsi="Times New Roman" w:cs="Times New Roman"/>
          <w:color w:val="000000"/>
        </w:rPr>
        <w:t>физ.лица</w:t>
      </w:r>
      <w:proofErr w:type="spellEnd"/>
      <w:r w:rsidRPr="00854C1E">
        <w:rPr>
          <w:rFonts w:ascii="Times New Roman" w:hAnsi="Times New Roman" w:cs="Times New Roman"/>
          <w:color w:val="000000"/>
        </w:rPr>
        <w:t>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854C1E" w:rsidRPr="00854C1E" w:rsidRDefault="00854C1E" w:rsidP="00854C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C1E">
        <w:rPr>
          <w:rFonts w:ascii="Times New Roman" w:hAnsi="Times New Roman" w:cs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(далее-Договор) размещен на ЭП. Договор заключается с победителем Торгов в течение 5 дней с даты получения победителем торгов Договора от КУ. Оплата – в течение 30 дней со дня подписания Договора на спец. счет Должника: р/с 40702810438000082354, БИК 044525225, ПАО СБЕРБАНК, к/с 30101810400000000225.</w:t>
      </w:r>
    </w:p>
    <w:p w:rsidR="0064675E" w:rsidRPr="00854C1E" w:rsidRDefault="002763D4" w:rsidP="00854C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4675E" w:rsidRPr="0085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4"/>
    <w:rsid w:val="002763D4"/>
    <w:rsid w:val="00390A28"/>
    <w:rsid w:val="00455494"/>
    <w:rsid w:val="00573F80"/>
    <w:rsid w:val="00677E82"/>
    <w:rsid w:val="00854C1E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E0A1-79B5-4676-9FA0-BDCF7649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05@mail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2020-06-05T09:06:00Z</dcterms:created>
  <dcterms:modified xsi:type="dcterms:W3CDTF">2020-06-05T09:15:00Z</dcterms:modified>
</cp:coreProperties>
</file>