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258D" w14:textId="5FA4E818" w:rsidR="001F72E0" w:rsidRPr="009D07C9" w:rsidRDefault="009D07C9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7C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D07C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D07C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D07C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D07C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D07C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августа 2016 г. </w:t>
      </w:r>
      <w:proofErr w:type="gramStart"/>
      <w:r w:rsidRPr="009D07C9">
        <w:rPr>
          <w:rFonts w:ascii="Times New Roman" w:hAnsi="Times New Roman" w:cs="Times New Roman"/>
          <w:color w:val="000000"/>
          <w:sz w:val="24"/>
          <w:szCs w:val="24"/>
        </w:rPr>
        <w:t>по делу №А55-11508/2016 конкурсным управляющим (ликвидатором) Обществом с ограниченной ответственностью коммерческим банком «Эл банк» (ООО КБ «Эл банк») (ОГРН 1020400000070, ИНН 0409000930, адрес регистрации: 445037, Самарская обл., г. Тольятти, Новый проезд, д. 8)</w:t>
      </w:r>
      <w:r w:rsidR="00D61515" w:rsidRPr="009D07C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D61515" w:rsidRPr="009D07C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9D07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9D07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01087F3F" w14:textId="77777777" w:rsidR="001F72E0" w:rsidRPr="009D07C9" w:rsidRDefault="001F7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7C9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DD48B0D" w14:textId="59CB1A27" w:rsidR="00464F48" w:rsidRPr="00464F48" w:rsidRDefault="00464F48" w:rsidP="00464F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F48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464F48">
        <w:rPr>
          <w:rFonts w:ascii="Times New Roman" w:hAnsi="Times New Roman" w:cs="Times New Roman"/>
          <w:sz w:val="24"/>
          <w:szCs w:val="24"/>
        </w:rPr>
        <w:t xml:space="preserve"> - </w:t>
      </w:r>
      <w:r w:rsidRPr="00464F48">
        <w:rPr>
          <w:rFonts w:ascii="Times New Roman" w:hAnsi="Times New Roman" w:cs="Times New Roman"/>
          <w:sz w:val="24"/>
          <w:szCs w:val="24"/>
        </w:rPr>
        <w:t>АО "Евразийская Корпорация Автовокзалов", ИНН 6311012419, определение АС Самарской обл. от 18.08.2017 по делу А55-11508/2016 о признании сделки недействительной (1 052 584,00 руб.)</w:t>
      </w:r>
      <w:r w:rsidRPr="00464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64F48">
        <w:rPr>
          <w:rFonts w:ascii="Times New Roman" w:hAnsi="Times New Roman" w:cs="Times New Roman"/>
          <w:sz w:val="24"/>
          <w:szCs w:val="24"/>
        </w:rPr>
        <w:t xml:space="preserve"> </w:t>
      </w:r>
      <w:r w:rsidRPr="00464F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F48">
        <w:rPr>
          <w:rFonts w:ascii="Times New Roman" w:hAnsi="Times New Roman" w:cs="Times New Roman"/>
          <w:sz w:val="24"/>
          <w:szCs w:val="24"/>
        </w:rPr>
        <w:t>052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F48">
        <w:rPr>
          <w:rFonts w:ascii="Times New Roman" w:hAnsi="Times New Roman" w:cs="Times New Roman"/>
          <w:sz w:val="24"/>
          <w:szCs w:val="24"/>
        </w:rPr>
        <w:t>584</w:t>
      </w:r>
      <w:r w:rsidRPr="00464F48">
        <w:rPr>
          <w:rFonts w:ascii="Times New Roman" w:hAnsi="Times New Roman" w:cs="Times New Roman"/>
          <w:sz w:val="24"/>
          <w:szCs w:val="24"/>
        </w:rPr>
        <w:t>,00 руб.;</w:t>
      </w:r>
    </w:p>
    <w:p w14:paraId="1DE73D54" w14:textId="70ED2E72" w:rsidR="00464F48" w:rsidRPr="00464F48" w:rsidRDefault="00464F48" w:rsidP="00464F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F48"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64F4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F48">
        <w:rPr>
          <w:rFonts w:ascii="Times New Roman" w:hAnsi="Times New Roman" w:cs="Times New Roman"/>
          <w:sz w:val="24"/>
          <w:szCs w:val="24"/>
        </w:rPr>
        <w:t>ПК Артель старателей "Пламя", ИНН 1434017802, определение АС Самарской обл. от 10.01.2019 по делу А55-11508/2016 о признании сделки недействительной (3 145 240,00 руб.)</w:t>
      </w:r>
      <w:r w:rsidRPr="00464F48">
        <w:rPr>
          <w:rFonts w:ascii="Times New Roman" w:hAnsi="Times New Roman" w:cs="Times New Roman"/>
          <w:sz w:val="24"/>
          <w:szCs w:val="24"/>
        </w:rPr>
        <w:t xml:space="preserve">  - </w:t>
      </w:r>
      <w:r w:rsidR="00C45A01" w:rsidRPr="00C45A01">
        <w:rPr>
          <w:rFonts w:ascii="Times New Roman" w:hAnsi="Times New Roman" w:cs="Times New Roman"/>
          <w:sz w:val="24"/>
          <w:szCs w:val="24"/>
        </w:rPr>
        <w:t>3</w:t>
      </w:r>
      <w:r w:rsidR="00C45A01">
        <w:rPr>
          <w:rFonts w:ascii="Times New Roman" w:hAnsi="Times New Roman" w:cs="Times New Roman"/>
          <w:sz w:val="24"/>
          <w:szCs w:val="24"/>
        </w:rPr>
        <w:t xml:space="preserve"> </w:t>
      </w:r>
      <w:r w:rsidR="00C45A01" w:rsidRPr="00C45A01">
        <w:rPr>
          <w:rFonts w:ascii="Times New Roman" w:hAnsi="Times New Roman" w:cs="Times New Roman"/>
          <w:sz w:val="24"/>
          <w:szCs w:val="24"/>
        </w:rPr>
        <w:t>145</w:t>
      </w:r>
      <w:r w:rsidR="00C45A01">
        <w:rPr>
          <w:rFonts w:ascii="Times New Roman" w:hAnsi="Times New Roman" w:cs="Times New Roman"/>
          <w:sz w:val="24"/>
          <w:szCs w:val="24"/>
        </w:rPr>
        <w:t xml:space="preserve"> </w:t>
      </w:r>
      <w:r w:rsidR="00C45A01" w:rsidRPr="00C45A01">
        <w:rPr>
          <w:rFonts w:ascii="Times New Roman" w:hAnsi="Times New Roman" w:cs="Times New Roman"/>
          <w:sz w:val="24"/>
          <w:szCs w:val="24"/>
        </w:rPr>
        <w:t>240</w:t>
      </w:r>
      <w:r w:rsidRPr="00464F48">
        <w:rPr>
          <w:rFonts w:ascii="Times New Roman" w:hAnsi="Times New Roman" w:cs="Times New Roman"/>
          <w:sz w:val="24"/>
          <w:szCs w:val="24"/>
        </w:rPr>
        <w:t>,00 руб.;</w:t>
      </w:r>
    </w:p>
    <w:p w14:paraId="4B287D8E" w14:textId="77777777" w:rsidR="00464F48" w:rsidRPr="00464F48" w:rsidRDefault="00464F48" w:rsidP="00464F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F48">
        <w:rPr>
          <w:rFonts w:ascii="Times New Roman" w:hAnsi="Times New Roman" w:cs="Times New Roman"/>
          <w:sz w:val="24"/>
          <w:szCs w:val="24"/>
        </w:rPr>
        <w:t>Лот 3 - ООО "Вымпел-Техно" ИНН 6321352830, определение АС Самарской обл. от 18.08.2017 по делу А55-11508/2016 о признании сделки недействительной (797 382,55 руб.) - 797 382,55 руб.;</w:t>
      </w:r>
    </w:p>
    <w:p w14:paraId="6B6599B5" w14:textId="77777777" w:rsidR="00464F48" w:rsidRPr="00464F48" w:rsidRDefault="00464F48" w:rsidP="00464F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F48">
        <w:rPr>
          <w:rFonts w:ascii="Times New Roman" w:hAnsi="Times New Roman" w:cs="Times New Roman"/>
          <w:sz w:val="24"/>
          <w:szCs w:val="24"/>
        </w:rPr>
        <w:t xml:space="preserve">Лот 4 - ООО "Дорожно-эксплуатационное предприятие №5", ИНН 0411174074, решение АС </w:t>
      </w:r>
      <w:proofErr w:type="gramStart"/>
      <w:r w:rsidRPr="00464F48">
        <w:rPr>
          <w:rFonts w:ascii="Times New Roman" w:hAnsi="Times New Roman" w:cs="Times New Roman"/>
          <w:sz w:val="24"/>
          <w:szCs w:val="24"/>
        </w:rPr>
        <w:t>Самарской</w:t>
      </w:r>
      <w:proofErr w:type="gramEnd"/>
      <w:r w:rsidRPr="00464F48">
        <w:rPr>
          <w:rFonts w:ascii="Times New Roman" w:hAnsi="Times New Roman" w:cs="Times New Roman"/>
          <w:sz w:val="24"/>
          <w:szCs w:val="24"/>
        </w:rPr>
        <w:t xml:space="preserve"> обл. от 14.10.2019 по делу А55-25857/2019 (124 267,34 руб.) - 124 267,34 руб.;</w:t>
      </w:r>
    </w:p>
    <w:p w14:paraId="33C6AEE3" w14:textId="77777777" w:rsidR="00464F48" w:rsidRPr="00464F48" w:rsidRDefault="00464F48" w:rsidP="00464F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F48">
        <w:rPr>
          <w:rFonts w:ascii="Times New Roman" w:hAnsi="Times New Roman" w:cs="Times New Roman"/>
          <w:sz w:val="24"/>
          <w:szCs w:val="24"/>
        </w:rPr>
        <w:t>Лот 5 - ООО "Торговый дом ЭТМ", ИНН 6324046359, определение АС Самарской обл. от 22.02.2018 по делу А55-11508/2016 о признании сделки недействительной (3 006 000,00 руб.) - 3 006 000,00 руб.;</w:t>
      </w:r>
    </w:p>
    <w:p w14:paraId="6830174D" w14:textId="77777777" w:rsidR="00464F48" w:rsidRPr="00464F48" w:rsidRDefault="00464F48" w:rsidP="00464F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F48">
        <w:rPr>
          <w:rFonts w:ascii="Times New Roman" w:hAnsi="Times New Roman" w:cs="Times New Roman"/>
          <w:sz w:val="24"/>
          <w:szCs w:val="24"/>
        </w:rPr>
        <w:t>Лот 6 - ООО "</w:t>
      </w:r>
      <w:proofErr w:type="spellStart"/>
      <w:r w:rsidRPr="00464F48">
        <w:rPr>
          <w:rFonts w:ascii="Times New Roman" w:hAnsi="Times New Roman" w:cs="Times New Roman"/>
          <w:sz w:val="24"/>
          <w:szCs w:val="24"/>
        </w:rPr>
        <w:t>Богатовская</w:t>
      </w:r>
      <w:proofErr w:type="spellEnd"/>
      <w:r w:rsidRPr="00464F48">
        <w:rPr>
          <w:rFonts w:ascii="Times New Roman" w:hAnsi="Times New Roman" w:cs="Times New Roman"/>
          <w:sz w:val="24"/>
          <w:szCs w:val="24"/>
        </w:rPr>
        <w:t xml:space="preserve"> мукомольная компания", ИНН 6377015690, определение АС Самарской обл. от 22.02.2018 по делу А55-11508/2016 о признании сделки недействительной, введена процедура наблюдения (1 003 000,00 руб.) - 1 003 000,00 руб.;</w:t>
      </w:r>
    </w:p>
    <w:p w14:paraId="17FAC0D6" w14:textId="77777777" w:rsidR="00464F48" w:rsidRPr="00464F48" w:rsidRDefault="00464F48" w:rsidP="00464F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F48">
        <w:rPr>
          <w:rFonts w:ascii="Times New Roman" w:hAnsi="Times New Roman" w:cs="Times New Roman"/>
          <w:sz w:val="24"/>
          <w:szCs w:val="24"/>
        </w:rPr>
        <w:t>Лот 7 - ООО "</w:t>
      </w:r>
      <w:proofErr w:type="spellStart"/>
      <w:r w:rsidRPr="00464F48">
        <w:rPr>
          <w:rFonts w:ascii="Times New Roman" w:hAnsi="Times New Roman" w:cs="Times New Roman"/>
          <w:sz w:val="24"/>
          <w:szCs w:val="24"/>
        </w:rPr>
        <w:t>Флорио</w:t>
      </w:r>
      <w:proofErr w:type="spellEnd"/>
      <w:r w:rsidRPr="0046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F48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464F48">
        <w:rPr>
          <w:rFonts w:ascii="Times New Roman" w:hAnsi="Times New Roman" w:cs="Times New Roman"/>
          <w:sz w:val="24"/>
          <w:szCs w:val="24"/>
        </w:rPr>
        <w:t>", ИНН 6321379783, определение АС Самарской обл. от 14.06.2019 по делу А55-19973/2018 о включении в РТК третьей очереди, находится в стадии банкротства (1 003 000,00 руб.) - 1 003 000,00 руб.;</w:t>
      </w:r>
    </w:p>
    <w:p w14:paraId="09C49FBF" w14:textId="77777777" w:rsidR="00464F48" w:rsidRPr="00464F48" w:rsidRDefault="00464F48" w:rsidP="00464F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F48">
        <w:rPr>
          <w:rFonts w:ascii="Times New Roman" w:hAnsi="Times New Roman" w:cs="Times New Roman"/>
          <w:sz w:val="24"/>
          <w:szCs w:val="24"/>
        </w:rPr>
        <w:t>Лот 8 - АО "Региональный информационный центр Кировской обл.", ИНН 4345401610, определение АС Кировской обл. от 13.02.2019 по делу А28-5005/2018 о включении в РТК третьей очереди, находится в стадии банкротства (15 181 023,23 руб.) - 15 181 023,23 руб.;</w:t>
      </w:r>
    </w:p>
    <w:p w14:paraId="5731193C" w14:textId="77777777" w:rsidR="00464F48" w:rsidRPr="00464F48" w:rsidRDefault="00464F48" w:rsidP="00464F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F48">
        <w:rPr>
          <w:rFonts w:ascii="Times New Roman" w:hAnsi="Times New Roman" w:cs="Times New Roman"/>
          <w:sz w:val="24"/>
          <w:szCs w:val="24"/>
        </w:rPr>
        <w:t>Лот 9 - ООО УК "Барс", ИНН 6318230399, определение АС Самарской обл. от 17.10.2018 по делу А55-15709/2017 о включении в РТК третьей очереди, находится в стадии банкротства (1 917 340,97 руб.) - 1 917 340,97 руб.;</w:t>
      </w:r>
    </w:p>
    <w:p w14:paraId="11A1EB24" w14:textId="77777777" w:rsidR="00464F48" w:rsidRPr="00464F48" w:rsidRDefault="00464F48" w:rsidP="00464F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F48">
        <w:rPr>
          <w:rFonts w:ascii="Times New Roman" w:hAnsi="Times New Roman" w:cs="Times New Roman"/>
          <w:sz w:val="24"/>
          <w:szCs w:val="24"/>
        </w:rPr>
        <w:t>Лот 10 - ООО "Трест", ИНН 6321404849, определение АС Самарской обл. от 18.08.2017 по делу А55-11508/2016 о признании сделки недействительной (2 392 330,00 руб.) - 2 392 330,00 руб.;</w:t>
      </w:r>
    </w:p>
    <w:p w14:paraId="0BC67D7A" w14:textId="77777777" w:rsidR="00464F48" w:rsidRPr="00464F48" w:rsidRDefault="00464F48" w:rsidP="00464F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F48">
        <w:rPr>
          <w:rFonts w:ascii="Times New Roman" w:hAnsi="Times New Roman" w:cs="Times New Roman"/>
          <w:sz w:val="24"/>
          <w:szCs w:val="24"/>
        </w:rPr>
        <w:t>Лот 11 - "АМБ БАНК" (ПАО), ИНН 7723017672, уведомление о включении в РТК третьей очереди 5Эк/29849 от 06.04.2017, находится в стадии банкротства (3 668,99 руб.) - 3 668,99 руб.;</w:t>
      </w:r>
    </w:p>
    <w:p w14:paraId="58C86A0A" w14:textId="77777777" w:rsidR="00464F48" w:rsidRPr="00464F48" w:rsidRDefault="00464F48" w:rsidP="00464F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F48">
        <w:rPr>
          <w:rFonts w:ascii="Times New Roman" w:hAnsi="Times New Roman" w:cs="Times New Roman"/>
          <w:sz w:val="24"/>
          <w:szCs w:val="24"/>
        </w:rPr>
        <w:t>Лот 12 - ООО "Панда", ИНН 6321368615, решение АС Самарской обл. от 11.01.2017 по делу А55-15930/2016, решение АС Самарской обл. от 16.07.2019 по делу А55-7716/2019 (1 551 417,91 руб.) - 1 551 417,91 руб.;</w:t>
      </w:r>
    </w:p>
    <w:p w14:paraId="1B98EEBB" w14:textId="77777777" w:rsidR="00464F48" w:rsidRPr="00464F48" w:rsidRDefault="00464F48" w:rsidP="00464F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F48">
        <w:rPr>
          <w:rFonts w:ascii="Times New Roman" w:hAnsi="Times New Roman" w:cs="Times New Roman"/>
          <w:sz w:val="24"/>
          <w:szCs w:val="24"/>
        </w:rPr>
        <w:t>Лот 13 - ООО "ТЛТ Траст Менеджмент", ИНН 6321317515, определение АС Самарской обл. от 23.04.2019 по делу А55-5864/2018 о признании требования подлежащим удовлетворению после удовлетворения требований кредиторов, включенных в РТК, находится в стадии банкротства (88 452,58 руб.) - 88 452,58 руб.;</w:t>
      </w:r>
    </w:p>
    <w:p w14:paraId="550B4164" w14:textId="77777777" w:rsidR="00464F48" w:rsidRPr="00464F48" w:rsidRDefault="00464F48" w:rsidP="00464F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F48">
        <w:rPr>
          <w:rFonts w:ascii="Times New Roman" w:hAnsi="Times New Roman" w:cs="Times New Roman"/>
          <w:sz w:val="24"/>
          <w:szCs w:val="24"/>
        </w:rPr>
        <w:t xml:space="preserve">Лот 14 - ООО "Фактор успеха", ИНН 6321374457, определение АС Самарской обл. от </w:t>
      </w:r>
      <w:r w:rsidRPr="00464F48">
        <w:rPr>
          <w:rFonts w:ascii="Times New Roman" w:hAnsi="Times New Roman" w:cs="Times New Roman"/>
          <w:sz w:val="24"/>
          <w:szCs w:val="24"/>
        </w:rPr>
        <w:lastRenderedPageBreak/>
        <w:t>04.09.2019 по делу А55-39410/2018 о включении в РТК третьей очереди, находится в стадии банкротства (159 377,75 руб.) - 159 377,75 руб.;</w:t>
      </w:r>
    </w:p>
    <w:p w14:paraId="2BD881C8" w14:textId="77777777" w:rsidR="00464F48" w:rsidRPr="00464F48" w:rsidRDefault="00464F48" w:rsidP="00464F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F48">
        <w:rPr>
          <w:rFonts w:ascii="Times New Roman" w:hAnsi="Times New Roman" w:cs="Times New Roman"/>
          <w:sz w:val="24"/>
          <w:szCs w:val="24"/>
        </w:rPr>
        <w:t>Лот 15 - ООО "</w:t>
      </w:r>
      <w:proofErr w:type="spellStart"/>
      <w:r w:rsidRPr="00464F48">
        <w:rPr>
          <w:rFonts w:ascii="Times New Roman" w:hAnsi="Times New Roman" w:cs="Times New Roman"/>
          <w:sz w:val="24"/>
          <w:szCs w:val="24"/>
        </w:rPr>
        <w:t>Алтайспецназкомплект</w:t>
      </w:r>
      <w:proofErr w:type="spellEnd"/>
      <w:r w:rsidRPr="00464F48">
        <w:rPr>
          <w:rFonts w:ascii="Times New Roman" w:hAnsi="Times New Roman" w:cs="Times New Roman"/>
          <w:sz w:val="24"/>
          <w:szCs w:val="24"/>
        </w:rPr>
        <w:t>", ИНН 2225132056, постановление Седьмого Арбитражного апелляционного суда г. Томск от 21.06.2019 по делу А03-724/2019 о взыскании арендной платы, определение АС Самарской обл. от 18.03.2019 по делу А55-1211/2019 о взыскании арендной платы (708 159,00 руб.) - 708 159,00 руб.;</w:t>
      </w:r>
    </w:p>
    <w:p w14:paraId="2BF79113" w14:textId="51A483D8" w:rsidR="00464F48" w:rsidRPr="00B03D2D" w:rsidRDefault="00464F48" w:rsidP="00464F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D2D">
        <w:rPr>
          <w:rFonts w:ascii="Times New Roman" w:hAnsi="Times New Roman" w:cs="Times New Roman"/>
          <w:sz w:val="24"/>
          <w:szCs w:val="24"/>
        </w:rPr>
        <w:t xml:space="preserve">Лот 16 - Красильников Владимир Васильевич, определение АС Самарской обл. от 11.10.2017 по делу А55-11508/2016 о признании сделки недействительной (1 384 869,68 руб.) </w:t>
      </w:r>
      <w:r w:rsidR="00803724" w:rsidRPr="00B03D2D">
        <w:rPr>
          <w:rFonts w:ascii="Times New Roman" w:hAnsi="Times New Roman" w:cs="Times New Roman"/>
          <w:sz w:val="24"/>
          <w:szCs w:val="24"/>
        </w:rPr>
        <w:t>–</w:t>
      </w:r>
      <w:r w:rsidRPr="00B03D2D">
        <w:rPr>
          <w:rFonts w:ascii="Times New Roman" w:hAnsi="Times New Roman" w:cs="Times New Roman"/>
          <w:sz w:val="24"/>
          <w:szCs w:val="24"/>
        </w:rPr>
        <w:t xml:space="preserve"> </w:t>
      </w:r>
      <w:r w:rsidR="00830368">
        <w:rPr>
          <w:rFonts w:ascii="Times New Roman" w:hAnsi="Times New Roman" w:cs="Times New Roman"/>
          <w:sz w:val="24"/>
          <w:szCs w:val="24"/>
        </w:rPr>
        <w:t>1 384 869,68</w:t>
      </w:r>
      <w:bookmarkStart w:id="0" w:name="_GoBack"/>
      <w:bookmarkEnd w:id="0"/>
      <w:r w:rsidRPr="00B03D2D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31079A9C" w14:textId="1868F40A" w:rsidR="00803724" w:rsidRPr="00B03D2D" w:rsidRDefault="00803724" w:rsidP="008037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D2D">
        <w:rPr>
          <w:rFonts w:ascii="Times New Roman" w:hAnsi="Times New Roman" w:cs="Times New Roman"/>
          <w:sz w:val="24"/>
          <w:szCs w:val="24"/>
        </w:rPr>
        <w:t>Лот 1</w:t>
      </w:r>
      <w:r w:rsidRPr="00B03D2D">
        <w:rPr>
          <w:rFonts w:ascii="Times New Roman" w:hAnsi="Times New Roman" w:cs="Times New Roman"/>
          <w:sz w:val="24"/>
          <w:szCs w:val="24"/>
        </w:rPr>
        <w:t>7</w:t>
      </w:r>
      <w:r w:rsidRPr="00B03D2D">
        <w:rPr>
          <w:rFonts w:ascii="Times New Roman" w:hAnsi="Times New Roman" w:cs="Times New Roman"/>
          <w:sz w:val="24"/>
          <w:szCs w:val="24"/>
        </w:rPr>
        <w:t xml:space="preserve"> - </w:t>
      </w:r>
      <w:r w:rsidR="00B03D2D" w:rsidRPr="00B03D2D">
        <w:rPr>
          <w:rFonts w:ascii="Times New Roman" w:hAnsi="Times New Roman" w:cs="Times New Roman"/>
          <w:sz w:val="24"/>
          <w:szCs w:val="24"/>
        </w:rPr>
        <w:t xml:space="preserve">Волошин Анатолий </w:t>
      </w:r>
      <w:proofErr w:type="spellStart"/>
      <w:r w:rsidR="00B03D2D" w:rsidRPr="00B03D2D">
        <w:rPr>
          <w:rFonts w:ascii="Times New Roman" w:hAnsi="Times New Roman" w:cs="Times New Roman"/>
          <w:sz w:val="24"/>
          <w:szCs w:val="24"/>
        </w:rPr>
        <w:t>Парфирьевич</w:t>
      </w:r>
      <w:proofErr w:type="spellEnd"/>
      <w:r w:rsidR="00B03D2D" w:rsidRPr="00B03D2D">
        <w:rPr>
          <w:rFonts w:ascii="Times New Roman" w:hAnsi="Times New Roman" w:cs="Times New Roman"/>
          <w:sz w:val="24"/>
          <w:szCs w:val="24"/>
        </w:rPr>
        <w:t>, определение АС Самарской обл. от 20.10.2017 по делу А55-11508/2016 о признании сделки недействительной (2 395 417,97 руб.)</w:t>
      </w:r>
      <w:r w:rsidRPr="00B03D2D">
        <w:rPr>
          <w:rFonts w:ascii="Times New Roman" w:hAnsi="Times New Roman" w:cs="Times New Roman"/>
          <w:sz w:val="24"/>
          <w:szCs w:val="24"/>
        </w:rPr>
        <w:t xml:space="preserve"> - </w:t>
      </w:r>
      <w:r w:rsidR="00B03D2D" w:rsidRPr="00B03D2D">
        <w:rPr>
          <w:rFonts w:ascii="Times New Roman" w:hAnsi="Times New Roman" w:cs="Times New Roman"/>
          <w:sz w:val="24"/>
          <w:szCs w:val="24"/>
        </w:rPr>
        <w:t>2 395 417,97</w:t>
      </w:r>
      <w:r w:rsidRPr="00B03D2D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53856150" w14:textId="77777777" w:rsidR="00464F48" w:rsidRPr="00B03D2D" w:rsidRDefault="00464F48" w:rsidP="00464F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D2D">
        <w:rPr>
          <w:rFonts w:ascii="Times New Roman" w:hAnsi="Times New Roman" w:cs="Times New Roman"/>
          <w:sz w:val="24"/>
          <w:szCs w:val="24"/>
        </w:rPr>
        <w:t xml:space="preserve">Лот 18 - </w:t>
      </w:r>
      <w:proofErr w:type="spellStart"/>
      <w:r w:rsidRPr="00B03D2D">
        <w:rPr>
          <w:rFonts w:ascii="Times New Roman" w:hAnsi="Times New Roman" w:cs="Times New Roman"/>
          <w:sz w:val="24"/>
          <w:szCs w:val="24"/>
        </w:rPr>
        <w:t>Жетинев</w:t>
      </w:r>
      <w:proofErr w:type="spellEnd"/>
      <w:r w:rsidRPr="00B03D2D">
        <w:rPr>
          <w:rFonts w:ascii="Times New Roman" w:hAnsi="Times New Roman" w:cs="Times New Roman"/>
          <w:sz w:val="24"/>
          <w:szCs w:val="24"/>
        </w:rPr>
        <w:t xml:space="preserve"> Игорь Валерьевич, определение АС Самарской обл. от 14.11.2017 по делу А55-11508/2016 о признании сделки недействительной (1 157 564,93 руб.) - 1 157 564,93 руб.;</w:t>
      </w:r>
    </w:p>
    <w:p w14:paraId="3EF32AFB" w14:textId="031571D8" w:rsidR="00464F48" w:rsidRPr="00B03D2D" w:rsidRDefault="00464F48" w:rsidP="00464F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D2D">
        <w:rPr>
          <w:rFonts w:ascii="Times New Roman" w:hAnsi="Times New Roman" w:cs="Times New Roman"/>
          <w:sz w:val="24"/>
          <w:szCs w:val="24"/>
        </w:rPr>
        <w:t>Лот 19 - Прохоров Юрий Георгиевич, определение АС Самарской обл. от 29.03.2019 по делу А55-104/2019 о включении в РТК третьей очереди, находится в стадии банкротства (9 118 214,07 руб.) - 9 118 214,07 руб.</w:t>
      </w:r>
    </w:p>
    <w:p w14:paraId="13931973" w14:textId="77777777" w:rsidR="00D61515" w:rsidRPr="00B03D2D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03D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03D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B03D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B03D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03D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7C0AF1C8" w:rsidR="00D61515" w:rsidRPr="00B03D2D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B03D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03D2D" w:rsidRPr="00B03D2D">
        <w:rPr>
          <w:rFonts w:ascii="Times New Roman CYR" w:hAnsi="Times New Roman CYR" w:cs="Times New Roman CYR"/>
          <w:color w:val="000000"/>
        </w:rPr>
        <w:t>5(пять)</w:t>
      </w:r>
      <w:r w:rsidRPr="00B03D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83E2271" w14:textId="7A53114F" w:rsidR="00D61515" w:rsidRPr="00553D02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3D02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553D02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553D02">
        <w:rPr>
          <w:rFonts w:ascii="Times New Roman CYR" w:hAnsi="Times New Roman CYR" w:cs="Times New Roman CYR"/>
          <w:color w:val="000000"/>
        </w:rPr>
        <w:t xml:space="preserve"> </w:t>
      </w:r>
      <w:r w:rsidR="00553D02" w:rsidRPr="00553D02">
        <w:rPr>
          <w:rFonts w:ascii="Times New Roman CYR" w:hAnsi="Times New Roman CYR" w:cs="Times New Roman CYR"/>
          <w:b/>
          <w:color w:val="000000"/>
        </w:rPr>
        <w:t>20</w:t>
      </w:r>
      <w:r w:rsidRPr="00553D02">
        <w:rPr>
          <w:b/>
        </w:rPr>
        <w:t xml:space="preserve"> </w:t>
      </w:r>
      <w:r w:rsidR="00553D02" w:rsidRPr="00553D02">
        <w:rPr>
          <w:b/>
        </w:rPr>
        <w:t>апреля</w:t>
      </w:r>
      <w:r w:rsidRPr="00553D02">
        <w:rPr>
          <w:b/>
        </w:rPr>
        <w:t xml:space="preserve"> </w:t>
      </w:r>
      <w:r w:rsidR="00274274" w:rsidRPr="00553D02">
        <w:rPr>
          <w:b/>
        </w:rPr>
        <w:t>2020</w:t>
      </w:r>
      <w:r w:rsidRPr="00553D02">
        <w:rPr>
          <w:b/>
        </w:rPr>
        <w:t xml:space="preserve"> г.</w:t>
      </w:r>
      <w:r w:rsidRPr="00553D02">
        <w:t xml:space="preserve"> </w:t>
      </w:r>
      <w:r w:rsidRPr="00553D02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553D02">
        <w:rPr>
          <w:color w:val="000000"/>
        </w:rPr>
        <w:t xml:space="preserve">АО «Российский аукционный дом» по адресу: </w:t>
      </w:r>
      <w:hyperlink r:id="rId7" w:history="1">
        <w:r w:rsidRPr="00553D02">
          <w:rPr>
            <w:rStyle w:val="a4"/>
          </w:rPr>
          <w:t>http://lot-online.ru</w:t>
        </w:r>
      </w:hyperlink>
      <w:r w:rsidRPr="00553D02">
        <w:rPr>
          <w:color w:val="000000"/>
        </w:rPr>
        <w:t xml:space="preserve"> (далее – ЭТП)</w:t>
      </w:r>
      <w:r w:rsidRPr="00553D02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553D02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3D02">
        <w:rPr>
          <w:color w:val="000000"/>
        </w:rPr>
        <w:t>Время окончания Торгов:</w:t>
      </w:r>
    </w:p>
    <w:p w14:paraId="0F1EAC60" w14:textId="77777777" w:rsidR="00D61515" w:rsidRPr="00553D02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3D0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553D02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3D0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1CF7FA15" w:rsidR="00D61515" w:rsidRPr="00553D02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3D02">
        <w:rPr>
          <w:color w:val="000000"/>
        </w:rPr>
        <w:t>В случае</w:t>
      </w:r>
      <w:proofErr w:type="gramStart"/>
      <w:r w:rsidRPr="00553D02">
        <w:rPr>
          <w:color w:val="000000"/>
        </w:rPr>
        <w:t>,</w:t>
      </w:r>
      <w:proofErr w:type="gramEnd"/>
      <w:r w:rsidRPr="00553D02">
        <w:rPr>
          <w:color w:val="000000"/>
        </w:rPr>
        <w:t xml:space="preserve"> если по итогам Торгов, назначенных на </w:t>
      </w:r>
      <w:r w:rsidR="00553D02" w:rsidRPr="00553D02">
        <w:rPr>
          <w:color w:val="000000"/>
        </w:rPr>
        <w:t>20 апреля 2020</w:t>
      </w:r>
      <w:r w:rsidRPr="00553D02">
        <w:rPr>
          <w:color w:val="000000"/>
        </w:rPr>
        <w:t xml:space="preserve"> г., лоты не реализованы, то в 14:00 часов по московскому времени </w:t>
      </w:r>
      <w:r w:rsidR="00553D02" w:rsidRPr="00553D02">
        <w:rPr>
          <w:b/>
          <w:color w:val="000000"/>
        </w:rPr>
        <w:t>10 июня 2020</w:t>
      </w:r>
      <w:r w:rsidRPr="00553D02">
        <w:rPr>
          <w:b/>
        </w:rPr>
        <w:t xml:space="preserve"> г.</w:t>
      </w:r>
      <w:r w:rsidRPr="00553D02">
        <w:t xml:space="preserve"> </w:t>
      </w:r>
      <w:r w:rsidRPr="00553D02">
        <w:rPr>
          <w:color w:val="000000"/>
        </w:rPr>
        <w:t>на ЭТП</w:t>
      </w:r>
      <w:r w:rsidRPr="00553D02">
        <w:t xml:space="preserve"> </w:t>
      </w:r>
      <w:r w:rsidRPr="00553D02">
        <w:rPr>
          <w:color w:val="000000"/>
        </w:rPr>
        <w:t>будут проведены</w:t>
      </w:r>
      <w:r w:rsidRPr="00553D02">
        <w:rPr>
          <w:b/>
          <w:bCs/>
          <w:color w:val="000000"/>
        </w:rPr>
        <w:t xml:space="preserve"> повторные Торги </w:t>
      </w:r>
      <w:r w:rsidRPr="00553D0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553D02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3D02">
        <w:rPr>
          <w:color w:val="000000"/>
        </w:rPr>
        <w:t>Оператор ЭТП (далее – Оператор) обеспечивает проведение Торгов.</w:t>
      </w:r>
    </w:p>
    <w:p w14:paraId="70E22834" w14:textId="239AB4A2" w:rsidR="00D61515" w:rsidRPr="00553D02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53D0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553D02">
        <w:rPr>
          <w:color w:val="000000"/>
        </w:rPr>
        <w:t>первых Торгах начинается в 00:00</w:t>
      </w:r>
      <w:r w:rsidRPr="00553D02">
        <w:rPr>
          <w:color w:val="000000"/>
        </w:rPr>
        <w:t xml:space="preserve"> часов по московскому времени </w:t>
      </w:r>
      <w:r w:rsidR="00553D02" w:rsidRPr="00553D02">
        <w:rPr>
          <w:color w:val="000000"/>
        </w:rPr>
        <w:t>11</w:t>
      </w:r>
      <w:r w:rsidRPr="00553D02">
        <w:t xml:space="preserve"> </w:t>
      </w:r>
      <w:r w:rsidR="00553D02" w:rsidRPr="00553D02">
        <w:t>марта</w:t>
      </w:r>
      <w:r w:rsidRPr="00553D02">
        <w:t xml:space="preserve"> 20</w:t>
      </w:r>
      <w:r w:rsidR="00553D02" w:rsidRPr="00553D02">
        <w:t>20</w:t>
      </w:r>
      <w:r w:rsidRPr="00553D02">
        <w:t xml:space="preserve"> г.</w:t>
      </w:r>
      <w:r w:rsidRPr="00553D02">
        <w:rPr>
          <w:color w:val="000000"/>
        </w:rPr>
        <w:t>, а на участие в пов</w:t>
      </w:r>
      <w:r w:rsidR="00AF1817" w:rsidRPr="00553D02">
        <w:rPr>
          <w:color w:val="000000"/>
        </w:rPr>
        <w:t>торных Торгах начинается в 00:00</w:t>
      </w:r>
      <w:r w:rsidRPr="00553D02">
        <w:rPr>
          <w:color w:val="000000"/>
        </w:rPr>
        <w:t xml:space="preserve"> часов по московскому времени </w:t>
      </w:r>
      <w:r w:rsidR="00553D02" w:rsidRPr="00553D02">
        <w:rPr>
          <w:color w:val="000000"/>
        </w:rPr>
        <w:t>27</w:t>
      </w:r>
      <w:r w:rsidRPr="00553D02">
        <w:t xml:space="preserve"> </w:t>
      </w:r>
      <w:r w:rsidR="00553D02" w:rsidRPr="00553D02">
        <w:t>апреля</w:t>
      </w:r>
      <w:r w:rsidRPr="00553D02">
        <w:t xml:space="preserve"> </w:t>
      </w:r>
      <w:r w:rsidR="00274274" w:rsidRPr="00553D02">
        <w:t>2020</w:t>
      </w:r>
      <w:r w:rsidRPr="00553D02">
        <w:t xml:space="preserve"> г.</w:t>
      </w:r>
      <w:r w:rsidRPr="00553D0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553D02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2F2D49F4" w14:textId="6D27A0DD" w:rsidR="001F72E0" w:rsidRPr="00553D02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53D02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7D09F4" w:rsidRPr="00553D02">
        <w:rPr>
          <w:b/>
          <w:color w:val="000000"/>
        </w:rPr>
        <w:t xml:space="preserve"> лоты </w:t>
      </w:r>
      <w:r w:rsidR="00553D02" w:rsidRPr="00553D02">
        <w:rPr>
          <w:b/>
          <w:color w:val="000000"/>
        </w:rPr>
        <w:t>3-16, 18, 19</w:t>
      </w:r>
      <w:r w:rsidRPr="00553D02">
        <w:rPr>
          <w:color w:val="000000"/>
        </w:rPr>
        <w:t>,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777AE13D" w14:textId="4761974C" w:rsidR="001F72E0" w:rsidRPr="00553D02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3D02">
        <w:rPr>
          <w:b/>
          <w:bCs/>
          <w:color w:val="000000"/>
        </w:rPr>
        <w:t>Торги ППП</w:t>
      </w:r>
      <w:r w:rsidRPr="00553D02">
        <w:rPr>
          <w:color w:val="000000"/>
          <w:shd w:val="clear" w:color="auto" w:fill="FFFFFF"/>
        </w:rPr>
        <w:t xml:space="preserve"> будут проведены на ЭТП</w:t>
      </w:r>
      <w:r w:rsidR="001F72E0" w:rsidRPr="00553D02">
        <w:rPr>
          <w:color w:val="000000"/>
          <w:shd w:val="clear" w:color="auto" w:fill="FFFFFF"/>
        </w:rPr>
        <w:t xml:space="preserve"> </w:t>
      </w:r>
      <w:r w:rsidR="001F72E0" w:rsidRPr="00553D02">
        <w:rPr>
          <w:b/>
          <w:bCs/>
          <w:color w:val="000000"/>
        </w:rPr>
        <w:t xml:space="preserve">с </w:t>
      </w:r>
      <w:r w:rsidR="00553D02" w:rsidRPr="00553D02">
        <w:rPr>
          <w:b/>
          <w:bCs/>
          <w:color w:val="000000"/>
        </w:rPr>
        <w:t>17 июня</w:t>
      </w:r>
      <w:r w:rsidRPr="00553D02">
        <w:rPr>
          <w:b/>
          <w:bCs/>
          <w:color w:val="000000"/>
        </w:rPr>
        <w:t xml:space="preserve"> </w:t>
      </w:r>
      <w:r w:rsidR="00274274" w:rsidRPr="00553D02">
        <w:rPr>
          <w:b/>
          <w:bCs/>
          <w:color w:val="000000"/>
        </w:rPr>
        <w:t>2020</w:t>
      </w:r>
      <w:r w:rsidR="001F72E0" w:rsidRPr="00553D02">
        <w:rPr>
          <w:b/>
          <w:bCs/>
          <w:color w:val="000000"/>
        </w:rPr>
        <w:t xml:space="preserve"> г. по </w:t>
      </w:r>
      <w:r w:rsidR="00553D02" w:rsidRPr="00553D02">
        <w:rPr>
          <w:b/>
          <w:bCs/>
          <w:color w:val="000000"/>
        </w:rPr>
        <w:t>29 сентября</w:t>
      </w:r>
      <w:r w:rsidR="001F72E0" w:rsidRPr="00553D02">
        <w:rPr>
          <w:b/>
          <w:bCs/>
          <w:color w:val="000000"/>
        </w:rPr>
        <w:t xml:space="preserve"> </w:t>
      </w:r>
      <w:r w:rsidR="00274274" w:rsidRPr="00553D02">
        <w:rPr>
          <w:b/>
          <w:bCs/>
          <w:color w:val="000000"/>
        </w:rPr>
        <w:t>2020</w:t>
      </w:r>
      <w:r w:rsidR="001F72E0" w:rsidRPr="00553D02">
        <w:rPr>
          <w:b/>
          <w:bCs/>
          <w:color w:val="000000"/>
        </w:rPr>
        <w:t xml:space="preserve"> г.</w:t>
      </w:r>
    </w:p>
    <w:p w14:paraId="401FEBED" w14:textId="6CFB1130" w:rsidR="00D61515" w:rsidRPr="00553D02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53D02">
        <w:rPr>
          <w:color w:val="000000"/>
        </w:rPr>
        <w:t>Заявки на участие в Торгах ППП принима</w:t>
      </w:r>
      <w:r w:rsidR="00AF1817" w:rsidRPr="00553D02">
        <w:rPr>
          <w:color w:val="000000"/>
        </w:rPr>
        <w:t>ются Оператором, начиная с 00:00</w:t>
      </w:r>
      <w:r w:rsidRPr="00553D02">
        <w:rPr>
          <w:color w:val="000000"/>
        </w:rPr>
        <w:t xml:space="preserve"> часов по московскому времени </w:t>
      </w:r>
      <w:r w:rsidR="00553D02" w:rsidRPr="00553D02">
        <w:rPr>
          <w:color w:val="000000"/>
        </w:rPr>
        <w:t>17 июня 2020</w:t>
      </w:r>
      <w:r w:rsidRPr="00553D02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3AACC39" w14:textId="77777777" w:rsidR="00D61515" w:rsidRPr="00553D02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3D02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553D02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6A697A79" w14:textId="77777777" w:rsidR="00D61515" w:rsidRPr="00553D02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3D02">
        <w:rPr>
          <w:color w:val="000000"/>
        </w:rPr>
        <w:t>Оператор обеспечивает проведение Торгов ППП.</w:t>
      </w:r>
    </w:p>
    <w:p w14:paraId="6B8C7701" w14:textId="77777777" w:rsidR="001F72E0" w:rsidRPr="00553D02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3D02">
        <w:rPr>
          <w:color w:val="000000"/>
        </w:rPr>
        <w:t>Начальные цены продажи лотов устанавливаются следующие:</w:t>
      </w:r>
    </w:p>
    <w:p w14:paraId="2A6020A7" w14:textId="77777777" w:rsidR="00830368" w:rsidRPr="00830368" w:rsidRDefault="00830368" w:rsidP="008303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0368">
        <w:rPr>
          <w:color w:val="000000"/>
        </w:rPr>
        <w:t>с 17 июня 2020 г. по 28 июля 2020 г. - в размере начальной цены продажи лотов;</w:t>
      </w:r>
    </w:p>
    <w:p w14:paraId="44D16695" w14:textId="77777777" w:rsidR="00830368" w:rsidRPr="00830368" w:rsidRDefault="00830368" w:rsidP="008303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0368">
        <w:rPr>
          <w:color w:val="000000"/>
        </w:rPr>
        <w:t>с 29 июля 2020 г. по 04 августа 2020 г. - в размере 95,00% от начальной цены продажи лотов;</w:t>
      </w:r>
    </w:p>
    <w:p w14:paraId="305939A5" w14:textId="77777777" w:rsidR="00830368" w:rsidRPr="00830368" w:rsidRDefault="00830368" w:rsidP="008303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0368">
        <w:rPr>
          <w:color w:val="000000"/>
        </w:rPr>
        <w:t>с 05 августа 2020 г. по 11 августа 2020 г. - в размере 90,00% от начальной цены продажи лотов;</w:t>
      </w:r>
    </w:p>
    <w:p w14:paraId="6A054EC6" w14:textId="77777777" w:rsidR="00830368" w:rsidRPr="00830368" w:rsidRDefault="00830368" w:rsidP="008303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0368">
        <w:rPr>
          <w:color w:val="000000"/>
        </w:rPr>
        <w:t>с 12 августа 2020 г. по 18 августа 2020 г. - в размере 85,00% от начальной цены продажи лотов;</w:t>
      </w:r>
    </w:p>
    <w:p w14:paraId="68ABE7FB" w14:textId="77777777" w:rsidR="00830368" w:rsidRPr="00830368" w:rsidRDefault="00830368" w:rsidP="008303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0368">
        <w:rPr>
          <w:color w:val="000000"/>
        </w:rPr>
        <w:t>с 19 августа 2020 г. по 25 августа 2020 г. - в размере 80,00% от начальной цены продажи лотов;</w:t>
      </w:r>
    </w:p>
    <w:p w14:paraId="25EF7129" w14:textId="77777777" w:rsidR="00830368" w:rsidRPr="00830368" w:rsidRDefault="00830368" w:rsidP="008303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0368">
        <w:rPr>
          <w:color w:val="000000"/>
        </w:rPr>
        <w:t>с 26 августа 2020 г. по 01 сентября 2020 г. - в размере 75,00% от начальной цены продажи лотов;</w:t>
      </w:r>
    </w:p>
    <w:p w14:paraId="6DD4F7BA" w14:textId="77777777" w:rsidR="00830368" w:rsidRPr="00830368" w:rsidRDefault="00830368" w:rsidP="008303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0368">
        <w:rPr>
          <w:color w:val="000000"/>
        </w:rPr>
        <w:t>с 02 сентября 2020 г. по 08 сентября 2020 г. - в размере 70,00% от начальной цены продажи лотов;</w:t>
      </w:r>
    </w:p>
    <w:p w14:paraId="1E307F80" w14:textId="77777777" w:rsidR="00830368" w:rsidRPr="00830368" w:rsidRDefault="00830368" w:rsidP="008303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0368">
        <w:rPr>
          <w:color w:val="000000"/>
        </w:rPr>
        <w:t>с 09 сентября 2020 г. по 15 сентября 2020 г. - в размере 65,00% от начальной цены продажи лотов;</w:t>
      </w:r>
    </w:p>
    <w:p w14:paraId="45981EC0" w14:textId="77777777" w:rsidR="00830368" w:rsidRPr="00830368" w:rsidRDefault="00830368" w:rsidP="008303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0368">
        <w:rPr>
          <w:color w:val="000000"/>
        </w:rPr>
        <w:t>с 16 сентября 2020 г. по 22 сентября 2020 г. - в размере 60,00% от начальной цены продажи лотов;</w:t>
      </w:r>
    </w:p>
    <w:p w14:paraId="154D361F" w14:textId="36A26A4F" w:rsidR="001F72E0" w:rsidRPr="00830368" w:rsidRDefault="00830368" w:rsidP="008303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0368">
        <w:rPr>
          <w:color w:val="000000"/>
        </w:rPr>
        <w:t>с 23 сентября 2020 г. по 29 сентября 2020 г. - в размере 55,00% от начальной це</w:t>
      </w:r>
      <w:r w:rsidRPr="00830368">
        <w:rPr>
          <w:color w:val="000000"/>
        </w:rPr>
        <w:t>ны продажи лотов</w:t>
      </w:r>
      <w:r w:rsidR="001F72E0" w:rsidRPr="00830368">
        <w:rPr>
          <w:color w:val="000000"/>
        </w:rPr>
        <w:t>.</w:t>
      </w:r>
    </w:p>
    <w:p w14:paraId="4E2206D9" w14:textId="77777777" w:rsidR="00D61515" w:rsidRPr="00830368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30368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Pr="00830368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36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830368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36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D77DA4" w:rsidRPr="0083036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3036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83036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30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83036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3CB7" w:rsidRPr="008303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3CB7" w:rsidRPr="0083036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83036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830368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36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830368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389AA56" w14:textId="77777777" w:rsidR="00D61515" w:rsidRPr="00830368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36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830368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36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830368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36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83036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83036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830368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36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3036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830368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036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9ABC153" w14:textId="77777777" w:rsidR="00D61515" w:rsidRPr="00830368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3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3036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830368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36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830368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36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830368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36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2E711A4E" w14:textId="77777777" w:rsidR="00D61515" w:rsidRPr="00830368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36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40AEB51" w14:textId="77777777" w:rsidR="00D61515" w:rsidRPr="00830368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36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83036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83036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71F2591D" w14:textId="77777777" w:rsidR="00D61515" w:rsidRPr="00830368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36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83036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830368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36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E6BD2DB" w14:textId="38249299" w:rsidR="00D61515" w:rsidRPr="00830368" w:rsidRDefault="0081733B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3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D61515" w:rsidRPr="0083036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30368" w:rsidRPr="00830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9.00 по 18.00 часов по адресу: Самарская обл., г. Тольятти, ул. Новый проезд, д. 8, тел. +7(8482)365-000, доб. 3706, 1432, 1260, </w:t>
      </w:r>
      <w:proofErr w:type="gramStart"/>
      <w:r w:rsidR="00830368" w:rsidRPr="00830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830368" w:rsidRPr="00830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pf@auction-house.ru, Харланова </w:t>
      </w:r>
      <w:proofErr w:type="gramStart"/>
      <w:r w:rsidR="00830368" w:rsidRPr="00830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Наталья</w:t>
      </w:r>
      <w:proofErr w:type="gramEnd"/>
      <w:r w:rsidR="00830368" w:rsidRPr="00830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8(927)208-21-43,  Соболькова Елена 8(927)208-15-34</w:t>
      </w:r>
      <w:r w:rsidR="00D61515" w:rsidRPr="008303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ACFEEE" w14:textId="77777777" w:rsidR="00D60AD1" w:rsidRPr="00830368" w:rsidRDefault="00D60AD1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368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830368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830368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830368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830368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36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15099D"/>
    <w:rsid w:val="001F039D"/>
    <w:rsid w:val="001F72E0"/>
    <w:rsid w:val="00274274"/>
    <w:rsid w:val="002B6B8C"/>
    <w:rsid w:val="003142EB"/>
    <w:rsid w:val="00413CB7"/>
    <w:rsid w:val="00464F48"/>
    <w:rsid w:val="00467D6B"/>
    <w:rsid w:val="00553D02"/>
    <w:rsid w:val="005F1F68"/>
    <w:rsid w:val="00662676"/>
    <w:rsid w:val="007229EA"/>
    <w:rsid w:val="00722C3D"/>
    <w:rsid w:val="007C4C92"/>
    <w:rsid w:val="007D09F4"/>
    <w:rsid w:val="00803724"/>
    <w:rsid w:val="0081733B"/>
    <w:rsid w:val="00830368"/>
    <w:rsid w:val="00865FD7"/>
    <w:rsid w:val="009D07C9"/>
    <w:rsid w:val="00AF1817"/>
    <w:rsid w:val="00B03D2D"/>
    <w:rsid w:val="00C11EFF"/>
    <w:rsid w:val="00C45A01"/>
    <w:rsid w:val="00CE2424"/>
    <w:rsid w:val="00D60AD1"/>
    <w:rsid w:val="00D61515"/>
    <w:rsid w:val="00D62667"/>
    <w:rsid w:val="00D77DA4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2362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11</cp:revision>
  <dcterms:created xsi:type="dcterms:W3CDTF">2019-07-23T07:49:00Z</dcterms:created>
  <dcterms:modified xsi:type="dcterms:W3CDTF">2020-03-02T08:11:00Z</dcterms:modified>
</cp:coreProperties>
</file>