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B7066">
        <w:rPr>
          <w:sz w:val="28"/>
          <w:szCs w:val="28"/>
        </w:rPr>
        <w:t>108981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B7066">
        <w:rPr>
          <w:rFonts w:ascii="Times New Roman" w:hAnsi="Times New Roman" w:cs="Times New Roman"/>
          <w:sz w:val="28"/>
          <w:szCs w:val="28"/>
        </w:rPr>
        <w:t>22.06.2020 09:00 - 24.08.2020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5631A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5631A1" w:rsidRDefault="00BB706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631A1">
              <w:rPr>
                <w:sz w:val="28"/>
                <w:szCs w:val="28"/>
              </w:rPr>
              <w:t>Хмелев Андрей Евгениевич</w:t>
            </w:r>
            <w:r w:rsidR="00D342DA" w:rsidRPr="005631A1">
              <w:rPr>
                <w:sz w:val="28"/>
                <w:szCs w:val="28"/>
              </w:rPr>
              <w:t xml:space="preserve">, </w:t>
            </w:r>
          </w:p>
          <w:p w:rsidR="00D342DA" w:rsidRPr="005631A1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631A1">
              <w:rPr>
                <w:sz w:val="28"/>
                <w:szCs w:val="28"/>
              </w:rPr>
              <w:t xml:space="preserve">, ОГРН , ИНН </w:t>
            </w:r>
            <w:r w:rsidR="00BB7066" w:rsidRPr="005631A1">
              <w:rPr>
                <w:sz w:val="28"/>
                <w:szCs w:val="28"/>
              </w:rPr>
              <w:t>521900034681</w:t>
            </w:r>
            <w:r w:rsidRPr="005631A1">
              <w:rPr>
                <w:sz w:val="28"/>
                <w:szCs w:val="28"/>
              </w:rPr>
              <w:t>.</w:t>
            </w:r>
          </w:p>
          <w:p w:rsidR="00D342DA" w:rsidRPr="005631A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631A1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B7066" w:rsidRPr="005631A1" w:rsidRDefault="00BB706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</w:p>
          <w:p w:rsidR="00D342DA" w:rsidRPr="005631A1" w:rsidRDefault="00BB706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5631A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631A1" w:rsidRDefault="00BB706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631A1">
              <w:rPr>
                <w:sz w:val="28"/>
                <w:szCs w:val="28"/>
              </w:rPr>
              <w:t>Арбитражный суд Нижегородской области</w:t>
            </w:r>
            <w:r w:rsidR="00D342DA" w:rsidRPr="005631A1">
              <w:rPr>
                <w:sz w:val="28"/>
                <w:szCs w:val="28"/>
              </w:rPr>
              <w:t xml:space="preserve">, дело о банкротстве </w:t>
            </w:r>
            <w:r w:rsidRPr="005631A1">
              <w:rPr>
                <w:sz w:val="28"/>
                <w:szCs w:val="28"/>
              </w:rPr>
              <w:t>А43-18132/2016</w:t>
            </w:r>
          </w:p>
        </w:tc>
      </w:tr>
      <w:tr w:rsidR="00D342DA" w:rsidRPr="005631A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631A1" w:rsidRDefault="00BB706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Нижегородской области</w:t>
            </w:r>
            <w:r w:rsidR="00D342DA" w:rsidRPr="0056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6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6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09.03.2017</w:t>
            </w:r>
            <w:r w:rsidR="00D342DA" w:rsidRPr="0056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BB706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Дебиторская задолженность в размере 1 131 087 (дебитор - Саксин А.В.), установленная судебным актом, начальная цена 406 682,10 руб.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B706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BB7066">
              <w:rPr>
                <w:sz w:val="28"/>
                <w:szCs w:val="28"/>
              </w:rPr>
              <w:t>22.06.2020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B7066">
              <w:rPr>
                <w:sz w:val="28"/>
                <w:szCs w:val="28"/>
              </w:rPr>
              <w:t>24.08.2020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B706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с прилагаемыми документами принимаются оператором электронной площадки "Российский аукционный дом" (далее - РАД), на сайте в сети Интернет - http:// www.lot-online.ru. Заявка на участие в торгах должна соответствовать требованиям, установленным Законом о банкротстве, Приказом №495, а также требованиям, указанным в сообщении о проведении торгов.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заинтересованности; сведения об участии в капитале заявителя Арбитражного управляющего, а также саморегулируемой организации арбитражных управляющих, членом или </w:t>
            </w:r>
            <w:r>
              <w:rPr>
                <w:bCs/>
                <w:sz w:val="28"/>
                <w:szCs w:val="28"/>
              </w:rPr>
              <w:lastRenderedPageBreak/>
              <w:t>руководителем которой является Арбитражный управляющий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з</w:t>
            </w:r>
            <w:proofErr w:type="gramEnd"/>
            <w:r>
              <w:rPr>
                <w:bCs/>
                <w:sz w:val="28"/>
                <w:szCs w:val="28"/>
              </w:rPr>
              <w:t xml:space="preserve">аявка на участие в торгах должна быть подписана электронной подписью заявителя. к заявке на участие в торгах (кроме случаев проведения торгов в электронной форме) должны прилагаться копии следующих документов:  выписка из единого государственного реестра юридических лиц (для юридического лица); </w:t>
            </w:r>
            <w:proofErr w:type="gramStart"/>
            <w:r>
              <w:rPr>
                <w:bCs/>
                <w:sz w:val="28"/>
                <w:szCs w:val="28"/>
              </w:rPr>
              <w:t>выписка из единого государственного реестра индивидуальных предпринимателей (для индивидуального предпринимателя); документы, удостоверяющие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5631A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B706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B7066" w:rsidRDefault="00BB706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631A1" w:rsidRDefault="00BB706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31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поступить на реквизиты, в сроки и размере  указанные в публикации о проведении торгов.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</w:t>
            </w:r>
            <w:r w:rsidRPr="005631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купли-продажи, заключенного по результатам торгов.  В случае признания Заявителя победителем торгов задаток Заявителю не возвращается и засчитывается в счет оплаты приобретенного на торгах имущества. 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Во всех остальных случаях задаток возвращается Заявителю в течение 5 (пяти) рабочих дней со дня подписания протокола о результатах проведения торгов</w:t>
            </w:r>
            <w:proofErr w:type="gramStart"/>
            <w:r w:rsidRPr="005631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5631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5631A1" w:rsidRDefault="00BB706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631A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Хмелев Андрей Евгениевич (ИНН 521900034681) </w:t>
            </w:r>
            <w:proofErr w:type="gramStart"/>
            <w:r w:rsidRPr="005631A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5631A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40817810638000006579 в Ивановском РФ АО «Россельхозбанк», БИК 042406780, к/с 30101810300000000780.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B7066" w:rsidRDefault="00BB706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406 682.10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BB7066" w:rsidRDefault="00BB706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BB7066" w:rsidRDefault="00BB706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22.06.2020 в 0:0 (406 682.10 руб.) - 29.06.2020;</w:t>
            </w:r>
          </w:p>
          <w:p w:rsidR="00BB7066" w:rsidRDefault="00BB706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29.06.2020 в 0:0 (366 013.89 руб.) - 06.07.2020;</w:t>
            </w:r>
          </w:p>
          <w:p w:rsidR="00BB7066" w:rsidRDefault="00BB706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06.07.2020 в 0:0 (325 345.68 руб.) - 13.07.2020;</w:t>
            </w:r>
          </w:p>
          <w:p w:rsidR="00BB7066" w:rsidRDefault="00BB706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13.07.2020 в 0:0 (284 677.47 руб.) - 20.07.2020;</w:t>
            </w:r>
          </w:p>
          <w:p w:rsidR="00BB7066" w:rsidRDefault="00BB706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20.07.2020 в 0:0 (244 009.26 руб.) - 27.07.2020;</w:t>
            </w:r>
          </w:p>
          <w:p w:rsidR="00BB7066" w:rsidRDefault="00BB706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27.07.2020 в 0:0 (203 341.05 руб.) - 03.08.2020;</w:t>
            </w:r>
          </w:p>
          <w:p w:rsidR="00BB7066" w:rsidRDefault="00BB706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03.08.2020 в 0:0 (162 672.84 руб.) - 10.08.2020;</w:t>
            </w:r>
          </w:p>
          <w:p w:rsidR="00BB7066" w:rsidRDefault="00BB706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10.08.2020 в 0:0 (122 004.63 руб.) - 17.08.2020;</w:t>
            </w:r>
          </w:p>
          <w:p w:rsidR="00BB7066" w:rsidRDefault="00BB706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17.08.2020 в 0:0 (81 336.42 руб.) - 24.08.2020;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631A1" w:rsidRDefault="00BB7066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Победителем торгов по продаже Имущества Должника посредством публичного предложения признается участник торгов, который представил в установленный срок заявку на участие в торгах, содержащую предложение о цене Имущества Должника, которая не ниже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победителем торгов, является участник, предложивший максимальную цену за Имущество Должника.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B706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будут подведены в соответствии с п. 7.1 Порядка, утвержденного приказом №495 от 23.07.2015 г.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B706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финансовый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631A1" w:rsidRDefault="00BB706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приобретаемого имущества, на указанный в договоре купли-продажи счет должна быть осуществлена покупателем в течение тридцати рабочих дней со дня подписания этого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6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6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B7066" w:rsidRPr="0056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Ирина Николаевна</w:t>
            </w:r>
            <w:r w:rsidRPr="0056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6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7066" w:rsidRPr="0056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370141574441</w:t>
            </w:r>
            <w:r w:rsidRPr="0056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56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6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6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B7066" w:rsidRPr="0056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153023, г. Иваново, ул. </w:t>
            </w:r>
            <w:r w:rsidR="00BB70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Авдотьинская, д. 30 кв. 130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BB70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89051061782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6" w:history="1">
              <w:r w:rsidR="00BB706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pasya09@yandex.ru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</w:t>
            </w:r>
            <w:r w:rsidRPr="001D2D62">
              <w:rPr>
                <w:sz w:val="28"/>
                <w:szCs w:val="28"/>
              </w:rPr>
              <w:lastRenderedPageBreak/>
              <w:t xml:space="preserve">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1762D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631A1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B7066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D7C8-2D5E-4742-AD62-480D8C95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10547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2010-11-10T14:05:00Z</cp:lastPrinted>
  <dcterms:created xsi:type="dcterms:W3CDTF">2020-06-17T12:41:00Z</dcterms:created>
  <dcterms:modified xsi:type="dcterms:W3CDTF">2020-06-17T12:41:00Z</dcterms:modified>
</cp:coreProperties>
</file>