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40262D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40262D" w:rsidRDefault="009A0FFC" w:rsidP="004026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w w:val="130"/>
        </w:rPr>
      </w:pPr>
      <w:r w:rsidRPr="0040262D">
        <w:rPr>
          <w:rFonts w:ascii="Times New Roman" w:hAnsi="Times New Roman"/>
          <w:b/>
          <w:bCs/>
          <w:spacing w:val="-3"/>
          <w:w w:val="130"/>
        </w:rPr>
        <w:t>Договор</w:t>
      </w:r>
    </w:p>
    <w:p w:rsidR="009A0FFC" w:rsidRPr="0040262D" w:rsidRDefault="009A0FFC" w:rsidP="004026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0262D">
        <w:rPr>
          <w:rFonts w:ascii="Times New Roman" w:hAnsi="Times New Roman"/>
          <w:b/>
        </w:rPr>
        <w:t xml:space="preserve">купли – продажи </w:t>
      </w:r>
      <w:r w:rsidR="00D4551B">
        <w:rPr>
          <w:rFonts w:ascii="Times New Roman" w:hAnsi="Times New Roman"/>
          <w:b/>
        </w:rPr>
        <w:t>(цессии)</w:t>
      </w:r>
    </w:p>
    <w:p w:rsidR="0040262D" w:rsidRDefault="0040262D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</w:rPr>
      </w:pPr>
    </w:p>
    <w:p w:rsidR="009A0FFC" w:rsidRPr="0040262D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40262D">
        <w:rPr>
          <w:rFonts w:ascii="Times New Roman" w:hAnsi="Times New Roman"/>
        </w:rPr>
        <w:t>г. Владимир</w:t>
      </w:r>
      <w:r w:rsidRPr="0040262D">
        <w:rPr>
          <w:rFonts w:ascii="Times New Roman" w:hAnsi="Times New Roman"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</w:t>
      </w:r>
      <w:r w:rsidR="0040262D" w:rsidRPr="0040262D">
        <w:rPr>
          <w:rFonts w:ascii="Times New Roman" w:hAnsi="Times New Roman"/>
          <w:iCs/>
          <w:spacing w:val="-17"/>
        </w:rPr>
        <w:t>20</w:t>
      </w:r>
      <w:r w:rsidRPr="0040262D">
        <w:rPr>
          <w:rFonts w:ascii="Times New Roman" w:hAnsi="Times New Roman"/>
          <w:iCs/>
          <w:spacing w:val="-17"/>
        </w:rPr>
        <w:t xml:space="preserve">  г.</w:t>
      </w:r>
    </w:p>
    <w:p w:rsidR="0040262D" w:rsidRDefault="0040262D" w:rsidP="00EC4A8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9A0FFC" w:rsidRPr="009A0FFC" w:rsidRDefault="0040262D" w:rsidP="00EC4A8D">
      <w:pPr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proofErr w:type="gramStart"/>
      <w:r w:rsidRPr="00FD756C">
        <w:rPr>
          <w:rFonts w:ascii="Times New Roman" w:hAnsi="Times New Roman"/>
          <w:bCs/>
        </w:rPr>
        <w:t>Унитарно</w:t>
      </w:r>
      <w:r>
        <w:rPr>
          <w:rFonts w:ascii="Times New Roman" w:hAnsi="Times New Roman"/>
          <w:bCs/>
        </w:rPr>
        <w:t>е</w:t>
      </w:r>
      <w:r w:rsidRPr="00FD756C">
        <w:rPr>
          <w:rFonts w:ascii="Times New Roman" w:hAnsi="Times New Roman"/>
          <w:bCs/>
        </w:rPr>
        <w:t xml:space="preserve"> муниципально</w:t>
      </w:r>
      <w:r>
        <w:rPr>
          <w:rFonts w:ascii="Times New Roman" w:hAnsi="Times New Roman"/>
          <w:bCs/>
        </w:rPr>
        <w:t>е</w:t>
      </w:r>
      <w:r w:rsidRPr="00FD756C">
        <w:rPr>
          <w:rFonts w:ascii="Times New Roman" w:hAnsi="Times New Roman"/>
          <w:bCs/>
        </w:rPr>
        <w:t xml:space="preserve"> предприяти</w:t>
      </w:r>
      <w:r>
        <w:rPr>
          <w:rFonts w:ascii="Times New Roman" w:hAnsi="Times New Roman"/>
          <w:bCs/>
        </w:rPr>
        <w:t>е</w:t>
      </w:r>
      <w:r w:rsidRPr="00FD756C">
        <w:rPr>
          <w:rFonts w:ascii="Times New Roman" w:hAnsi="Times New Roman"/>
          <w:bCs/>
        </w:rPr>
        <w:t xml:space="preserve"> Ковровского района «</w:t>
      </w:r>
      <w:proofErr w:type="spellStart"/>
      <w:r w:rsidRPr="00FD756C">
        <w:rPr>
          <w:rFonts w:ascii="Times New Roman" w:hAnsi="Times New Roman"/>
          <w:bCs/>
        </w:rPr>
        <w:t>Нерехта-жилсервис</w:t>
      </w:r>
      <w:proofErr w:type="spellEnd"/>
      <w:r w:rsidRPr="00FD756C">
        <w:rPr>
          <w:rFonts w:ascii="Times New Roman" w:hAnsi="Times New Roman"/>
          <w:bCs/>
        </w:rPr>
        <w:t>»</w:t>
      </w:r>
      <w:r w:rsidRPr="00FD756C">
        <w:rPr>
          <w:rFonts w:ascii="Times New Roman" w:hAnsi="Times New Roman"/>
        </w:rPr>
        <w:t xml:space="preserve">, 601969, Владимирская обл., Ковровский р-н, п. Нерехта, ул. Центральная, 33, ИНН 3317015668, ОГРН </w:t>
      </w:r>
      <w:hyperlink r:id="rId5" w:tgtFrame="_blank" w:tooltip="унитарное муниципальное предприятие Ковровского района &quot;Нерехта-жилсервис&quot;" w:history="1">
        <w:r w:rsidRPr="0040262D">
          <w:rPr>
            <w:rStyle w:val="a4"/>
            <w:rFonts w:ascii="Times New Roman" w:hAnsi="Times New Roman"/>
            <w:color w:val="auto"/>
            <w:u w:val="none"/>
          </w:rPr>
          <w:t>1103332001300</w:t>
        </w:r>
      </w:hyperlink>
      <w:r w:rsidRPr="0040262D">
        <w:rPr>
          <w:rFonts w:ascii="Times New Roman" w:hAnsi="Times New Roman"/>
        </w:rPr>
        <w:t>)</w:t>
      </w:r>
      <w:r w:rsidR="00EC4A8D" w:rsidRPr="0040262D">
        <w:rPr>
          <w:rFonts w:ascii="Times New Roman" w:hAnsi="Times New Roman"/>
        </w:rPr>
        <w:t>,</w:t>
      </w:r>
      <w:r w:rsidR="00EC4A8D" w:rsidRPr="00676DDF">
        <w:rPr>
          <w:rFonts w:ascii="Times New Roman" w:hAnsi="Times New Roman"/>
        </w:rPr>
        <w:t xml:space="preserve"> </w:t>
      </w:r>
      <w:r w:rsidR="00EC4A8D">
        <w:rPr>
          <w:rFonts w:ascii="Times New Roman" w:hAnsi="Times New Roman"/>
        </w:rPr>
        <w:t xml:space="preserve">в лице </w:t>
      </w:r>
      <w:r w:rsidR="00EC4A8D" w:rsidRPr="00676DDF">
        <w:rPr>
          <w:rFonts w:ascii="Times New Roman" w:hAnsi="Times New Roman"/>
        </w:rPr>
        <w:t>конкурного управляющего</w:t>
      </w:r>
      <w:r w:rsidR="00EC4A8D" w:rsidRPr="00676DDF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Рассадина С.А. (ИНН 332700968768</w:t>
      </w:r>
      <w:r w:rsidRPr="00FD756C">
        <w:rPr>
          <w:rFonts w:ascii="Times New Roman" w:hAnsi="Times New Roman"/>
          <w:bCs/>
        </w:rPr>
        <w:t>, СНИЛС 003-206-388 90),</w:t>
      </w:r>
      <w:r w:rsidRPr="00FD756C">
        <w:rPr>
          <w:rFonts w:ascii="Times New Roman" w:hAnsi="Times New Roman"/>
        </w:rPr>
        <w:t xml:space="preserve"> действующего на основании решения Арбитражного суда </w:t>
      </w:r>
      <w:r w:rsidRPr="00FD756C">
        <w:rPr>
          <w:rFonts w:ascii="Times New Roman" w:hAnsi="Times New Roman"/>
          <w:bCs/>
        </w:rPr>
        <w:t>Владимирской области от 17</w:t>
      </w:r>
      <w:r w:rsidRPr="00FD756C">
        <w:rPr>
          <w:rFonts w:ascii="Times New Roman" w:hAnsi="Times New Roman"/>
        </w:rPr>
        <w:t xml:space="preserve">.10.2018 года </w:t>
      </w:r>
      <w:r w:rsidRPr="00FD756C">
        <w:rPr>
          <w:rFonts w:ascii="Times New Roman" w:hAnsi="Times New Roman"/>
          <w:bCs/>
        </w:rPr>
        <w:t xml:space="preserve">по делу </w:t>
      </w:r>
      <w:r w:rsidRPr="00FD756C">
        <w:rPr>
          <w:rFonts w:ascii="Times New Roman" w:hAnsi="Times New Roman"/>
        </w:rPr>
        <w:t xml:space="preserve">№ А11-15660/2017 </w:t>
      </w:r>
      <w:r>
        <w:rPr>
          <w:rFonts w:ascii="Times New Roman" w:hAnsi="Times New Roman"/>
        </w:rPr>
        <w:t xml:space="preserve">и определения </w:t>
      </w:r>
      <w:r w:rsidRPr="00FD756C">
        <w:rPr>
          <w:rFonts w:ascii="Times New Roman" w:hAnsi="Times New Roman"/>
        </w:rPr>
        <w:t xml:space="preserve">Арбитражного суда </w:t>
      </w:r>
      <w:r w:rsidRPr="00FD756C">
        <w:rPr>
          <w:rFonts w:ascii="Times New Roman" w:hAnsi="Times New Roman"/>
          <w:bCs/>
        </w:rPr>
        <w:t xml:space="preserve">Владимирской области от </w:t>
      </w:r>
      <w:r>
        <w:rPr>
          <w:rFonts w:ascii="Times New Roman" w:hAnsi="Times New Roman"/>
          <w:bCs/>
        </w:rPr>
        <w:t>06</w:t>
      </w:r>
      <w:r w:rsidRPr="00FD756C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FD756C">
        <w:rPr>
          <w:rFonts w:ascii="Times New Roman" w:hAnsi="Times New Roman"/>
        </w:rPr>
        <w:t xml:space="preserve">.2018 года </w:t>
      </w:r>
      <w:r w:rsidRPr="00FD756C">
        <w:rPr>
          <w:rFonts w:ascii="Times New Roman" w:hAnsi="Times New Roman"/>
          <w:bCs/>
        </w:rPr>
        <w:t xml:space="preserve">по делу </w:t>
      </w:r>
      <w:r w:rsidRPr="00FD756C">
        <w:rPr>
          <w:rFonts w:ascii="Times New Roman" w:hAnsi="Times New Roman"/>
        </w:rPr>
        <w:t>№ А11-15660/2017</w:t>
      </w:r>
      <w:proofErr w:type="gramEnd"/>
      <w:r w:rsidR="00EC4A8D">
        <w:rPr>
          <w:rFonts w:ascii="Times New Roman" w:hAnsi="Times New Roman"/>
        </w:rPr>
        <w:t>, и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менуемое в дальнейшем «Продавец», с одной 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F61C41" w:rsidP="00EC4A8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>
        <w:rPr>
          <w:rFonts w:ascii="Times New Roman" w:eastAsia="Arial" w:hAnsi="Times New Roman"/>
          <w:spacing w:val="5"/>
          <w:lang w:eastAsia="ar-SA"/>
        </w:rPr>
        <w:t>_______________________________________________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="009A0FFC" w:rsidRPr="009A0FFC">
        <w:rPr>
          <w:rFonts w:ascii="Times New Roman" w:eastAsia="Arial" w:hAnsi="Times New Roman"/>
          <w:bCs/>
          <w:lang w:eastAsia="ar-SA"/>
        </w:rPr>
        <w:t>, в лице ___________</w:t>
      </w:r>
      <w:r w:rsidR="0040262D">
        <w:rPr>
          <w:rFonts w:ascii="Times New Roman" w:eastAsia="Arial" w:hAnsi="Times New Roman"/>
          <w:bCs/>
          <w:lang w:eastAsia="ar-SA"/>
        </w:rPr>
        <w:t>____</w:t>
      </w:r>
      <w:r w:rsidR="009A0FFC" w:rsidRPr="009A0FFC">
        <w:rPr>
          <w:rFonts w:ascii="Times New Roman" w:eastAsia="Arial" w:hAnsi="Times New Roman"/>
          <w:bCs/>
          <w:lang w:eastAsia="ar-SA"/>
        </w:rPr>
        <w:t xml:space="preserve">___, действующего на основании ______________, </w:t>
      </w:r>
      <w:r w:rsidR="009A0FFC"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="009A0FFC"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="009A0FFC"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EC4A8D">
      <w:pPr>
        <w:jc w:val="both"/>
        <w:rPr>
          <w:rFonts w:ascii="Times New Roman" w:hAnsi="Times New Roman"/>
          <w:iCs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 xml:space="preserve">В соответствии с условиями настоящего договора и на основании </w:t>
      </w:r>
      <w:r w:rsidR="001D5B4D" w:rsidRPr="00EF2F3D">
        <w:rPr>
          <w:rFonts w:ascii="Times New Roman" w:eastAsia="Arial" w:hAnsi="Times New Roman"/>
          <w:lang w:eastAsia="ar-SA"/>
        </w:rPr>
        <w:t xml:space="preserve">Протокола о результатах </w:t>
      </w:r>
      <w:r w:rsidR="001D5B4D" w:rsidRPr="00EF2F3D">
        <w:rPr>
          <w:rFonts w:ascii="Times New Roman" w:hAnsi="Times New Roman"/>
          <w:szCs w:val="28"/>
        </w:rPr>
        <w:t xml:space="preserve">продажи в электронной форме посредством публичного предложения имущества </w:t>
      </w:r>
      <w:r w:rsidR="001D5B4D" w:rsidRPr="00EF2F3D">
        <w:rPr>
          <w:rFonts w:ascii="Times New Roman" w:hAnsi="Times New Roman"/>
        </w:rPr>
        <w:t>должника</w:t>
      </w:r>
      <w:r w:rsidRPr="009A0FFC">
        <w:rPr>
          <w:rFonts w:ascii="Times New Roman" w:eastAsia="Arial" w:hAnsi="Times New Roman"/>
          <w:lang w:eastAsia="ar-SA"/>
        </w:rPr>
        <w:t xml:space="preserve"> от «___» _______ 20</w:t>
      </w:r>
      <w:r w:rsidR="0040262D">
        <w:rPr>
          <w:rFonts w:ascii="Times New Roman" w:eastAsia="Arial" w:hAnsi="Times New Roman"/>
          <w:lang w:eastAsia="ar-SA"/>
        </w:rPr>
        <w:t>20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40262D" w:rsidRPr="009A0FFC" w:rsidRDefault="00F61C41" w:rsidP="0040262D">
      <w:pPr>
        <w:pStyle w:val="ConsPlusNormal"/>
        <w:widowControl/>
        <w:ind w:left="360" w:firstLine="0"/>
        <w:jc w:val="both"/>
        <w:rPr>
          <w:rFonts w:ascii="Times New Roman" w:eastAsia="Arial" w:hAnsi="Times New Roman"/>
          <w:lang w:eastAsia="ar-SA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639" w:type="dxa"/>
        <w:tblInd w:w="108" w:type="dxa"/>
        <w:tblLook w:val="0000"/>
      </w:tblPr>
      <w:tblGrid>
        <w:gridCol w:w="598"/>
        <w:gridCol w:w="7274"/>
        <w:gridCol w:w="1767"/>
      </w:tblGrid>
      <w:tr w:rsidR="009A64D8" w:rsidRPr="005F20B5" w:rsidTr="000850B6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Default="009A64D8" w:rsidP="000850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Лот</w:t>
            </w:r>
          </w:p>
          <w:p w:rsidR="009A64D8" w:rsidRPr="005F20B5" w:rsidRDefault="009A64D8" w:rsidP="000850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Default="009A64D8" w:rsidP="0008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Рыночная </w:t>
            </w:r>
          </w:p>
          <w:p w:rsidR="009A64D8" w:rsidRDefault="009A64D8" w:rsidP="0008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</w:p>
          <w:p w:rsidR="009A64D8" w:rsidRPr="005F20B5" w:rsidRDefault="009A64D8" w:rsidP="0008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без НДС</w:t>
            </w:r>
          </w:p>
        </w:tc>
      </w:tr>
      <w:tr w:rsidR="009A64D8" w:rsidRPr="00295E47" w:rsidTr="000850B6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Нежилое здание (ремонтная мастерская), кадастровый номер: 33:07:000409:221, площадь: 1 781,8 кв.м.,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295E47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3 725 1</w:t>
            </w:r>
            <w:r w:rsidRPr="00295E4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0850B6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Нежилое здание (производственный склад),  кадастровый номер: 33:07:000409:255, площадь: 304,4 кв.м.,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147 5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0850B6">
        <w:tblPrEx>
          <w:tblCellSpacing w:w="-5" w:type="nil"/>
        </w:tblPrEx>
        <w:trPr>
          <w:trHeight w:val="497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Воздушная линия электропередач, кадастровый номер: 33:07:000409:195</w:t>
            </w:r>
          </w:p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 xml:space="preserve">протяженностью 650 м., </w:t>
            </w:r>
            <w:proofErr w:type="gramStart"/>
            <w:r w:rsidRPr="00CD669B">
              <w:rPr>
                <w:rFonts w:ascii="Times New Roman" w:hAnsi="Times New Roman"/>
                <w:sz w:val="20"/>
                <w:szCs w:val="20"/>
              </w:rPr>
              <w:t>расположенная</w:t>
            </w:r>
            <w:proofErr w:type="gramEnd"/>
            <w:r w:rsidRPr="00CD669B">
              <w:rPr>
                <w:rFonts w:ascii="Times New Roman" w:hAnsi="Times New Roman"/>
                <w:sz w:val="20"/>
                <w:szCs w:val="20"/>
              </w:rPr>
              <w:t xml:space="preserve"> по адресу: Владимирская область, Ковровский район, п. Нерехта</w:t>
            </w:r>
            <w:r w:rsidRPr="00CD669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0 7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0850B6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Здание (гараж), кадастровый номер: 33:07:000409:204, площадь: 793,4 кв.м.,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168 9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0850B6">
        <w:tblPrEx>
          <w:tblCellSpacing w:w="-5" w:type="nil"/>
        </w:tblPrEx>
        <w:trPr>
          <w:trHeight w:val="253"/>
          <w:tblCellSpacing w:w="-5" w:type="nil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Мусоровоз с задней загрузкой КО-440, год выпуска 2010 г.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2 4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0850B6">
        <w:tblPrEx>
          <w:tblCellSpacing w:w="-5" w:type="nil"/>
        </w:tblPrEx>
        <w:trPr>
          <w:trHeight w:val="203"/>
          <w:tblCellSpacing w:w="-5" w:type="nil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E66C2A" w:rsidRDefault="009A64D8" w:rsidP="000850B6">
            <w:pPr>
              <w:rPr>
                <w:rFonts w:ascii="Times New Roman" w:hAnsi="Times New Roman"/>
                <w:sz w:val="20"/>
                <w:szCs w:val="20"/>
              </w:rPr>
            </w:pPr>
            <w:r w:rsidRPr="00E66C2A">
              <w:rPr>
                <w:rFonts w:ascii="Times New Roman" w:hAnsi="Times New Roman"/>
                <w:sz w:val="20"/>
                <w:szCs w:val="20"/>
              </w:rPr>
              <w:t xml:space="preserve">Права требования (дебиторская задолженность)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060 8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9A0FFC" w:rsidRPr="009A0FFC" w:rsidRDefault="009A0FFC" w:rsidP="0040262D">
      <w:pPr>
        <w:pStyle w:val="ConsPlusNormal"/>
        <w:widowControl/>
        <w:ind w:left="360" w:firstLine="0"/>
        <w:jc w:val="both"/>
        <w:rPr>
          <w:rFonts w:ascii="Times New Roman" w:eastAsia="Arial" w:hAnsi="Times New Roman"/>
          <w:lang w:eastAsia="ar-SA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F61C41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  <w:r w:rsidR="0040262D">
        <w:rPr>
          <w:rFonts w:ascii="Times New Roman" w:hAnsi="Times New Roman"/>
        </w:rPr>
        <w:t>.</w:t>
      </w:r>
    </w:p>
    <w:p w:rsidR="0040262D" w:rsidRPr="00D4551B" w:rsidRDefault="00055D80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4551B">
        <w:rPr>
          <w:rFonts w:ascii="Times New Roman" w:hAnsi="Times New Roman"/>
        </w:rPr>
        <w:t>Размер дебиторской задолженности может измениться в ходе торгов, изменение размера не влечет изменения стоимости лота, Покупатель принимает на себя риски по неполному взысканию денежных сре</w:t>
      </w:r>
      <w:proofErr w:type="gramStart"/>
      <w:r w:rsidRPr="00D4551B">
        <w:rPr>
          <w:rFonts w:ascii="Times New Roman" w:hAnsi="Times New Roman"/>
        </w:rPr>
        <w:t>дств с д</w:t>
      </w:r>
      <w:proofErr w:type="gramEnd"/>
      <w:r w:rsidRPr="00D4551B">
        <w:rPr>
          <w:rFonts w:ascii="Times New Roman" w:hAnsi="Times New Roman"/>
        </w:rPr>
        <w:t xml:space="preserve">олжников </w:t>
      </w:r>
      <w:r w:rsidR="0040262D" w:rsidRPr="00D4551B">
        <w:rPr>
          <w:rFonts w:ascii="Times New Roman" w:hAnsi="Times New Roman"/>
        </w:rPr>
        <w:t>(дебиторов).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36"/>
      </w:tblGrid>
      <w:tr w:rsidR="009A0FFC" w:rsidRPr="009A0FFC" w:rsidTr="00F61C41">
        <w:trPr>
          <w:gridAfter w:val="1"/>
          <w:wAfter w:w="36" w:type="dxa"/>
          <w:trHeight w:val="2694"/>
        </w:trPr>
        <w:tc>
          <w:tcPr>
            <w:tcW w:w="5070" w:type="dxa"/>
          </w:tcPr>
          <w:p w:rsidR="009A0FFC" w:rsidRPr="0040262D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40262D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262D">
              <w:rPr>
                <w:rFonts w:ascii="Times New Roman" w:hAnsi="Times New Roman"/>
                <w:b/>
              </w:rPr>
              <w:t xml:space="preserve">Продавец: </w:t>
            </w: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262D">
              <w:rPr>
                <w:rFonts w:ascii="Times New Roman" w:hAnsi="Times New Roman"/>
                <w:b/>
                <w:bCs/>
              </w:rPr>
              <w:t>УМП «</w:t>
            </w:r>
            <w:proofErr w:type="spellStart"/>
            <w:r w:rsidRPr="0040262D">
              <w:rPr>
                <w:rFonts w:ascii="Times New Roman" w:hAnsi="Times New Roman"/>
                <w:b/>
                <w:bCs/>
              </w:rPr>
              <w:t>Нерехта-жилсервис</w:t>
            </w:r>
            <w:proofErr w:type="spellEnd"/>
            <w:r w:rsidRPr="0040262D">
              <w:rPr>
                <w:rFonts w:ascii="Times New Roman" w:hAnsi="Times New Roman"/>
                <w:b/>
                <w:bCs/>
              </w:rPr>
              <w:t>»</w:t>
            </w:r>
            <w:r w:rsidRPr="0040262D">
              <w:rPr>
                <w:rFonts w:ascii="Times New Roman" w:hAnsi="Times New Roman"/>
                <w:b/>
              </w:rPr>
              <w:t xml:space="preserve">, </w:t>
            </w: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601969, </w:t>
            </w:r>
            <w:proofErr w:type="gramStart"/>
            <w:r w:rsidRPr="0040262D">
              <w:rPr>
                <w:rFonts w:ascii="Times New Roman" w:hAnsi="Times New Roman"/>
              </w:rPr>
              <w:t>Владимирская</w:t>
            </w:r>
            <w:proofErr w:type="gramEnd"/>
            <w:r w:rsidRPr="0040262D">
              <w:rPr>
                <w:rFonts w:ascii="Times New Roman" w:hAnsi="Times New Roman"/>
              </w:rPr>
              <w:t xml:space="preserve"> обл., Ковровский р-н, </w:t>
            </w: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п. Нерехта, ул. Центральная, 33, </w:t>
            </w:r>
          </w:p>
          <w:p w:rsidR="00F61C41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ИНН 3317015668, ОГРН </w:t>
            </w:r>
            <w:hyperlink r:id="rId6" w:tgtFrame="_blank" w:tooltip="унитарное муниципальное предприятие Ковровского района &quot;Нерехта-жилсервис&quot;" w:history="1">
              <w:r w:rsidRPr="0040262D">
                <w:rPr>
                  <w:rStyle w:val="a4"/>
                  <w:rFonts w:ascii="Times New Roman" w:hAnsi="Times New Roman"/>
                  <w:color w:val="auto"/>
                  <w:u w:val="none"/>
                </w:rPr>
                <w:t>1103332001300</w:t>
              </w:r>
            </w:hyperlink>
            <w:r w:rsidR="00F61C41" w:rsidRPr="0040262D">
              <w:rPr>
                <w:rFonts w:ascii="Times New Roman" w:hAnsi="Times New Roman"/>
              </w:rPr>
              <w:t xml:space="preserve">, 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40262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0262D">
              <w:rPr>
                <w:rFonts w:ascii="Times New Roman" w:hAnsi="Times New Roman"/>
              </w:rPr>
              <w:t>/с 40702810402200000631,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в ПАО «Банк УРАЛСИБ»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Операционный офис «Владимирский»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к/с 30101810100000000787</w:t>
            </w:r>
          </w:p>
          <w:p w:rsidR="009A0FFC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БИК 044525787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40262D" w:rsidRDefault="00402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F61C41">
        <w:tc>
          <w:tcPr>
            <w:tcW w:w="5070" w:type="dxa"/>
          </w:tcPr>
          <w:p w:rsidR="00DB473A" w:rsidRPr="0040262D" w:rsidRDefault="00DB473A" w:rsidP="00DB473A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Конкурсный управляющий</w:t>
            </w:r>
          </w:p>
          <w:p w:rsidR="009A0FFC" w:rsidRPr="0040262D" w:rsidRDefault="009A0FFC" w:rsidP="00EC4A8D">
            <w:pPr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______________________ </w:t>
            </w:r>
            <w:r w:rsidR="00EC4A8D" w:rsidRPr="0040262D">
              <w:rPr>
                <w:rFonts w:ascii="Times New Roman" w:hAnsi="Times New Roman"/>
              </w:rPr>
              <w:t xml:space="preserve"> Рассадин С.А.</w:t>
            </w:r>
          </w:p>
        </w:tc>
        <w:tc>
          <w:tcPr>
            <w:tcW w:w="4536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</w:t>
            </w:r>
            <w:r w:rsidRPr="009A0FFC">
              <w:rPr>
                <w:rFonts w:ascii="Times New Roman" w:hAnsi="Times New Roman"/>
              </w:rPr>
              <w:tab/>
            </w: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055D80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55D80"/>
    <w:rsid w:val="000915F3"/>
    <w:rsid w:val="000C6748"/>
    <w:rsid w:val="001D5B4D"/>
    <w:rsid w:val="00227737"/>
    <w:rsid w:val="0025091A"/>
    <w:rsid w:val="002C2C6A"/>
    <w:rsid w:val="00322F9A"/>
    <w:rsid w:val="003273A4"/>
    <w:rsid w:val="003B311F"/>
    <w:rsid w:val="003D11C1"/>
    <w:rsid w:val="0040262D"/>
    <w:rsid w:val="00524B56"/>
    <w:rsid w:val="00574C82"/>
    <w:rsid w:val="005A7DF5"/>
    <w:rsid w:val="00643265"/>
    <w:rsid w:val="00643276"/>
    <w:rsid w:val="006C5338"/>
    <w:rsid w:val="006F78ED"/>
    <w:rsid w:val="007D564E"/>
    <w:rsid w:val="0080555A"/>
    <w:rsid w:val="00816B98"/>
    <w:rsid w:val="008D7CEC"/>
    <w:rsid w:val="00953805"/>
    <w:rsid w:val="00992B43"/>
    <w:rsid w:val="00995586"/>
    <w:rsid w:val="009A0FFC"/>
    <w:rsid w:val="009A64D8"/>
    <w:rsid w:val="009E6681"/>
    <w:rsid w:val="00A2555D"/>
    <w:rsid w:val="00A82949"/>
    <w:rsid w:val="00A96A39"/>
    <w:rsid w:val="00B2318C"/>
    <w:rsid w:val="00B85704"/>
    <w:rsid w:val="00C8000E"/>
    <w:rsid w:val="00D4551B"/>
    <w:rsid w:val="00D73107"/>
    <w:rsid w:val="00D740FC"/>
    <w:rsid w:val="00D82027"/>
    <w:rsid w:val="00DB473A"/>
    <w:rsid w:val="00E2204C"/>
    <w:rsid w:val="00E30962"/>
    <w:rsid w:val="00EA7A9D"/>
    <w:rsid w:val="00EC4A8D"/>
    <w:rsid w:val="00F53BEA"/>
    <w:rsid w:val="00F61C41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  <w:style w:type="paragraph" w:customStyle="1" w:styleId="ConsPlusNormal">
    <w:name w:val="ConsPlusNormal"/>
    <w:rsid w:val="00F61C4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402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toteka.ru/card/6bd2ed8458d06bf53fcd9002fa72aa96/7231c2147bf60f298017a92d21ddddb9/?utm_source=kommersant&amp;utm_medium=cpc&amp;utm_campaign=message_link" TargetMode="External"/><Relationship Id="rId5" Type="http://schemas.openxmlformats.org/officeDocument/2006/relationships/hyperlink" Target="https://www.kartoteka.ru/card/6bd2ed8458d06bf53fcd9002fa72aa96/7231c2147bf60f298017a92d21ddddb9/?utm_source=kommersant&amp;utm_medium=cpc&amp;utm_campaign=messag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2016-06-27T11:35:00Z</cp:lastPrinted>
  <dcterms:created xsi:type="dcterms:W3CDTF">2020-06-18T06:40:00Z</dcterms:created>
  <dcterms:modified xsi:type="dcterms:W3CDTF">2020-06-18T06:40:00Z</dcterms:modified>
</cp:coreProperties>
</file>