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>
      <w:r w:rsidRPr="005A5860">
        <w:t>Догово</w:t>
      </w:r>
      <w:r w:rsidR="00C60FE5">
        <w:t xml:space="preserve">р купли-продажи заключен </w:t>
      </w:r>
      <w:r w:rsidR="00842395">
        <w:t>с победителем торгов Мельничуком Михаилом Васильевичем</w:t>
      </w:r>
      <w:r w:rsidR="00C60FE5">
        <w:t xml:space="preserve"> (</w:t>
      </w:r>
      <w:r w:rsidR="00842395">
        <w:t>450099, Республика Башкортостан, гор. Уфа, ул. Баязита Бикбая, д. 24, корп. 3, кв. 28</w:t>
      </w:r>
      <w:bookmarkStart w:id="0" w:name="_GoBack"/>
      <w:bookmarkEnd w:id="0"/>
      <w:r w:rsidR="00842395">
        <w:t xml:space="preserve"> ). Цена договора – 63001,00 (шестьдесят три тысячи один рубль</w:t>
      </w:r>
      <w:r w:rsidRPr="005A5860">
        <w:t>) рублей.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92291"/>
    <w:rsid w:val="000E0BD0"/>
    <w:rsid w:val="00121ECC"/>
    <w:rsid w:val="0015512F"/>
    <w:rsid w:val="0019482D"/>
    <w:rsid w:val="0023189B"/>
    <w:rsid w:val="002A18BE"/>
    <w:rsid w:val="005A5860"/>
    <w:rsid w:val="005E01F5"/>
    <w:rsid w:val="006C3E33"/>
    <w:rsid w:val="007C78D7"/>
    <w:rsid w:val="00842395"/>
    <w:rsid w:val="008C369C"/>
    <w:rsid w:val="008D2624"/>
    <w:rsid w:val="00A47A61"/>
    <w:rsid w:val="00AF0A0B"/>
    <w:rsid w:val="00B560BA"/>
    <w:rsid w:val="00B754C1"/>
    <w:rsid w:val="00C60FE5"/>
    <w:rsid w:val="00D2262F"/>
    <w:rsid w:val="00D44338"/>
    <w:rsid w:val="00DA385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dcterms:created xsi:type="dcterms:W3CDTF">2020-07-10T12:41:00Z</dcterms:created>
  <dcterms:modified xsi:type="dcterms:W3CDTF">2020-09-07T04:11:00Z</dcterms:modified>
</cp:coreProperties>
</file>