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4A235C">
        <w:rPr>
          <w:bCs w:val="0"/>
        </w:rPr>
        <w:t>1</w:t>
      </w:r>
      <w:r w:rsidR="00077206">
        <w:rPr>
          <w:bCs w:val="0"/>
        </w:rPr>
        <w:t>5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744974">
        <w:rPr>
          <w:bCs w:val="0"/>
          <w:color w:val="FF0000"/>
        </w:rPr>
        <w:t>26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744974">
        <w:rPr>
          <w:bCs w:val="0"/>
          <w:color w:val="FF0000"/>
        </w:rPr>
        <w:t>06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</w:t>
      </w:r>
      <w:r w:rsidR="00744974">
        <w:rPr>
          <w:bCs w:val="0"/>
          <w:color w:val="FF0000"/>
        </w:rPr>
        <w:t>20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3"/>
        <w:gridCol w:w="2411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действующего на основании: Устава</w:t>
      </w:r>
      <w:r w:rsidR="00105A5C" w:rsidRPr="006F125D">
        <w:rPr>
          <w:b w:val="0"/>
          <w:bCs w:val="0"/>
          <w:sz w:val="22"/>
          <w:szCs w:val="22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4"/>
      </w:tblGrid>
      <w:tr w:rsidR="005D0C45" w:rsidRPr="006F125D" w:rsidTr="00CC1B8F">
        <w:tc>
          <w:tcPr>
            <w:tcW w:w="10548" w:type="dxa"/>
            <w:tcBorders>
              <w:bottom w:val="nil"/>
            </w:tcBorders>
          </w:tcPr>
          <w:p w:rsidR="005D0C45" w:rsidRPr="006F125D" w:rsidRDefault="005D0C45" w:rsidP="001F364C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77000D" w:rsidRPr="006F125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6F125D" w:rsidRDefault="005D0C45" w:rsidP="004A235C">
            <w:pPr>
              <w:pStyle w:val="a3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и 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>Финансовый управляющий</w:t>
            </w:r>
            <w:r w:rsidR="004A235C">
              <w:rPr>
                <w:b w:val="0"/>
                <w:noProof/>
                <w:color w:val="002060"/>
                <w:sz w:val="22"/>
                <w:szCs w:val="22"/>
              </w:rPr>
              <w:t xml:space="preserve">  </w:t>
            </w:r>
            <w:r w:rsidR="004A235C" w:rsidRPr="004A235C">
              <w:rPr>
                <w:b w:val="0"/>
                <w:noProof/>
                <w:color w:val="002060"/>
                <w:sz w:val="22"/>
                <w:szCs w:val="22"/>
              </w:rPr>
              <w:t>должника Костап Елена Александровна (20.05.1982 г.р., уроженка  г. Владивосток, ИНН 253904525163, СНИЛС  109-561-067 54, адрес регистрации  г. Владивосток, ул. Александровича, 50-А кв. 17)</w:t>
            </w:r>
            <w:r w:rsidR="00E078D2"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6F125D" w:rsidRDefault="00E078D2" w:rsidP="006C2DFB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именуемый далее 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Продавец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Должник</w:t>
            </w:r>
            <w:r w:rsidRPr="006F125D">
              <w:rPr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 w:rsidRPr="006F125D">
              <w:rPr>
                <w:bCs w:val="0"/>
                <w:sz w:val="22"/>
                <w:szCs w:val="22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6F125D" w:rsidRDefault="00E078D2" w:rsidP="004A235C">
            <w:pPr>
              <w:pStyle w:val="a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действующего на основании решения  </w:t>
            </w:r>
            <w:r w:rsidR="00513825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begin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instrText xml:space="preserve"> MERGEFIELD Реш </w:instrText>
            </w:r>
            <w:r w:rsidR="00513825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separate"/>
            </w:r>
            <w:r w:rsidRPr="006F125D">
              <w:rPr>
                <w:b w:val="0"/>
                <w:noProof/>
                <w:color w:val="002060"/>
                <w:sz w:val="22"/>
                <w:szCs w:val="22"/>
              </w:rPr>
              <w:t xml:space="preserve">Арбитражного суда Приморского края от </w:t>
            </w:r>
            <w:r w:rsidR="00513825" w:rsidRPr="006F125D">
              <w:rPr>
                <w:b w:val="0"/>
                <w:noProof/>
                <w:color w:val="002060"/>
                <w:sz w:val="22"/>
                <w:szCs w:val="22"/>
              </w:rPr>
              <w:fldChar w:fldCharType="end"/>
            </w:r>
            <w:r w:rsidR="004A235C" w:rsidRPr="004A235C">
              <w:rPr>
                <w:b w:val="0"/>
                <w:noProof/>
                <w:color w:val="002060"/>
                <w:sz w:val="22"/>
                <w:szCs w:val="22"/>
              </w:rPr>
              <w:t xml:space="preserve"> 14.05.2018 г. по делу № А51-15788/2017</w:t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6F125D" w:rsidRDefault="005D0C45" w:rsidP="00247CDD">
      <w:pPr>
        <w:pStyle w:val="a3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заключили настоящий договор о следующем:</w:t>
      </w:r>
    </w:p>
    <w:p w:rsidR="00D317E5" w:rsidRPr="006F125D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 xml:space="preserve">Претендент обязуется </w:t>
      </w:r>
      <w:r w:rsidR="006312D8" w:rsidRPr="006F125D">
        <w:rPr>
          <w:rStyle w:val="paragraph"/>
          <w:b w:val="0"/>
          <w:sz w:val="22"/>
          <w:szCs w:val="22"/>
        </w:rPr>
        <w:t>перечислить</w:t>
      </w:r>
      <w:r w:rsidRPr="006F125D">
        <w:rPr>
          <w:b w:val="0"/>
          <w:bCs w:val="0"/>
          <w:sz w:val="22"/>
          <w:szCs w:val="22"/>
        </w:rPr>
        <w:t xml:space="preserve"> на счет Продавца задаток</w:t>
      </w:r>
      <w:r w:rsidR="00CE42DC" w:rsidRPr="006F125D">
        <w:rPr>
          <w:b w:val="0"/>
          <w:bCs w:val="0"/>
          <w:sz w:val="22"/>
          <w:szCs w:val="22"/>
        </w:rPr>
        <w:t xml:space="preserve"> в размере </w:t>
      </w:r>
      <w:r w:rsidR="004A235C">
        <w:rPr>
          <w:b w:val="0"/>
          <w:bCs w:val="0"/>
          <w:sz w:val="22"/>
          <w:szCs w:val="22"/>
        </w:rPr>
        <w:t>20</w:t>
      </w:r>
      <w:r w:rsidR="00D317E5" w:rsidRPr="006F125D">
        <w:rPr>
          <w:b w:val="0"/>
          <w:bCs w:val="0"/>
          <w:sz w:val="22"/>
          <w:szCs w:val="22"/>
        </w:rPr>
        <w:t xml:space="preserve"> % от начальной  продажной  цены (далее- НПЦ) лота, соответственно: </w:t>
      </w:r>
    </w:p>
    <w:p w:rsidR="00D317E5" w:rsidRPr="006F125D" w:rsidRDefault="00D317E5" w:rsidP="00542E96">
      <w:pPr>
        <w:pStyle w:val="a3"/>
        <w:ind w:firstLine="709"/>
        <w:jc w:val="both"/>
        <w:rPr>
          <w:bCs w:val="0"/>
          <w:sz w:val="22"/>
          <w:szCs w:val="22"/>
          <w:highlight w:val="yellow"/>
        </w:rPr>
      </w:pPr>
      <w:r w:rsidRPr="006F125D">
        <w:rPr>
          <w:bCs w:val="0"/>
          <w:sz w:val="22"/>
          <w:szCs w:val="22"/>
          <w:highlight w:val="yellow"/>
        </w:rPr>
        <w:t xml:space="preserve">Лот №1 - задаток </w:t>
      </w:r>
      <w:r w:rsidR="00744974">
        <w:rPr>
          <w:bCs w:val="0"/>
          <w:sz w:val="22"/>
          <w:szCs w:val="22"/>
          <w:highlight w:val="yellow"/>
        </w:rPr>
        <w:t>54</w:t>
      </w:r>
      <w:r w:rsidR="00077206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000</w:t>
      </w:r>
      <w:r w:rsidR="00077206">
        <w:rPr>
          <w:bCs w:val="0"/>
          <w:sz w:val="22"/>
          <w:szCs w:val="22"/>
          <w:highlight w:val="yellow"/>
        </w:rPr>
        <w:t xml:space="preserve"> </w:t>
      </w:r>
      <w:r w:rsidRPr="006F125D">
        <w:rPr>
          <w:bCs w:val="0"/>
          <w:sz w:val="22"/>
          <w:szCs w:val="22"/>
          <w:highlight w:val="yellow"/>
        </w:rPr>
        <w:t xml:space="preserve"> руб.;</w:t>
      </w:r>
    </w:p>
    <w:p w:rsidR="005D0C45" w:rsidRPr="006F125D" w:rsidRDefault="006312D8" w:rsidP="00542E96">
      <w:pPr>
        <w:pStyle w:val="a3"/>
        <w:jc w:val="both"/>
        <w:rPr>
          <w:b w:val="0"/>
          <w:bCs w:val="0"/>
          <w:color w:val="FF0066"/>
          <w:sz w:val="22"/>
          <w:szCs w:val="22"/>
        </w:rPr>
      </w:pPr>
      <w:r w:rsidRPr="006F125D">
        <w:rPr>
          <w:rStyle w:val="paragraph"/>
          <w:b w:val="0"/>
          <w:sz w:val="22"/>
          <w:szCs w:val="22"/>
        </w:rPr>
        <w:t>для участия в торгах по продаже имущества</w:t>
      </w:r>
      <w:r w:rsidR="003B4B1C" w:rsidRPr="006F125D">
        <w:rPr>
          <w:rStyle w:val="paragraph"/>
          <w:b w:val="0"/>
          <w:sz w:val="22"/>
          <w:szCs w:val="22"/>
        </w:rPr>
        <w:t xml:space="preserve"> </w:t>
      </w:r>
      <w:r w:rsidRPr="006F125D">
        <w:rPr>
          <w:rStyle w:val="paragraph"/>
          <w:b w:val="0"/>
          <w:sz w:val="22"/>
          <w:szCs w:val="22"/>
        </w:rPr>
        <w:t>«Продавца», проводимых Организатором торгов в порядке и на условиях, опубликованных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9666E4" w:rsidRPr="006F125D">
        <w:rPr>
          <w:b w:val="0"/>
          <w:color w:val="FF0066"/>
          <w:sz w:val="22"/>
          <w:szCs w:val="22"/>
        </w:rPr>
        <w:t xml:space="preserve">на </w:t>
      </w:r>
      <w:r w:rsidR="003B4B1C" w:rsidRPr="006F125D">
        <w:rPr>
          <w:b w:val="0"/>
          <w:color w:val="FF0066"/>
          <w:sz w:val="22"/>
          <w:szCs w:val="22"/>
        </w:rPr>
        <w:t xml:space="preserve"> </w:t>
      </w:r>
      <w:hyperlink r:id="rId7" w:history="1">
        <w:r w:rsidR="003B4B1C" w:rsidRPr="006F125D">
          <w:rPr>
            <w:rStyle w:val="a8"/>
            <w:b w:val="0"/>
            <w:sz w:val="22"/>
            <w:szCs w:val="22"/>
          </w:rPr>
          <w:t>http://bankrot.fedresurs.ru/</w:t>
        </w:r>
      </w:hyperlink>
      <w:r w:rsidR="003B4B1C" w:rsidRPr="006F125D">
        <w:rPr>
          <w:b w:val="0"/>
          <w:color w:val="FF0066"/>
          <w:sz w:val="22"/>
          <w:szCs w:val="22"/>
        </w:rPr>
        <w:t xml:space="preserve"> </w:t>
      </w:r>
      <w:r w:rsidR="004A1A21" w:rsidRPr="006F125D">
        <w:rPr>
          <w:b w:val="0"/>
          <w:color w:val="FF0066"/>
          <w:sz w:val="22"/>
          <w:szCs w:val="22"/>
        </w:rPr>
        <w:t xml:space="preserve">(сообщение № </w:t>
      </w:r>
      <w:r w:rsidR="003D230C">
        <w:rPr>
          <w:rFonts w:ascii="Tahoma" w:hAnsi="Tahoma" w:cs="Tahoma"/>
          <w:color w:val="000000"/>
        </w:rPr>
        <w:t>5134980</w:t>
      </w:r>
      <w:r w:rsidR="004A1A21" w:rsidRPr="006F125D">
        <w:rPr>
          <w:b w:val="0"/>
          <w:color w:val="FF0066"/>
          <w:sz w:val="22"/>
          <w:szCs w:val="22"/>
        </w:rPr>
        <w:t>)</w:t>
      </w:r>
      <w:r w:rsidRPr="006F125D">
        <w:rPr>
          <w:b w:val="0"/>
          <w:sz w:val="22"/>
          <w:szCs w:val="22"/>
        </w:rPr>
        <w:t xml:space="preserve"> </w:t>
      </w:r>
      <w:r w:rsidR="005D0C45" w:rsidRPr="006F125D">
        <w:rPr>
          <w:b w:val="0"/>
          <w:bCs w:val="0"/>
          <w:sz w:val="22"/>
          <w:szCs w:val="22"/>
        </w:rPr>
        <w:t>в обеспечение исполнения обязательств по оплате имущества должника на торгах.  Основание платежа</w:t>
      </w:r>
      <w:r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–</w:t>
      </w:r>
      <w:r w:rsidR="005D0C45" w:rsidRPr="006F125D">
        <w:rPr>
          <w:b w:val="0"/>
          <w:bCs w:val="0"/>
          <w:sz w:val="22"/>
          <w:szCs w:val="22"/>
        </w:rPr>
        <w:t xml:space="preserve"> </w:t>
      </w:r>
      <w:r w:rsidR="009B6E23" w:rsidRPr="006F125D">
        <w:rPr>
          <w:b w:val="0"/>
          <w:bCs w:val="0"/>
          <w:sz w:val="22"/>
          <w:szCs w:val="22"/>
        </w:rPr>
        <w:t>«</w:t>
      </w:r>
      <w:r w:rsidRPr="006F125D">
        <w:rPr>
          <w:b w:val="0"/>
          <w:bCs w:val="0"/>
          <w:color w:val="FF0066"/>
          <w:sz w:val="22"/>
          <w:szCs w:val="22"/>
        </w:rPr>
        <w:t>З</w:t>
      </w:r>
      <w:r w:rsidR="005D0C45" w:rsidRPr="006F125D">
        <w:rPr>
          <w:b w:val="0"/>
          <w:bCs w:val="0"/>
          <w:color w:val="FF0066"/>
          <w:sz w:val="22"/>
          <w:szCs w:val="22"/>
        </w:rPr>
        <w:t>адат</w:t>
      </w:r>
      <w:r w:rsidRPr="006F125D">
        <w:rPr>
          <w:b w:val="0"/>
          <w:bCs w:val="0"/>
          <w:color w:val="FF0066"/>
          <w:sz w:val="22"/>
          <w:szCs w:val="22"/>
        </w:rPr>
        <w:t>о</w:t>
      </w:r>
      <w:r w:rsidR="005D0C45" w:rsidRPr="006F125D">
        <w:rPr>
          <w:b w:val="0"/>
          <w:bCs w:val="0"/>
          <w:color w:val="FF0066"/>
          <w:sz w:val="22"/>
          <w:szCs w:val="22"/>
        </w:rPr>
        <w:t>к для торг</w:t>
      </w:r>
      <w:r w:rsidR="003B4B1C" w:rsidRPr="006F125D">
        <w:rPr>
          <w:b w:val="0"/>
          <w:bCs w:val="0"/>
          <w:color w:val="FF0066"/>
          <w:sz w:val="22"/>
          <w:szCs w:val="22"/>
        </w:rPr>
        <w:t>ов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F03B3" w:rsidRPr="006F125D">
        <w:rPr>
          <w:b w:val="0"/>
          <w:bCs w:val="0"/>
          <w:color w:val="FF0066"/>
          <w:sz w:val="22"/>
          <w:szCs w:val="22"/>
        </w:rPr>
        <w:t>имуществом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6E01F3" w:rsidRPr="006F125D">
        <w:rPr>
          <w:b w:val="0"/>
          <w:bCs w:val="0"/>
          <w:color w:val="FF0066"/>
          <w:sz w:val="22"/>
          <w:szCs w:val="22"/>
        </w:rPr>
        <w:t>должника</w:t>
      </w:r>
      <w:r w:rsidR="005F03B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делу </w:t>
      </w:r>
      <w:r w:rsidR="004A235C">
        <w:rPr>
          <w:b w:val="0"/>
          <w:bCs w:val="0"/>
          <w:color w:val="FF0066"/>
          <w:sz w:val="22"/>
          <w:szCs w:val="22"/>
        </w:rPr>
        <w:t xml:space="preserve"> </w:t>
      </w:r>
      <w:r w:rsidR="004A235C" w:rsidRPr="004A235C">
        <w:rPr>
          <w:b w:val="0"/>
          <w:noProof/>
          <w:color w:val="002060"/>
          <w:sz w:val="22"/>
          <w:szCs w:val="22"/>
        </w:rPr>
        <w:t>А51-15788/2017</w:t>
      </w:r>
      <w:r w:rsidR="004A235C">
        <w:rPr>
          <w:b w:val="0"/>
          <w:noProof/>
          <w:color w:val="002060"/>
          <w:sz w:val="22"/>
          <w:szCs w:val="22"/>
        </w:rPr>
        <w:t xml:space="preserve"> </w:t>
      </w:r>
      <w:r w:rsidR="00C42379" w:rsidRPr="006F125D">
        <w:rPr>
          <w:rStyle w:val="paragraph"/>
          <w:b w:val="0"/>
          <w:color w:val="FF0066"/>
          <w:sz w:val="22"/>
          <w:szCs w:val="22"/>
          <w:highlight w:val="yellow"/>
        </w:rPr>
        <w:t>г.</w:t>
      </w:r>
      <w:r w:rsidR="00C42379" w:rsidRPr="006F125D">
        <w:rPr>
          <w:rStyle w:val="paragraph"/>
          <w:b w:val="0"/>
          <w:color w:val="FF0066"/>
          <w:sz w:val="22"/>
          <w:szCs w:val="22"/>
        </w:rPr>
        <w:t xml:space="preserve"> </w:t>
      </w:r>
      <w:r w:rsidR="005D0C45" w:rsidRPr="006F125D">
        <w:rPr>
          <w:b w:val="0"/>
          <w:bCs w:val="0"/>
          <w:color w:val="FF0066"/>
          <w:sz w:val="22"/>
          <w:szCs w:val="22"/>
        </w:rPr>
        <w:t xml:space="preserve">по договору о задатке 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№ </w:t>
      </w:r>
      <w:r w:rsidR="004A235C">
        <w:rPr>
          <w:b w:val="0"/>
          <w:bCs w:val="0"/>
          <w:color w:val="FF0066"/>
          <w:sz w:val="22"/>
          <w:szCs w:val="22"/>
          <w:shd w:val="clear" w:color="auto" w:fill="FFFF00"/>
        </w:rPr>
        <w:t>1</w:t>
      </w:r>
      <w:r w:rsidR="00077206">
        <w:rPr>
          <w:b w:val="0"/>
          <w:bCs w:val="0"/>
          <w:color w:val="FF0066"/>
          <w:sz w:val="22"/>
          <w:szCs w:val="22"/>
          <w:shd w:val="clear" w:color="auto" w:fill="FFFF00"/>
        </w:rPr>
        <w:t>5</w:t>
      </w:r>
      <w:r w:rsidR="005D0C45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 от </w:t>
      </w:r>
      <w:r w:rsidR="003D230C">
        <w:rPr>
          <w:b w:val="0"/>
          <w:bCs w:val="0"/>
          <w:color w:val="FF0066"/>
          <w:sz w:val="22"/>
          <w:szCs w:val="22"/>
          <w:shd w:val="clear" w:color="auto" w:fill="FFFF00"/>
        </w:rPr>
        <w:t>26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3D230C">
        <w:rPr>
          <w:b w:val="0"/>
          <w:bCs w:val="0"/>
          <w:color w:val="FF0066"/>
          <w:sz w:val="22"/>
          <w:szCs w:val="22"/>
          <w:shd w:val="clear" w:color="auto" w:fill="FFFF00"/>
        </w:rPr>
        <w:t>06</w:t>
      </w:r>
      <w:r w:rsidR="003B4B1C" w:rsidRPr="006F125D">
        <w:rPr>
          <w:b w:val="0"/>
          <w:bCs w:val="0"/>
          <w:color w:val="FF0066"/>
          <w:sz w:val="22"/>
          <w:szCs w:val="22"/>
          <w:shd w:val="clear" w:color="auto" w:fill="FFFF00"/>
        </w:rPr>
        <w:t>.</w:t>
      </w:r>
      <w:r w:rsidR="003D230C">
        <w:rPr>
          <w:b w:val="0"/>
          <w:bCs w:val="0"/>
          <w:color w:val="FF0066"/>
          <w:sz w:val="22"/>
          <w:szCs w:val="22"/>
          <w:shd w:val="clear" w:color="auto" w:fill="FFFF00"/>
        </w:rPr>
        <w:t xml:space="preserve">20 </w:t>
      </w:r>
      <w:r w:rsidR="00214683" w:rsidRPr="006F125D">
        <w:rPr>
          <w:b w:val="0"/>
          <w:bCs w:val="0"/>
          <w:color w:val="FF0066"/>
          <w:sz w:val="22"/>
          <w:szCs w:val="22"/>
        </w:rPr>
        <w:t xml:space="preserve"> </w:t>
      </w:r>
      <w:r w:rsidR="003B4B1C" w:rsidRPr="006F125D">
        <w:rPr>
          <w:b w:val="0"/>
          <w:bCs w:val="0"/>
          <w:color w:val="FF0066"/>
          <w:sz w:val="22"/>
          <w:szCs w:val="22"/>
        </w:rPr>
        <w:t xml:space="preserve"> по лоту </w:t>
      </w:r>
      <w:r w:rsidR="003B4B1C" w:rsidRPr="006F125D">
        <w:rPr>
          <w:bCs w:val="0"/>
          <w:color w:val="FF0066"/>
          <w:sz w:val="22"/>
          <w:szCs w:val="22"/>
          <w:u w:val="single"/>
        </w:rPr>
        <w:t xml:space="preserve">№ </w:t>
      </w:r>
      <w:r w:rsidR="009666E4" w:rsidRPr="006F125D">
        <w:rPr>
          <w:bCs w:val="0"/>
          <w:color w:val="FF0066"/>
          <w:sz w:val="22"/>
          <w:szCs w:val="22"/>
          <w:u w:val="single"/>
        </w:rPr>
        <w:t>1</w:t>
      </w:r>
      <w:r w:rsidR="009B6E23" w:rsidRPr="006F125D">
        <w:rPr>
          <w:b w:val="0"/>
          <w:bCs w:val="0"/>
          <w:color w:val="FF0066"/>
          <w:sz w:val="22"/>
          <w:szCs w:val="22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  <w:sz w:val="22"/>
          <w:szCs w:val="22"/>
        </w:rPr>
      </w:pPr>
      <w:r w:rsidRPr="006F125D">
        <w:rPr>
          <w:b w:val="0"/>
          <w:bCs w:val="0"/>
          <w:sz w:val="22"/>
          <w:szCs w:val="22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A62842">
        <w:rPr>
          <w:b w:val="0"/>
          <w:bCs w:val="0"/>
          <w:sz w:val="22"/>
          <w:szCs w:val="22"/>
        </w:rPr>
        <w:t xml:space="preserve"> (Лот №1)</w:t>
      </w:r>
      <w:r w:rsidR="009908ED">
        <w:rPr>
          <w:b w:val="0"/>
          <w:bCs w:val="0"/>
          <w:sz w:val="22"/>
          <w:szCs w:val="22"/>
        </w:rPr>
        <w:t xml:space="preserve"> </w:t>
      </w:r>
      <w:r w:rsidR="009908ED" w:rsidRPr="009908ED">
        <w:rPr>
          <w:b w:val="0"/>
          <w:bCs w:val="0"/>
          <w:sz w:val="22"/>
          <w:szCs w:val="22"/>
        </w:rPr>
        <w:t>начальная продажная цена</w:t>
      </w:r>
      <w:r w:rsidR="009908ED">
        <w:rPr>
          <w:b w:val="0"/>
          <w:bCs w:val="0"/>
          <w:sz w:val="22"/>
          <w:szCs w:val="22"/>
        </w:rPr>
        <w:t xml:space="preserve"> </w:t>
      </w:r>
      <w:r w:rsidR="003D230C" w:rsidRPr="003D230C">
        <w:rPr>
          <w:bCs w:val="0"/>
          <w:sz w:val="22"/>
          <w:szCs w:val="22"/>
          <w:highlight w:val="yellow"/>
        </w:rPr>
        <w:t>540</w:t>
      </w:r>
      <w:r w:rsidR="009908ED" w:rsidRPr="009908ED">
        <w:rPr>
          <w:bCs w:val="0"/>
          <w:sz w:val="22"/>
          <w:szCs w:val="22"/>
          <w:highlight w:val="yellow"/>
        </w:rPr>
        <w:t> </w:t>
      </w:r>
      <w:r w:rsidR="004A235C">
        <w:rPr>
          <w:bCs w:val="0"/>
          <w:sz w:val="22"/>
          <w:szCs w:val="22"/>
          <w:highlight w:val="yellow"/>
        </w:rPr>
        <w:t>00</w:t>
      </w:r>
      <w:r w:rsidR="009908ED" w:rsidRPr="009908ED">
        <w:rPr>
          <w:bCs w:val="0"/>
          <w:sz w:val="22"/>
          <w:szCs w:val="22"/>
          <w:highlight w:val="yellow"/>
        </w:rPr>
        <w:t>0</w:t>
      </w:r>
      <w:r w:rsidR="009908ED">
        <w:rPr>
          <w:b w:val="0"/>
          <w:bCs w:val="0"/>
          <w:sz w:val="22"/>
          <w:szCs w:val="22"/>
        </w:rPr>
        <w:t xml:space="preserve"> руб.</w:t>
      </w:r>
      <w:r w:rsidRPr="006F125D">
        <w:rPr>
          <w:b w:val="0"/>
          <w:bCs w:val="0"/>
          <w:sz w:val="22"/>
          <w:szCs w:val="22"/>
        </w:rPr>
        <w:t>:</w:t>
      </w:r>
      <w:r w:rsidR="00A62842">
        <w:rPr>
          <w:b w:val="0"/>
          <w:bCs w:val="0"/>
          <w:sz w:val="22"/>
          <w:szCs w:val="22"/>
        </w:rPr>
        <w:t xml:space="preserve"> </w:t>
      </w:r>
    </w:p>
    <w:p w:rsidR="00077206" w:rsidRPr="00077206" w:rsidRDefault="00077206" w:rsidP="00077206">
      <w:pPr>
        <w:pStyle w:val="af0"/>
        <w:ind w:firstLine="708"/>
        <w:rPr>
          <w:rStyle w:val="paragraph"/>
          <w:rFonts w:ascii="Times New Roman" w:hAnsi="Times New Roman"/>
          <w:bCs/>
          <w:highlight w:val="yellow"/>
        </w:rPr>
      </w:pPr>
      <w:r w:rsidRPr="00077206">
        <w:rPr>
          <w:rStyle w:val="paragraph"/>
          <w:rFonts w:ascii="Times New Roman" w:hAnsi="Times New Roman"/>
          <w:bCs/>
          <w:highlight w:val="yellow"/>
        </w:rPr>
        <w:t>Помещение  (жилое)  площадь 26,9 кв. м., адрес: Приморский  край, с. Анна, ул. Нагорная, д. 16 кв. 1,  кадастровый  номер 25:31:030001:353;</w:t>
      </w:r>
    </w:p>
    <w:p w:rsidR="004A235C" w:rsidRPr="00077206" w:rsidRDefault="00077206" w:rsidP="00077206">
      <w:pPr>
        <w:pStyle w:val="af0"/>
        <w:ind w:firstLine="708"/>
        <w:rPr>
          <w:rStyle w:val="paragraph"/>
        </w:rPr>
      </w:pPr>
      <w:r w:rsidRPr="00077206">
        <w:rPr>
          <w:rStyle w:val="paragraph"/>
          <w:rFonts w:ascii="Times New Roman" w:hAnsi="Times New Roman"/>
          <w:highlight w:val="yellow"/>
        </w:rPr>
        <w:t>земельный участок  кадастровый  номер  25:31:030001:462 площадь 712 кв. м.  Адрес: Приморский  край, с. Анна,  ул. Нагорная,  д. 16, кв. 1. Земли населенных пунктов. Блокированные  жилые дома, части жилых домов с  земельными участками</w:t>
      </w:r>
      <w:r w:rsidR="004A235C" w:rsidRPr="00077206">
        <w:rPr>
          <w:rStyle w:val="paragraph"/>
          <w:highlight w:val="yellow"/>
        </w:rPr>
        <w:t>.</w:t>
      </w:r>
    </w:p>
    <w:p w:rsidR="004A235C" w:rsidRPr="006F125D" w:rsidRDefault="004A235C" w:rsidP="00247CDD">
      <w:pPr>
        <w:pStyle w:val="a3"/>
        <w:jc w:val="both"/>
        <w:rPr>
          <w:b w:val="0"/>
          <w:bCs w:val="0"/>
          <w:sz w:val="22"/>
          <w:szCs w:val="22"/>
        </w:rPr>
      </w:pPr>
    </w:p>
    <w:p w:rsidR="009666E4" w:rsidRPr="00A62842" w:rsidRDefault="009666E4" w:rsidP="009666E4">
      <w:pPr>
        <w:pStyle w:val="a3"/>
        <w:jc w:val="both"/>
        <w:rPr>
          <w:rStyle w:val="paragraph"/>
          <w:sz w:val="22"/>
          <w:szCs w:val="22"/>
        </w:rPr>
      </w:pPr>
      <w:r w:rsidRPr="00A62842">
        <w:rPr>
          <w:rStyle w:val="paragraph"/>
          <w:b w:val="0"/>
          <w:sz w:val="22"/>
          <w:szCs w:val="22"/>
        </w:rPr>
        <w:t>Задатки от юр. лиц принимаются только с их расчетного счета.</w:t>
      </w:r>
    </w:p>
    <w:p w:rsidR="007D2FF7" w:rsidRPr="00A62842" w:rsidRDefault="007D2FF7" w:rsidP="00CE6303">
      <w:pPr>
        <w:shd w:val="clear" w:color="auto" w:fill="FFFFFF"/>
        <w:jc w:val="both"/>
        <w:rPr>
          <w:rFonts w:ascii="Times New Roman" w:hAnsi="Times New Roman"/>
          <w:color w:val="7030A0"/>
        </w:rPr>
      </w:pPr>
      <w:r w:rsidRPr="00A62842">
        <w:rPr>
          <w:rFonts w:ascii="Times New Roman" w:hAnsi="Times New Roman"/>
        </w:rPr>
        <w:t>2. </w:t>
      </w:r>
      <w:r w:rsidR="00C10610" w:rsidRPr="00A62842">
        <w:rPr>
          <w:rFonts w:ascii="Times New Roman" w:hAnsi="Times New Roman"/>
        </w:rPr>
        <w:t>Месторасположение имущества:</w:t>
      </w:r>
      <w:r w:rsidR="00CE6303" w:rsidRPr="00A62842">
        <w:rPr>
          <w:rFonts w:ascii="Times New Roman" w:hAnsi="Times New Roman"/>
        </w:rPr>
        <w:t xml:space="preserve"> </w:t>
      </w:r>
      <w:r w:rsidR="00077206" w:rsidRPr="00077206">
        <w:rPr>
          <w:rStyle w:val="paragraph"/>
          <w:rFonts w:ascii="Times New Roman" w:hAnsi="Times New Roman"/>
          <w:bCs/>
          <w:highlight w:val="yellow"/>
        </w:rPr>
        <w:t>Приморский  край, с. Анна</w:t>
      </w:r>
    </w:p>
    <w:p w:rsidR="006E01F3" w:rsidRPr="00A62842" w:rsidRDefault="007D2FF7" w:rsidP="009908ED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62842">
        <w:rPr>
          <w:rFonts w:ascii="Times New Roman" w:hAnsi="Times New Roman"/>
          <w:color w:val="FF0000"/>
        </w:rPr>
        <w:t>3. Существующие ограничения (обременения) права –</w:t>
      </w:r>
      <w:r w:rsidR="004A1A21" w:rsidRPr="00A62842">
        <w:rPr>
          <w:rFonts w:ascii="Times New Roman" w:hAnsi="Times New Roman"/>
          <w:color w:val="FF0000"/>
        </w:rPr>
        <w:t xml:space="preserve"> </w:t>
      </w:r>
      <w:r w:rsidR="00077206">
        <w:rPr>
          <w:rFonts w:ascii="Times New Roman" w:hAnsi="Times New Roman"/>
          <w:color w:val="FF0000"/>
        </w:rPr>
        <w:t>нет</w:t>
      </w:r>
      <w:r w:rsidR="00CE6303" w:rsidRPr="00A62842">
        <w:rPr>
          <w:rFonts w:ascii="Times New Roman" w:hAnsi="Times New Roman"/>
          <w:color w:val="FF0000"/>
        </w:rPr>
        <w:t>.</w:t>
      </w:r>
    </w:p>
    <w:p w:rsidR="001E7981" w:rsidRPr="00A62842" w:rsidRDefault="003E3D56" w:rsidP="009908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>4</w:t>
      </w:r>
      <w:r w:rsidR="006312D8" w:rsidRPr="00A62842">
        <w:rPr>
          <w:rFonts w:ascii="Times New Roman" w:hAnsi="Times New Roman"/>
          <w:bCs/>
        </w:rPr>
        <w:t xml:space="preserve">. </w:t>
      </w:r>
      <w:r w:rsidR="001E7981" w:rsidRPr="00A62842">
        <w:rPr>
          <w:rFonts w:ascii="Times New Roman" w:hAnsi="Times New Roman"/>
          <w:bCs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A62842">
        <w:rPr>
          <w:rFonts w:ascii="Times New Roman" w:hAnsi="Times New Roman"/>
          <w:bCs/>
        </w:rPr>
        <w:t xml:space="preserve"> (за исключением случаев, указанных </w:t>
      </w:r>
      <w:r w:rsidRPr="00A62842">
        <w:rPr>
          <w:rFonts w:ascii="Times New Roman" w:hAnsi="Times New Roman"/>
          <w:bCs/>
          <w:color w:val="FF0000"/>
        </w:rPr>
        <w:t>в п. 5</w:t>
      </w:r>
      <w:r w:rsidRPr="00A62842">
        <w:rPr>
          <w:rFonts w:ascii="Times New Roman" w:hAnsi="Times New Roman"/>
          <w:bCs/>
        </w:rPr>
        <w:t xml:space="preserve"> настоящего договора)</w:t>
      </w:r>
      <w:r w:rsidR="001E7981" w:rsidRPr="00A62842">
        <w:rPr>
          <w:rFonts w:ascii="Times New Roman" w:hAnsi="Times New Roman"/>
          <w:bCs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A62842" w:rsidRDefault="005D0C45" w:rsidP="009908ED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A62842">
        <w:rPr>
          <w:rFonts w:ascii="Times New Roman" w:hAnsi="Times New Roman"/>
          <w:bCs/>
        </w:rPr>
        <w:t xml:space="preserve">Суммы, указанные в пункте 1 настоящего Договора должны быть </w:t>
      </w:r>
      <w:r w:rsidR="004A235C">
        <w:rPr>
          <w:rFonts w:ascii="Times New Roman" w:hAnsi="Times New Roman"/>
          <w:bCs/>
        </w:rPr>
        <w:t>зачислены</w:t>
      </w:r>
      <w:r w:rsidRPr="00A62842">
        <w:rPr>
          <w:rFonts w:ascii="Times New Roman" w:hAnsi="Times New Roman"/>
          <w:bCs/>
        </w:rPr>
        <w:t xml:space="preserve"> на счет Продавца </w:t>
      </w:r>
      <w:r w:rsidRPr="00A62842">
        <w:rPr>
          <w:rFonts w:ascii="Times New Roman" w:hAnsi="Times New Roman"/>
          <w:b/>
          <w:bCs/>
          <w:color w:val="FF0066"/>
          <w:u w:val="single"/>
        </w:rPr>
        <w:t>до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</w:t>
      </w:r>
      <w:r w:rsidR="00214683" w:rsidRPr="00A62842">
        <w:rPr>
          <w:rFonts w:ascii="Times New Roman" w:hAnsi="Times New Roman"/>
          <w:b/>
          <w:bCs/>
          <w:color w:val="FF0066"/>
          <w:u w:val="single"/>
        </w:rPr>
        <w:t>_</w:t>
      </w:r>
      <w:r w:rsidR="003D230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05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="00077206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0</w:t>
      </w:r>
      <w:r w:rsidR="003D230C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8</w:t>
      </w:r>
      <w:r w:rsidR="00171FF5"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.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20</w:t>
      </w:r>
      <w:r w:rsidR="00077206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>20</w:t>
      </w:r>
      <w:r w:rsidRPr="00A62842">
        <w:rPr>
          <w:rFonts w:ascii="Times New Roman" w:hAnsi="Times New Roman"/>
          <w:b/>
          <w:bCs/>
          <w:color w:val="FF0066"/>
          <w:u w:val="single"/>
          <w:shd w:val="clear" w:color="auto" w:fill="FFFF00"/>
        </w:rPr>
        <w:t xml:space="preserve"> г.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 xml:space="preserve"> (до </w:t>
      </w:r>
      <w:r w:rsidR="003D230C">
        <w:rPr>
          <w:rFonts w:ascii="Times New Roman" w:hAnsi="Times New Roman"/>
          <w:b/>
          <w:bCs/>
          <w:color w:val="FF0066"/>
          <w:u w:val="single"/>
        </w:rPr>
        <w:t>23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>-</w:t>
      </w:r>
      <w:r w:rsidR="003D230C">
        <w:rPr>
          <w:rFonts w:ascii="Times New Roman" w:hAnsi="Times New Roman"/>
          <w:b/>
          <w:bCs/>
          <w:color w:val="FF0066"/>
          <w:u w:val="single"/>
        </w:rPr>
        <w:t>5</w:t>
      </w:r>
      <w:r w:rsidR="007D2FF7" w:rsidRPr="00A62842">
        <w:rPr>
          <w:rFonts w:ascii="Times New Roman" w:hAnsi="Times New Roman"/>
          <w:b/>
          <w:bCs/>
          <w:color w:val="FF0066"/>
          <w:u w:val="single"/>
        </w:rPr>
        <w:t>0 МСК)</w:t>
      </w:r>
      <w:r w:rsidR="007D2FF7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 xml:space="preserve"> В случае не</w:t>
      </w:r>
      <w:r w:rsidR="006312D8" w:rsidRPr="00A62842">
        <w:rPr>
          <w:rFonts w:ascii="Times New Roman" w:hAnsi="Times New Roman"/>
          <w:bCs/>
        </w:rPr>
        <w:t xml:space="preserve"> </w:t>
      </w:r>
      <w:r w:rsidRPr="00A62842">
        <w:rPr>
          <w:rFonts w:ascii="Times New Roman" w:hAnsi="Times New Roman"/>
          <w:bCs/>
        </w:rPr>
        <w:t>поступления</w:t>
      </w:r>
      <w:r w:rsidR="006312D8" w:rsidRPr="00A62842">
        <w:rPr>
          <w:rFonts w:ascii="Times New Roman" w:hAnsi="Times New Roman"/>
          <w:bCs/>
        </w:rPr>
        <w:t xml:space="preserve"> (не полного поступления)</w:t>
      </w:r>
      <w:r w:rsidRPr="00A62842">
        <w:rPr>
          <w:rFonts w:ascii="Times New Roman" w:hAnsi="Times New Roman"/>
          <w:bCs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A62842">
        <w:rPr>
          <w:rFonts w:ascii="Times New Roman" w:hAnsi="Times New Roman"/>
          <w:bCs/>
        </w:rPr>
        <w:t xml:space="preserve"> </w:t>
      </w:r>
      <w:r w:rsidR="006312D8" w:rsidRPr="00A62842">
        <w:rPr>
          <w:rFonts w:ascii="Times New Roman" w:hAnsi="Times New Roman"/>
          <w:bCs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A62842">
        <w:rPr>
          <w:rFonts w:ascii="Times New Roman" w:hAnsi="Times New Roman"/>
          <w:bCs/>
        </w:rPr>
        <w:t>р</w:t>
      </w:r>
      <w:proofErr w:type="spellEnd"/>
      <w:r w:rsidR="006312D8" w:rsidRPr="00A62842">
        <w:rPr>
          <w:rFonts w:ascii="Times New Roman" w:hAnsi="Times New Roman"/>
          <w:bCs/>
        </w:rPr>
        <w:t>/с Продавца</w:t>
      </w:r>
      <w:r w:rsidR="00201416" w:rsidRPr="00A62842">
        <w:rPr>
          <w:rFonts w:ascii="Times New Roman" w:hAnsi="Times New Roman"/>
          <w:bCs/>
        </w:rPr>
        <w:t xml:space="preserve"> согласно следующим реквизитам: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77000D" w:rsidRPr="00AD56CF" w:rsidTr="00A628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 xml:space="preserve">ПАО "Дальневосточный  банк"  </w:t>
            </w:r>
            <w:r w:rsidR="00542E96" w:rsidRPr="00AA2A5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AA2A5A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4A235C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A628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A628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AA2A5A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AA2A5A" w:rsidRDefault="00E65276" w:rsidP="004A235C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4A235C"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4A235C" w:rsidRPr="00AA2A5A">
              <w:rPr>
                <w:rFonts w:ascii="Times New Roman" w:hAnsi="Times New Roman"/>
                <w:color w:val="C00000"/>
                <w:sz w:val="20"/>
                <w:szCs w:val="20"/>
              </w:rPr>
              <w:t>253904525163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AA2A5A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4A235C" w:rsidRDefault="004A235C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235C">
              <w:rPr>
                <w:rFonts w:ascii="Times New Roman" w:hAnsi="Times New Roman"/>
                <w:sz w:val="20"/>
                <w:szCs w:val="20"/>
              </w:rPr>
              <w:t>40817810100100000883</w:t>
            </w:r>
          </w:p>
        </w:tc>
      </w:tr>
      <w:tr w:rsidR="0077000D" w:rsidRPr="009210AB" w:rsidTr="00A628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4A235C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AA2A5A">
              <w:rPr>
                <w:rFonts w:ascii="Times New Roman" w:hAnsi="Times New Roman"/>
                <w:sz w:val="20"/>
                <w:szCs w:val="20"/>
              </w:rPr>
              <w:t>Костап</w:t>
            </w:r>
            <w:proofErr w:type="spellEnd"/>
            <w:r w:rsidRPr="00AA2A5A">
              <w:rPr>
                <w:rFonts w:ascii="Times New Roman" w:hAnsi="Times New Roman"/>
                <w:sz w:val="20"/>
                <w:szCs w:val="20"/>
              </w:rPr>
              <w:t> Елена Александровна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9908ED">
        <w:trPr>
          <w:cantSplit/>
          <w:trHeight w:val="355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A628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A628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A628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AA2A5A" w:rsidRDefault="004A235C" w:rsidP="003D230C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A2A5A">
              <w:rPr>
                <w:rFonts w:ascii="Times New Roman" w:hAnsi="Times New Roman"/>
                <w:color w:val="7030A0"/>
              </w:rPr>
              <w:t>Задаток для торгов имуществом должника по делу  А51-15788/2017 г. по договору о задатке № 1</w:t>
            </w:r>
            <w:r w:rsidR="00077206">
              <w:rPr>
                <w:rFonts w:ascii="Times New Roman" w:hAnsi="Times New Roman"/>
                <w:color w:val="7030A0"/>
              </w:rPr>
              <w:t>5</w:t>
            </w:r>
            <w:r w:rsidRPr="00AA2A5A">
              <w:rPr>
                <w:rFonts w:ascii="Times New Roman" w:hAnsi="Times New Roman"/>
                <w:color w:val="7030A0"/>
              </w:rPr>
              <w:t xml:space="preserve"> от </w:t>
            </w:r>
            <w:r w:rsidR="003D230C">
              <w:rPr>
                <w:rFonts w:ascii="Times New Roman" w:hAnsi="Times New Roman"/>
                <w:color w:val="7030A0"/>
              </w:rPr>
              <w:t>26</w:t>
            </w:r>
            <w:r w:rsidRPr="00AA2A5A">
              <w:rPr>
                <w:rFonts w:ascii="Times New Roman" w:hAnsi="Times New Roman"/>
                <w:color w:val="7030A0"/>
              </w:rPr>
              <w:t>.</w:t>
            </w:r>
            <w:r w:rsidR="003D230C">
              <w:rPr>
                <w:rFonts w:ascii="Times New Roman" w:hAnsi="Times New Roman"/>
                <w:color w:val="7030A0"/>
              </w:rPr>
              <w:t>06</w:t>
            </w:r>
            <w:r w:rsidRPr="00AA2A5A">
              <w:rPr>
                <w:rFonts w:ascii="Times New Roman" w:hAnsi="Times New Roman"/>
                <w:color w:val="7030A0"/>
              </w:rPr>
              <w:t>.</w:t>
            </w:r>
            <w:r w:rsidR="003D230C">
              <w:rPr>
                <w:rFonts w:ascii="Times New Roman" w:hAnsi="Times New Roman"/>
                <w:color w:val="7030A0"/>
              </w:rPr>
              <w:t>20</w:t>
            </w:r>
            <w:r w:rsidRPr="00AA2A5A">
              <w:rPr>
                <w:rFonts w:ascii="Times New Roman" w:hAnsi="Times New Roman"/>
                <w:color w:val="7030A0"/>
              </w:rPr>
              <w:t xml:space="preserve">  по лоту № 1</w:t>
            </w:r>
            <w:r w:rsidR="009908ED" w:rsidRPr="00AA2A5A">
              <w:rPr>
                <w:rFonts w:ascii="Times New Roman" w:hAnsi="Times New Roman"/>
                <w:color w:val="7030A0"/>
              </w:rPr>
              <w:t>. Без НДС.</w:t>
            </w:r>
          </w:p>
        </w:tc>
      </w:tr>
    </w:tbl>
    <w:p w:rsidR="00E92ED2" w:rsidRPr="00A62842" w:rsidRDefault="00E92ED2" w:rsidP="00E92ED2">
      <w:pPr>
        <w:pStyle w:val="a6"/>
        <w:ind w:firstLine="567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color w:val="002060"/>
          <w:sz w:val="22"/>
          <w:szCs w:val="22"/>
        </w:rPr>
        <w:t>5</w:t>
      </w:r>
      <w:r w:rsidRPr="00A62842">
        <w:rPr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A62842" w:rsidRDefault="00E92ED2" w:rsidP="00E92ED2">
      <w:pPr>
        <w:pStyle w:val="a3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</w:t>
      </w:r>
      <w:r w:rsidR="00AA2A5A">
        <w:rPr>
          <w:b w:val="0"/>
          <w:bCs w:val="0"/>
          <w:color w:val="002060"/>
          <w:sz w:val="22"/>
          <w:szCs w:val="22"/>
        </w:rPr>
        <w:t xml:space="preserve"> (если  такое условие есть у электронной  торговой площадки) </w:t>
      </w:r>
      <w:r w:rsidRPr="00A62842">
        <w:rPr>
          <w:b w:val="0"/>
          <w:bCs w:val="0"/>
          <w:color w:val="002060"/>
          <w:sz w:val="22"/>
          <w:szCs w:val="22"/>
        </w:rPr>
        <w:t>, либо не подписал договор купли-продажи в срок и порядке, предусмотренном объявлением о торгах на электронной площадке</w:t>
      </w:r>
      <w:r w:rsidRPr="00A62842">
        <w:rPr>
          <w:color w:val="002060"/>
          <w:sz w:val="22"/>
          <w:szCs w:val="22"/>
        </w:rPr>
        <w:t xml:space="preserve"> </w:t>
      </w:r>
      <w:r w:rsidRPr="00A62842">
        <w:rPr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A6284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Default="00E92ED2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 w:rsidRPr="00A62842">
        <w:rPr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AA2A5A" w:rsidRPr="00A62842" w:rsidRDefault="00AA2A5A" w:rsidP="00E92ED2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  <w:r>
        <w:rPr>
          <w:b w:val="0"/>
          <w:bCs w:val="0"/>
          <w:color w:val="002060"/>
          <w:sz w:val="22"/>
          <w:szCs w:val="22"/>
        </w:rPr>
        <w:t xml:space="preserve">- В иных  случаях,  при нарушении опубликованных организатором торгов  в  сообщениях на </w:t>
      </w:r>
      <w:hyperlink r:id="rId8" w:history="1">
        <w:r w:rsidRPr="00AA2A5A">
          <w:rPr>
            <w:rStyle w:val="a8"/>
            <w:b w:val="0"/>
            <w:bCs w:val="0"/>
            <w:color w:val="002060"/>
            <w:sz w:val="22"/>
            <w:szCs w:val="22"/>
          </w:rPr>
          <w:t>http://bankrot.fedresurs.ru/</w:t>
        </w:r>
      </w:hyperlink>
      <w:r>
        <w:rPr>
          <w:b w:val="0"/>
          <w:bCs w:val="0"/>
          <w:color w:val="002060"/>
          <w:sz w:val="22"/>
          <w:szCs w:val="22"/>
        </w:rPr>
        <w:t xml:space="preserve"> условий  торгов;</w:t>
      </w:r>
    </w:p>
    <w:p w:rsidR="00E92ED2" w:rsidRPr="00A62842" w:rsidRDefault="00E92ED2" w:rsidP="00A6026F">
      <w:pPr>
        <w:pStyle w:val="a6"/>
        <w:ind w:firstLine="851"/>
        <w:jc w:val="both"/>
        <w:rPr>
          <w:b w:val="0"/>
          <w:bCs w:val="0"/>
          <w:color w:val="002060"/>
          <w:sz w:val="22"/>
          <w:szCs w:val="22"/>
        </w:rPr>
      </w:pPr>
    </w:p>
    <w:p w:rsidR="00A6026F" w:rsidRPr="00A62842" w:rsidRDefault="003E3D56" w:rsidP="00A6026F">
      <w:pPr>
        <w:pStyle w:val="a3"/>
        <w:ind w:firstLine="708"/>
        <w:jc w:val="both"/>
        <w:rPr>
          <w:rStyle w:val="paragraph"/>
          <w:b w:val="0"/>
          <w:sz w:val="22"/>
          <w:szCs w:val="22"/>
        </w:rPr>
      </w:pPr>
      <w:r w:rsidRPr="00A62842">
        <w:rPr>
          <w:rStyle w:val="paragraph"/>
          <w:sz w:val="22"/>
          <w:szCs w:val="22"/>
        </w:rPr>
        <w:t>6</w:t>
      </w:r>
      <w:r w:rsidR="00A6026F" w:rsidRPr="00A62842">
        <w:rPr>
          <w:rStyle w:val="paragraph"/>
          <w:sz w:val="22"/>
          <w:szCs w:val="22"/>
        </w:rPr>
        <w:t xml:space="preserve">. </w:t>
      </w:r>
      <w:r w:rsidR="00A6026F" w:rsidRPr="00A62842">
        <w:rPr>
          <w:rStyle w:val="paragraph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A62842">
        <w:rPr>
          <w:rStyle w:val="paragraph"/>
          <w:b w:val="0"/>
          <w:sz w:val="22"/>
          <w:szCs w:val="22"/>
        </w:rPr>
        <w:t xml:space="preserve"> 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(прав требования</w:t>
      </w:r>
      <w:r w:rsidR="006E01F3" w:rsidRPr="00A62842">
        <w:rPr>
          <w:rStyle w:val="paragraph"/>
          <w:b w:val="0"/>
          <w:color w:val="C00000"/>
          <w:sz w:val="22"/>
          <w:szCs w:val="22"/>
        </w:rPr>
        <w:t>, доли в УК</w:t>
      </w:r>
      <w:r w:rsidR="00370C1E" w:rsidRPr="00A62842">
        <w:rPr>
          <w:rStyle w:val="paragraph"/>
          <w:b w:val="0"/>
          <w:color w:val="C00000"/>
          <w:sz w:val="22"/>
          <w:szCs w:val="22"/>
        </w:rPr>
        <w:t>)</w:t>
      </w:r>
      <w:r w:rsidR="00A6026F" w:rsidRPr="00A62842">
        <w:rPr>
          <w:rStyle w:val="paragraph"/>
          <w:b w:val="0"/>
          <w:color w:val="C00000"/>
          <w:sz w:val="22"/>
          <w:szCs w:val="22"/>
        </w:rPr>
        <w:t>,</w:t>
      </w:r>
      <w:r w:rsidR="00A6026F" w:rsidRPr="00A62842">
        <w:rPr>
          <w:rStyle w:val="paragraph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A62842">
        <w:rPr>
          <w:rStyle w:val="paragraph"/>
          <w:b w:val="0"/>
          <w:sz w:val="22"/>
          <w:szCs w:val="22"/>
        </w:rPr>
        <w:t xml:space="preserve"> в соответствии с</w:t>
      </w:r>
      <w:r w:rsidR="00A6026F" w:rsidRPr="00A62842">
        <w:rPr>
          <w:rStyle w:val="paragraph"/>
          <w:sz w:val="22"/>
          <w:szCs w:val="22"/>
        </w:rPr>
        <w:t xml:space="preserve"> </w:t>
      </w:r>
      <w:r w:rsidR="00A6026F" w:rsidRPr="00A62842">
        <w:rPr>
          <w:rStyle w:val="paragraph"/>
          <w:b w:val="0"/>
          <w:sz w:val="22"/>
          <w:szCs w:val="22"/>
        </w:rPr>
        <w:t xml:space="preserve"> законодательством РФ.</w:t>
      </w:r>
    </w:p>
    <w:p w:rsidR="009233EC" w:rsidRPr="00A62842" w:rsidRDefault="003E3D56" w:rsidP="009233EC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7</w:t>
      </w:r>
      <w:r w:rsidR="009233EC" w:rsidRPr="00A62842">
        <w:rPr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8</w:t>
      </w:r>
      <w:r w:rsidR="005D0C45" w:rsidRPr="00A62842">
        <w:rPr>
          <w:b w:val="0"/>
          <w:bCs w:val="0"/>
          <w:sz w:val="22"/>
          <w:szCs w:val="22"/>
        </w:rPr>
        <w:t>. На денежные средства, перечисленные</w:t>
      </w:r>
      <w:r w:rsidR="00A807C9">
        <w:rPr>
          <w:b w:val="0"/>
          <w:bCs w:val="0"/>
          <w:sz w:val="22"/>
          <w:szCs w:val="22"/>
        </w:rPr>
        <w:t xml:space="preserve"> только на указанный  счет,</w:t>
      </w:r>
      <w:r w:rsidR="005D0C45" w:rsidRPr="00A62842">
        <w:rPr>
          <w:b w:val="0"/>
          <w:bCs w:val="0"/>
          <w:sz w:val="22"/>
          <w:szCs w:val="22"/>
        </w:rPr>
        <w:t xml:space="preserve"> в соответствии с настоящим договором, проценты не начисляются</w:t>
      </w:r>
      <w:r w:rsidR="00A807C9">
        <w:rPr>
          <w:b w:val="0"/>
          <w:bCs w:val="0"/>
          <w:sz w:val="22"/>
          <w:szCs w:val="22"/>
        </w:rPr>
        <w:t>, и д</w:t>
      </w:r>
      <w:r w:rsidR="005D0C45" w:rsidRPr="00A62842">
        <w:rPr>
          <w:b w:val="0"/>
          <w:bCs w:val="0"/>
          <w:sz w:val="22"/>
          <w:szCs w:val="22"/>
        </w:rPr>
        <w:t>о подведения результатов торгов Претендент не вправе распоряжаться внесенным задатком.</w:t>
      </w:r>
    </w:p>
    <w:p w:rsidR="005D0C45" w:rsidRPr="00A62842" w:rsidRDefault="003E3D56" w:rsidP="00247CDD">
      <w:pPr>
        <w:pStyle w:val="a3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9</w:t>
      </w:r>
      <w:r w:rsidR="005D0C45" w:rsidRPr="00A62842">
        <w:rPr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A62842" w:rsidRDefault="003E3D56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10</w:t>
      </w:r>
      <w:r w:rsidR="005D0C45" w:rsidRPr="00A62842">
        <w:rPr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A62842">
        <w:rPr>
          <w:b w:val="0"/>
          <w:bCs w:val="0"/>
          <w:sz w:val="22"/>
          <w:szCs w:val="22"/>
        </w:rPr>
        <w:t xml:space="preserve">, с которого поступил указанный платёж, </w:t>
      </w:r>
      <w:r w:rsidR="00370C1E" w:rsidRPr="00A62842">
        <w:rPr>
          <w:b w:val="0"/>
          <w:bCs w:val="0"/>
          <w:sz w:val="22"/>
          <w:szCs w:val="22"/>
          <w:highlight w:val="yellow"/>
        </w:rPr>
        <w:t>при этом организатор вправе удержать с суммы банковскую комиссию</w:t>
      </w:r>
      <w:r w:rsidR="005D0C45" w:rsidRPr="00A62842">
        <w:rPr>
          <w:b w:val="0"/>
          <w:bCs w:val="0"/>
          <w:sz w:val="22"/>
          <w:szCs w:val="22"/>
          <w:highlight w:val="yellow"/>
        </w:rPr>
        <w:t>.</w:t>
      </w:r>
    </w:p>
    <w:p w:rsidR="005D0C45" w:rsidRPr="00A62842" w:rsidRDefault="005D0C45" w:rsidP="00247CDD">
      <w:pPr>
        <w:pStyle w:val="a6"/>
        <w:ind w:firstLine="567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A62842" w:rsidRDefault="003E3D56" w:rsidP="00247CDD">
      <w:pPr>
        <w:pStyle w:val="a6"/>
        <w:ind w:firstLine="708"/>
        <w:jc w:val="both"/>
        <w:rPr>
          <w:b w:val="0"/>
          <w:bCs w:val="0"/>
          <w:sz w:val="22"/>
          <w:szCs w:val="22"/>
        </w:rPr>
      </w:pPr>
      <w:r w:rsidRPr="00A62842">
        <w:rPr>
          <w:b w:val="0"/>
          <w:bCs w:val="0"/>
          <w:sz w:val="22"/>
          <w:szCs w:val="22"/>
        </w:rPr>
        <w:t>11</w:t>
      </w:r>
      <w:r w:rsidR="005D0C45" w:rsidRPr="00A62842">
        <w:rPr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A62842">
        <w:rPr>
          <w:b w:val="0"/>
          <w:bCs w:val="0"/>
          <w:sz w:val="22"/>
          <w:szCs w:val="22"/>
        </w:rPr>
        <w:t xml:space="preserve">, </w:t>
      </w:r>
      <w:r w:rsidR="005D0C45" w:rsidRPr="00A62842">
        <w:rPr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A62842" w:rsidRDefault="005D0C45" w:rsidP="00247CDD">
      <w:pPr>
        <w:pStyle w:val="2"/>
        <w:spacing w:line="240" w:lineRule="auto"/>
        <w:ind w:firstLine="708"/>
        <w:jc w:val="both"/>
        <w:rPr>
          <w:sz w:val="22"/>
          <w:szCs w:val="22"/>
        </w:rPr>
      </w:pPr>
      <w:r w:rsidRPr="00A62842">
        <w:rPr>
          <w:sz w:val="22"/>
          <w:szCs w:val="22"/>
        </w:rPr>
        <w:t>1</w:t>
      </w:r>
      <w:r w:rsidR="003E3D56" w:rsidRPr="00A62842">
        <w:rPr>
          <w:sz w:val="22"/>
          <w:szCs w:val="22"/>
        </w:rPr>
        <w:t>2</w:t>
      </w:r>
      <w:r w:rsidRPr="00A62842">
        <w:rPr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A62842">
        <w:rPr>
          <w:sz w:val="22"/>
          <w:szCs w:val="22"/>
        </w:rPr>
        <w:t>,</w:t>
      </w:r>
      <w:r w:rsidRPr="00A62842">
        <w:rPr>
          <w:sz w:val="22"/>
          <w:szCs w:val="22"/>
        </w:rPr>
        <w:t xml:space="preserve"> </w:t>
      </w:r>
      <w:r w:rsidRPr="00A62842">
        <w:rPr>
          <w:sz w:val="22"/>
          <w:szCs w:val="22"/>
        </w:rPr>
        <w:lastRenderedPageBreak/>
        <w:t xml:space="preserve">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5D0C45" w:rsidRPr="009210AB" w:rsidTr="006E01F3">
        <w:tc>
          <w:tcPr>
            <w:tcW w:w="49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807C9" w:rsidRDefault="005C15AA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A807C9" w:rsidRPr="009908ED" w:rsidRDefault="00A807C9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A807C9" w:rsidP="00550F79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A807C9">
              <w:rPr>
                <w:rFonts w:ascii="Times New Roman" w:hAnsi="Times New Roman"/>
              </w:rPr>
              <w:t>Костап</w:t>
            </w:r>
            <w:proofErr w:type="spellEnd"/>
            <w:r w:rsidRPr="00A807C9">
              <w:rPr>
                <w:rFonts w:ascii="Times New Roman" w:hAnsi="Times New Roman"/>
              </w:rPr>
              <w:t> Елен</w:t>
            </w:r>
            <w:r>
              <w:rPr>
                <w:rFonts w:ascii="Times New Roman" w:hAnsi="Times New Roman"/>
              </w:rPr>
              <w:t>ы</w:t>
            </w:r>
            <w:r w:rsidRPr="00A807C9">
              <w:rPr>
                <w:rFonts w:ascii="Times New Roman" w:hAnsi="Times New Roman"/>
              </w:rPr>
              <w:t> Александровн</w:t>
            </w:r>
            <w:r>
              <w:rPr>
                <w:rFonts w:ascii="Times New Roman" w:hAnsi="Times New Roman"/>
              </w:rPr>
              <w:t xml:space="preserve">ы </w:t>
            </w:r>
            <w:r w:rsidRPr="00A807C9">
              <w:rPr>
                <w:rFonts w:ascii="Times New Roman" w:hAnsi="Times New Roman"/>
              </w:rPr>
              <w:t xml:space="preserve"> (20.05.1982 г.р., уроженка  г. Владивосток, ИНН 253904525163, СНИЛС  109-561-067 54, адрес регистрации  г. Владивосток, ул. Александровича, 50-А кв. 17</w:t>
            </w:r>
          </w:p>
          <w:p w:rsidR="006E01F3" w:rsidRPr="009908ED" w:rsidRDefault="00E33E7A" w:rsidP="00550F79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9908ED">
              <w:rPr>
                <w:rFonts w:ascii="Times New Roman" w:hAnsi="Times New Roman"/>
              </w:rPr>
              <w:t>р</w:t>
            </w:r>
            <w:proofErr w:type="spellEnd"/>
            <w:r w:rsidRPr="009908ED">
              <w:rPr>
                <w:rFonts w:ascii="Times New Roman" w:hAnsi="Times New Roman"/>
              </w:rPr>
              <w:t>/</w:t>
            </w:r>
            <w:proofErr w:type="spellStart"/>
            <w:r w:rsidRPr="009908ED">
              <w:rPr>
                <w:rFonts w:ascii="Times New Roman" w:hAnsi="Times New Roman"/>
              </w:rPr>
              <w:t>сч</w:t>
            </w:r>
            <w:proofErr w:type="spellEnd"/>
            <w:r w:rsidRPr="009908ED">
              <w:rPr>
                <w:rFonts w:ascii="Times New Roman" w:hAnsi="Times New Roman"/>
              </w:rPr>
              <w:t>. №</w:t>
            </w:r>
            <w:r w:rsidR="00A807C9">
              <w:rPr>
                <w:rFonts w:ascii="Times New Roman" w:hAnsi="Times New Roman"/>
              </w:rPr>
              <w:t xml:space="preserve"> </w:t>
            </w:r>
            <w:r w:rsidR="00A807C9" w:rsidRPr="00A807C9">
              <w:rPr>
                <w:rFonts w:ascii="Times New Roman" w:hAnsi="Times New Roman"/>
              </w:rPr>
              <w:t xml:space="preserve">40817810100100000883  </w:t>
            </w:r>
            <w:r w:rsidRPr="009908ED">
              <w:rPr>
                <w:rFonts w:ascii="Times New Roman" w:hAnsi="Times New Roman"/>
              </w:rPr>
              <w:t xml:space="preserve">в </w:t>
            </w:r>
            <w:r w:rsidR="005C15AA" w:rsidRPr="009908ED">
              <w:rPr>
                <w:rFonts w:ascii="Times New Roman" w:hAnsi="Times New Roman"/>
              </w:rPr>
              <w:t>ПАО «</w:t>
            </w:r>
            <w:r w:rsidRPr="009908ED">
              <w:rPr>
                <w:rFonts w:ascii="Times New Roman" w:hAnsi="Times New Roman"/>
              </w:rPr>
              <w:t>Дальневосточн</w:t>
            </w:r>
            <w:r w:rsidR="005C15AA" w:rsidRPr="009908ED">
              <w:rPr>
                <w:rFonts w:ascii="Times New Roman" w:hAnsi="Times New Roman"/>
              </w:rPr>
              <w:t>ый</w:t>
            </w:r>
            <w:r w:rsidRPr="009908ED">
              <w:rPr>
                <w:rFonts w:ascii="Times New Roman" w:hAnsi="Times New Roman"/>
              </w:rPr>
              <w:t xml:space="preserve"> банк</w:t>
            </w:r>
            <w:r w:rsidR="005C15AA" w:rsidRPr="009908ED">
              <w:rPr>
                <w:rFonts w:ascii="Times New Roman" w:hAnsi="Times New Roman"/>
              </w:rPr>
              <w:t>» г. Владивосток</w:t>
            </w:r>
            <w:r w:rsidRPr="009908ED">
              <w:rPr>
                <w:rFonts w:ascii="Times New Roman" w:hAnsi="Times New Roman"/>
              </w:rPr>
              <w:t xml:space="preserve">, к/с </w:t>
            </w:r>
            <w:r w:rsidR="005C15AA" w:rsidRPr="009908ED">
              <w:rPr>
                <w:rFonts w:ascii="Times New Roman" w:hAnsi="Times New Roman"/>
              </w:rPr>
              <w:t>30101810900000000705</w:t>
            </w:r>
            <w:r w:rsidRPr="009908ED">
              <w:rPr>
                <w:rFonts w:ascii="Times New Roman" w:hAnsi="Times New Roman"/>
              </w:rPr>
              <w:t xml:space="preserve">, БИК </w:t>
            </w:r>
            <w:r w:rsidR="005C15AA" w:rsidRPr="009908ED">
              <w:rPr>
                <w:rFonts w:ascii="Times New Roman" w:hAnsi="Times New Roman"/>
              </w:rPr>
              <w:t>040507705</w:t>
            </w: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</w:p>
          <w:p w:rsidR="006E01F3" w:rsidRPr="009908ED" w:rsidRDefault="006E01F3" w:rsidP="00550F79">
            <w:pPr>
              <w:pStyle w:val="af0"/>
              <w:rPr>
                <w:rFonts w:ascii="Times New Roman" w:hAnsi="Times New Roman"/>
              </w:rPr>
            </w:pPr>
            <w:r w:rsidRPr="009908ED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908ED">
                <w:rPr>
                  <w:rFonts w:ascii="Times New Roman" w:hAnsi="Times New Roman"/>
                </w:rPr>
                <w:t>690014, г</w:t>
              </w:r>
            </w:smartTag>
            <w:r w:rsidRPr="009908ED">
              <w:rPr>
                <w:rFonts w:ascii="Times New Roman" w:hAnsi="Times New Roman"/>
              </w:rPr>
              <w:t>. Владивосток-14 А/Я  66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9908ED">
              <w:rPr>
                <w:rFonts w:ascii="Times New Roman" w:hAnsi="Times New Roman"/>
              </w:rPr>
              <w:t>тел</w:t>
            </w:r>
            <w:r w:rsidRPr="00CB2E6A">
              <w:rPr>
                <w:rFonts w:ascii="Times New Roman" w:hAnsi="Times New Roman"/>
                <w:lang w:val="en-US"/>
              </w:rPr>
              <w:t>. 89025556480</w:t>
            </w:r>
          </w:p>
          <w:p w:rsidR="006E01F3" w:rsidRPr="00CB2E6A" w:rsidRDefault="006E01F3" w:rsidP="00550F79">
            <w:pPr>
              <w:pStyle w:val="af0"/>
              <w:rPr>
                <w:rFonts w:ascii="Times New Roman" w:hAnsi="Times New Roman"/>
                <w:lang w:val="en-US"/>
              </w:rPr>
            </w:pPr>
            <w:r w:rsidRPr="00CB2E6A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CB2E6A">
                <w:rPr>
                  <w:rStyle w:val="a8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adebt00@mail.ru</w:t>
              </w:r>
            </w:hyperlink>
          </w:p>
          <w:p w:rsidR="00700DD4" w:rsidRPr="001F2C3F" w:rsidRDefault="00700DD4" w:rsidP="001F2C3F">
            <w:pPr>
              <w:pStyle w:val="af0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6E01F3" w:rsidRPr="00CB5F73" w:rsidRDefault="00513825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10" o:title="П1_0"/>
                </v:shape>
              </w:pict>
            </w:r>
          </w:p>
          <w:p w:rsidR="00F80607" w:rsidRPr="00CB5F73" w:rsidRDefault="00F80607" w:rsidP="00A61F34">
            <w:pPr>
              <w:rPr>
                <w:lang w:val="en-US"/>
              </w:rPr>
            </w:pPr>
          </w:p>
          <w:p w:rsidR="006E01F3" w:rsidRPr="00CB5F73" w:rsidRDefault="006E01F3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</w:t>
      </w:r>
      <w:r w:rsidR="003D230C">
        <w:rPr>
          <w:rFonts w:ascii="Times New Roman" w:hAnsi="Times New Roman"/>
        </w:rPr>
        <w:t>20</w:t>
      </w:r>
      <w:r w:rsidRPr="00247CDD">
        <w:rPr>
          <w:rFonts w:ascii="Times New Roman" w:hAnsi="Times New Roman"/>
        </w:rPr>
        <w:t xml:space="preserve"> г. </w:t>
      </w:r>
    </w:p>
    <w:sectPr w:rsidR="005D0C45" w:rsidSect="00A62842">
      <w:footerReference w:type="even" r:id="rId11"/>
      <w:footerReference w:type="default" r:id="rId12"/>
      <w:pgSz w:w="11906" w:h="16838" w:code="9"/>
      <w:pgMar w:top="624" w:right="510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86" w:rsidRDefault="004E0286">
      <w:r>
        <w:separator/>
      </w:r>
    </w:p>
  </w:endnote>
  <w:endnote w:type="continuationSeparator" w:id="0">
    <w:p w:rsidR="004E0286" w:rsidRDefault="004E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513825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099">
      <w:rPr>
        <w:rStyle w:val="ab"/>
        <w:noProof/>
      </w:rPr>
      <w:t>4</w:t>
    </w:r>
    <w:r>
      <w:rPr>
        <w:rStyle w:val="ab"/>
      </w:rPr>
      <w:fldChar w:fldCharType="end"/>
    </w:r>
  </w:p>
  <w:p w:rsidR="00A61F34" w:rsidRDefault="00A61F34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34" w:rsidRDefault="00513825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F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230C">
      <w:rPr>
        <w:rStyle w:val="ab"/>
        <w:noProof/>
      </w:rPr>
      <w:t>1</w:t>
    </w:r>
    <w:r>
      <w:rPr>
        <w:rStyle w:val="ab"/>
      </w:rPr>
      <w:fldChar w:fldCharType="end"/>
    </w:r>
  </w:p>
  <w:p w:rsidR="00A61F34" w:rsidRPr="00CE6303" w:rsidRDefault="00513825" w:rsidP="00F602C9">
    <w:pPr>
      <w:pStyle w:val="a9"/>
      <w:ind w:right="55"/>
      <w:jc w:val="center"/>
      <w:rPr>
        <w:rFonts w:ascii="Times New Roman" w:hAnsi="Times New Roman"/>
        <w:color w:val="002060"/>
        <w:sz w:val="12"/>
        <w:szCs w:val="12"/>
      </w:rPr>
    </w:pPr>
    <w:r w:rsidRPr="00CE6303">
      <w:rPr>
        <w:rFonts w:ascii="Times New Roman" w:hAnsi="Times New Roman"/>
        <w:color w:val="002060"/>
        <w:sz w:val="12"/>
        <w:szCs w:val="12"/>
      </w:rPr>
      <w:fldChar w:fldCharType="begin"/>
    </w:r>
    <w:r w:rsidR="00A61F34" w:rsidRPr="00CE6303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CE6303">
      <w:rPr>
        <w:rFonts w:ascii="Times New Roman" w:hAnsi="Times New Roman"/>
        <w:color w:val="002060"/>
        <w:sz w:val="12"/>
        <w:szCs w:val="12"/>
      </w:rPr>
      <w:fldChar w:fldCharType="separate"/>
    </w:r>
    <w:r w:rsidR="003D230C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ПАПКИ\БАНКРОТСТВО_2008\А_ФИЗИКИ_БАНКРОТЫ\КОСТАП ЕЛЕНА АЛЕКСАН\ТОРГИ_ПОЛОЖЕНИЯ_КОСТАП\0_ТОРГИ АННА НАГОРНАЯ 16\00_ВТОРОЙ АУКЦИОН_АННА_2020\116_ДОГОВОР ЗАДАТКА_АННА_КОСТАП_3 л_LAST.docx</w:t>
    </w:r>
    <w:r w:rsidRPr="00CE6303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86" w:rsidRDefault="004E0286">
      <w:r>
        <w:separator/>
      </w:r>
    </w:p>
  </w:footnote>
  <w:footnote w:type="continuationSeparator" w:id="0">
    <w:p w:rsidR="004E0286" w:rsidRDefault="004E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1146"/>
    <w:rsid w:val="0000311B"/>
    <w:rsid w:val="00007F6A"/>
    <w:rsid w:val="00036939"/>
    <w:rsid w:val="00046EFB"/>
    <w:rsid w:val="00077206"/>
    <w:rsid w:val="00082965"/>
    <w:rsid w:val="000B036B"/>
    <w:rsid w:val="000D6A76"/>
    <w:rsid w:val="000E347E"/>
    <w:rsid w:val="001001A7"/>
    <w:rsid w:val="001050E6"/>
    <w:rsid w:val="00105A5C"/>
    <w:rsid w:val="00113296"/>
    <w:rsid w:val="00125C61"/>
    <w:rsid w:val="001443B6"/>
    <w:rsid w:val="001463B9"/>
    <w:rsid w:val="001578DB"/>
    <w:rsid w:val="00171FF5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C1C75"/>
    <w:rsid w:val="002D0C70"/>
    <w:rsid w:val="003162E6"/>
    <w:rsid w:val="00323631"/>
    <w:rsid w:val="003236CD"/>
    <w:rsid w:val="00340C7C"/>
    <w:rsid w:val="0034273E"/>
    <w:rsid w:val="0034444E"/>
    <w:rsid w:val="00347DE9"/>
    <w:rsid w:val="003569E8"/>
    <w:rsid w:val="00367099"/>
    <w:rsid w:val="00370C1E"/>
    <w:rsid w:val="00371315"/>
    <w:rsid w:val="003B4B1C"/>
    <w:rsid w:val="003D230C"/>
    <w:rsid w:val="003E3D56"/>
    <w:rsid w:val="003F5E3E"/>
    <w:rsid w:val="00416366"/>
    <w:rsid w:val="0042070B"/>
    <w:rsid w:val="00445836"/>
    <w:rsid w:val="00447363"/>
    <w:rsid w:val="004761E6"/>
    <w:rsid w:val="004A1A21"/>
    <w:rsid w:val="004A235C"/>
    <w:rsid w:val="004C27F7"/>
    <w:rsid w:val="004E0286"/>
    <w:rsid w:val="00513825"/>
    <w:rsid w:val="00537966"/>
    <w:rsid w:val="00542E96"/>
    <w:rsid w:val="00550F79"/>
    <w:rsid w:val="00554F59"/>
    <w:rsid w:val="005951A4"/>
    <w:rsid w:val="005C15AA"/>
    <w:rsid w:val="005C5D6F"/>
    <w:rsid w:val="005D0C45"/>
    <w:rsid w:val="005D16FF"/>
    <w:rsid w:val="005F03B3"/>
    <w:rsid w:val="006007C8"/>
    <w:rsid w:val="00615818"/>
    <w:rsid w:val="006269D7"/>
    <w:rsid w:val="006312D8"/>
    <w:rsid w:val="00641906"/>
    <w:rsid w:val="0065026C"/>
    <w:rsid w:val="00651790"/>
    <w:rsid w:val="00673D47"/>
    <w:rsid w:val="006834CA"/>
    <w:rsid w:val="00685AAE"/>
    <w:rsid w:val="006C2DFB"/>
    <w:rsid w:val="006E01F3"/>
    <w:rsid w:val="006E2EBA"/>
    <w:rsid w:val="006F125D"/>
    <w:rsid w:val="00700184"/>
    <w:rsid w:val="00700DD4"/>
    <w:rsid w:val="00711B7B"/>
    <w:rsid w:val="00737FE2"/>
    <w:rsid w:val="00744974"/>
    <w:rsid w:val="0077000D"/>
    <w:rsid w:val="00783741"/>
    <w:rsid w:val="007A052E"/>
    <w:rsid w:val="007D2FF7"/>
    <w:rsid w:val="008154B0"/>
    <w:rsid w:val="0082058F"/>
    <w:rsid w:val="0083734F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666E4"/>
    <w:rsid w:val="00980BE2"/>
    <w:rsid w:val="00990368"/>
    <w:rsid w:val="009908ED"/>
    <w:rsid w:val="009B6793"/>
    <w:rsid w:val="009B6E23"/>
    <w:rsid w:val="009B7E8B"/>
    <w:rsid w:val="009C70C7"/>
    <w:rsid w:val="009E071F"/>
    <w:rsid w:val="00A00001"/>
    <w:rsid w:val="00A233A9"/>
    <w:rsid w:val="00A34FB8"/>
    <w:rsid w:val="00A6026F"/>
    <w:rsid w:val="00A61F34"/>
    <w:rsid w:val="00A62842"/>
    <w:rsid w:val="00A63E07"/>
    <w:rsid w:val="00A807C9"/>
    <w:rsid w:val="00A901DE"/>
    <w:rsid w:val="00A90870"/>
    <w:rsid w:val="00A97025"/>
    <w:rsid w:val="00AA2A5A"/>
    <w:rsid w:val="00AB4BF8"/>
    <w:rsid w:val="00AB524A"/>
    <w:rsid w:val="00AD56CF"/>
    <w:rsid w:val="00B0543D"/>
    <w:rsid w:val="00B1601C"/>
    <w:rsid w:val="00B45C9E"/>
    <w:rsid w:val="00B7460E"/>
    <w:rsid w:val="00BC66C2"/>
    <w:rsid w:val="00C022E4"/>
    <w:rsid w:val="00C10610"/>
    <w:rsid w:val="00C21FCD"/>
    <w:rsid w:val="00C42379"/>
    <w:rsid w:val="00C55A4C"/>
    <w:rsid w:val="00C85C00"/>
    <w:rsid w:val="00CA7F17"/>
    <w:rsid w:val="00CB0B5C"/>
    <w:rsid w:val="00CB2E6A"/>
    <w:rsid w:val="00CB5F73"/>
    <w:rsid w:val="00CC1B8F"/>
    <w:rsid w:val="00CC601D"/>
    <w:rsid w:val="00CE1307"/>
    <w:rsid w:val="00CE1501"/>
    <w:rsid w:val="00CE42DC"/>
    <w:rsid w:val="00CE6303"/>
    <w:rsid w:val="00D00310"/>
    <w:rsid w:val="00D00C76"/>
    <w:rsid w:val="00D276C0"/>
    <w:rsid w:val="00D317E5"/>
    <w:rsid w:val="00D56142"/>
    <w:rsid w:val="00D63C30"/>
    <w:rsid w:val="00D86380"/>
    <w:rsid w:val="00DD1C9C"/>
    <w:rsid w:val="00DD35AD"/>
    <w:rsid w:val="00E078D2"/>
    <w:rsid w:val="00E13316"/>
    <w:rsid w:val="00E33E7A"/>
    <w:rsid w:val="00E4039B"/>
    <w:rsid w:val="00E566BD"/>
    <w:rsid w:val="00E65276"/>
    <w:rsid w:val="00E81719"/>
    <w:rsid w:val="00E92ED2"/>
    <w:rsid w:val="00EC1838"/>
    <w:rsid w:val="00F05616"/>
    <w:rsid w:val="00F0575E"/>
    <w:rsid w:val="00F10A8C"/>
    <w:rsid w:val="00F121E6"/>
    <w:rsid w:val="00F31C24"/>
    <w:rsid w:val="00F51B78"/>
    <w:rsid w:val="00F57B37"/>
    <w:rsid w:val="00F602C9"/>
    <w:rsid w:val="00F649A5"/>
    <w:rsid w:val="00F65D87"/>
    <w:rsid w:val="00F75C23"/>
    <w:rsid w:val="00F80607"/>
    <w:rsid w:val="00F87959"/>
    <w:rsid w:val="00F901F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A23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A23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4</cp:revision>
  <cp:lastPrinted>2020-06-23T13:55:00Z</cp:lastPrinted>
  <dcterms:created xsi:type="dcterms:W3CDTF">2019-12-10T12:01:00Z</dcterms:created>
  <dcterms:modified xsi:type="dcterms:W3CDTF">2020-06-23T13:57:00Z</dcterms:modified>
</cp:coreProperties>
</file>