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D9F88" w14:textId="77777777" w:rsidR="00F01570" w:rsidRPr="009E2778" w:rsidRDefault="00F01570" w:rsidP="00F01570">
      <w:pPr>
        <w:jc w:val="center"/>
        <w:outlineLvl w:val="0"/>
        <w:rPr>
          <w:rFonts w:eastAsia="Times New Roman" w:cs="Times New Roman"/>
          <w:b/>
          <w:lang w:eastAsia="ru-RU"/>
        </w:rPr>
      </w:pPr>
      <w:r w:rsidRPr="009E2778">
        <w:rPr>
          <w:rFonts w:eastAsia="Times New Roman" w:cs="Times New Roman"/>
          <w:b/>
          <w:lang w:eastAsia="ru-RU"/>
        </w:rPr>
        <w:t>Акционерное общество «Российский аукционный дом»</w:t>
      </w:r>
    </w:p>
    <w:p w14:paraId="672DED9C" w14:textId="0762D16B" w:rsidR="00F01570" w:rsidRPr="00C5381B" w:rsidRDefault="00F01570" w:rsidP="00F01570">
      <w:pPr>
        <w:jc w:val="center"/>
        <w:outlineLvl w:val="0"/>
        <w:rPr>
          <w:rFonts w:cs="Times New Roman"/>
          <w:b/>
        </w:rPr>
      </w:pPr>
      <w:r w:rsidRPr="00C5381B">
        <w:rPr>
          <w:rFonts w:eastAsia="Times New Roman" w:cs="Times New Roman"/>
          <w:b/>
          <w:lang w:eastAsia="ru-RU"/>
        </w:rPr>
        <w:t>со</w:t>
      </w:r>
      <w:r w:rsidRPr="00C5381B">
        <w:rPr>
          <w:rFonts w:cs="Times New Roman"/>
          <w:b/>
        </w:rPr>
        <w:t xml:space="preserve">общает о проведении </w:t>
      </w:r>
      <w:r w:rsidR="00057099" w:rsidRPr="00C5381B">
        <w:rPr>
          <w:rFonts w:cs="Times New Roman"/>
          <w:b/>
        </w:rPr>
        <w:t xml:space="preserve">электронного </w:t>
      </w:r>
      <w:r w:rsidRPr="00C5381B">
        <w:rPr>
          <w:rFonts w:cs="Times New Roman"/>
          <w:b/>
        </w:rPr>
        <w:t xml:space="preserve">аукциона </w:t>
      </w:r>
      <w:r w:rsidRPr="00C5381B">
        <w:rPr>
          <w:rFonts w:cs="Times New Roman"/>
          <w:b/>
          <w:bCs/>
        </w:rPr>
        <w:t>на право заключения догов</w:t>
      </w:r>
      <w:r w:rsidR="008F214E" w:rsidRPr="00C5381B">
        <w:rPr>
          <w:rFonts w:cs="Times New Roman"/>
          <w:b/>
          <w:bCs/>
        </w:rPr>
        <w:t>ора</w:t>
      </w:r>
      <w:r w:rsidRPr="00C5381B">
        <w:rPr>
          <w:rFonts w:cs="Times New Roman"/>
          <w:b/>
          <w:bCs/>
        </w:rPr>
        <w:t xml:space="preserve"> аренды объект</w:t>
      </w:r>
      <w:r w:rsidR="0074549D" w:rsidRPr="00C5381B">
        <w:rPr>
          <w:rFonts w:cs="Times New Roman"/>
          <w:b/>
          <w:bCs/>
        </w:rPr>
        <w:t>ов</w:t>
      </w:r>
      <w:r w:rsidRPr="00C5381B">
        <w:rPr>
          <w:rFonts w:cs="Times New Roman"/>
          <w:b/>
          <w:bCs/>
        </w:rPr>
        <w:t xml:space="preserve"> недвижимости</w:t>
      </w:r>
      <w:r w:rsidR="00886CFF">
        <w:rPr>
          <w:rFonts w:cs="Times New Roman"/>
          <w:b/>
          <w:bCs/>
        </w:rPr>
        <w:t>, принадлежащих на праве собственности ПАО Сбербанк</w:t>
      </w:r>
    </w:p>
    <w:p w14:paraId="4FC46990" w14:textId="43451F52" w:rsidR="003A4567" w:rsidRPr="00C5381B" w:rsidRDefault="00985FE4" w:rsidP="003A4567">
      <w:pPr>
        <w:jc w:val="center"/>
        <w:outlineLvl w:val="0"/>
        <w:rPr>
          <w:rFonts w:eastAsia="Times New Roman" w:cs="Times New Roman"/>
          <w:lang w:eastAsia="ru-RU"/>
        </w:rPr>
      </w:pPr>
      <w:r w:rsidRPr="00C5381B">
        <w:rPr>
          <w:rFonts w:eastAsia="Times New Roman" w:cs="Times New Roman"/>
          <w:lang w:eastAsia="ru-RU"/>
        </w:rPr>
        <w:t xml:space="preserve">  </w:t>
      </w:r>
    </w:p>
    <w:p w14:paraId="4E84C885" w14:textId="77BE8F17" w:rsidR="00CC109E" w:rsidRPr="00C5381B" w:rsidRDefault="00CC109E" w:rsidP="00CC109E">
      <w:pPr>
        <w:jc w:val="center"/>
        <w:rPr>
          <w:b/>
          <w:bCs/>
        </w:rPr>
      </w:pPr>
      <w:r w:rsidRPr="00C5381B">
        <w:rPr>
          <w:b/>
          <w:bCs/>
        </w:rPr>
        <w:t xml:space="preserve">Электронный аукцион будет проводиться </w:t>
      </w:r>
      <w:r w:rsidR="00CA453E">
        <w:rPr>
          <w:b/>
          <w:bCs/>
        </w:rPr>
        <w:t>29</w:t>
      </w:r>
      <w:r w:rsidR="00BF4A94">
        <w:rPr>
          <w:b/>
          <w:bCs/>
        </w:rPr>
        <w:t xml:space="preserve"> </w:t>
      </w:r>
      <w:r w:rsidR="007642E8">
        <w:rPr>
          <w:b/>
          <w:bCs/>
        </w:rPr>
        <w:t>ию</w:t>
      </w:r>
      <w:r w:rsidR="00CA453E">
        <w:rPr>
          <w:b/>
          <w:bCs/>
        </w:rPr>
        <w:t>л</w:t>
      </w:r>
      <w:r w:rsidR="007642E8">
        <w:rPr>
          <w:b/>
          <w:bCs/>
        </w:rPr>
        <w:t>я</w:t>
      </w:r>
      <w:r w:rsidRPr="00C5381B">
        <w:rPr>
          <w:b/>
          <w:bCs/>
        </w:rPr>
        <w:t xml:space="preserve"> 20</w:t>
      </w:r>
      <w:r w:rsidR="00F70A41">
        <w:rPr>
          <w:b/>
          <w:bCs/>
        </w:rPr>
        <w:t>20</w:t>
      </w:r>
      <w:r w:rsidRPr="00C5381B">
        <w:rPr>
          <w:b/>
          <w:bCs/>
        </w:rPr>
        <w:t xml:space="preserve"> </w:t>
      </w:r>
      <w:r w:rsidR="00C5381B">
        <w:rPr>
          <w:b/>
          <w:bCs/>
        </w:rPr>
        <w:t xml:space="preserve">г. </w:t>
      </w:r>
      <w:r w:rsidR="003661A8">
        <w:rPr>
          <w:b/>
          <w:bCs/>
        </w:rPr>
        <w:t>с</w:t>
      </w:r>
      <w:r w:rsidR="008B0EB8" w:rsidRPr="00C5381B">
        <w:rPr>
          <w:b/>
          <w:bCs/>
        </w:rPr>
        <w:t xml:space="preserve"> </w:t>
      </w:r>
      <w:r w:rsidR="00C5381B" w:rsidRPr="00C5381B">
        <w:rPr>
          <w:b/>
          <w:bCs/>
        </w:rPr>
        <w:t>1</w:t>
      </w:r>
      <w:r w:rsidR="00F70A41">
        <w:rPr>
          <w:b/>
          <w:bCs/>
        </w:rPr>
        <w:t>1</w:t>
      </w:r>
      <w:r w:rsidR="003661A8">
        <w:rPr>
          <w:b/>
          <w:bCs/>
        </w:rPr>
        <w:t>:</w:t>
      </w:r>
      <w:r w:rsidR="008B0EB8" w:rsidRPr="00C5381B">
        <w:rPr>
          <w:b/>
          <w:bCs/>
        </w:rPr>
        <w:t>00</w:t>
      </w:r>
      <w:r w:rsidR="00DE016C">
        <w:rPr>
          <w:b/>
          <w:bCs/>
        </w:rPr>
        <w:t>.</w:t>
      </w:r>
    </w:p>
    <w:p w14:paraId="570D800A" w14:textId="77777777" w:rsidR="00CC109E" w:rsidRPr="00C5381B" w:rsidRDefault="00CC109E" w:rsidP="00CC109E">
      <w:pPr>
        <w:jc w:val="center"/>
        <w:rPr>
          <w:b/>
          <w:bCs/>
        </w:rPr>
      </w:pPr>
      <w:r w:rsidRPr="00C5381B">
        <w:rPr>
          <w:b/>
          <w:bCs/>
        </w:rPr>
        <w:t>на электронной торговой площадке АО «Российский аукционный дом»</w:t>
      </w:r>
    </w:p>
    <w:p w14:paraId="612DB9BA" w14:textId="411EEC96" w:rsidR="001F1CCB" w:rsidRPr="00C5381B" w:rsidRDefault="005669D5" w:rsidP="00CC109E">
      <w:pPr>
        <w:jc w:val="center"/>
        <w:rPr>
          <w:b/>
          <w:bCs/>
        </w:rPr>
      </w:pPr>
      <w:hyperlink r:id="rId7" w:history="1">
        <w:r w:rsidR="00C5381B" w:rsidRPr="009E2778">
          <w:rPr>
            <w:rStyle w:val="a3"/>
          </w:rPr>
          <w:t>www.lot-online.ru</w:t>
        </w:r>
      </w:hyperlink>
      <w:r w:rsidR="00C5381B">
        <w:rPr>
          <w:b/>
          <w:bCs/>
        </w:rPr>
        <w:t xml:space="preserve"> </w:t>
      </w:r>
    </w:p>
    <w:p w14:paraId="28FE7D76" w14:textId="77777777" w:rsidR="00612847" w:rsidRPr="00C5381B" w:rsidRDefault="00612847" w:rsidP="00D67264">
      <w:pPr>
        <w:rPr>
          <w:rFonts w:eastAsia="Times New Roman" w:cs="Times New Roman"/>
          <w:lang w:eastAsia="ru-RU"/>
        </w:rPr>
      </w:pPr>
    </w:p>
    <w:p w14:paraId="69113900" w14:textId="77777777" w:rsidR="00BF4A94" w:rsidRDefault="00BF4A94" w:rsidP="0095071E">
      <w:pPr>
        <w:jc w:val="center"/>
        <w:rPr>
          <w:rFonts w:eastAsia="Times New Roman" w:cs="Times New Roman"/>
          <w:lang w:eastAsia="ru-RU"/>
        </w:rPr>
      </w:pPr>
    </w:p>
    <w:p w14:paraId="2CCEABC5" w14:textId="1155EDCF" w:rsidR="00612847" w:rsidRPr="00C5381B" w:rsidRDefault="003A4567" w:rsidP="00905507">
      <w:pPr>
        <w:jc w:val="center"/>
        <w:rPr>
          <w:rFonts w:eastAsia="Times New Roman" w:cs="Times New Roman"/>
          <w:lang w:eastAsia="ru-RU"/>
        </w:rPr>
      </w:pPr>
      <w:r w:rsidRPr="00C5381B">
        <w:rPr>
          <w:rFonts w:eastAsia="Times New Roman" w:cs="Times New Roman"/>
          <w:lang w:eastAsia="ru-RU"/>
        </w:rPr>
        <w:t>Организатор аукциона - АО «Российский аукционный дом»</w:t>
      </w:r>
    </w:p>
    <w:p w14:paraId="5C707B70" w14:textId="77777777" w:rsidR="00CA453E" w:rsidRDefault="00CA453E" w:rsidP="00905507">
      <w:pPr>
        <w:tabs>
          <w:tab w:val="left" w:pos="10476"/>
        </w:tabs>
        <w:ind w:right="-14"/>
        <w:jc w:val="center"/>
        <w:rPr>
          <w:rFonts w:eastAsia="Times New Roman" w:cs="Times New Roman"/>
          <w:lang w:eastAsia="ru-RU"/>
        </w:rPr>
      </w:pPr>
    </w:p>
    <w:p w14:paraId="1F648620" w14:textId="2C786398" w:rsidR="005671ED" w:rsidRPr="00FB1809" w:rsidRDefault="003A4567" w:rsidP="00905507">
      <w:pPr>
        <w:tabs>
          <w:tab w:val="left" w:pos="10476"/>
        </w:tabs>
        <w:ind w:right="-14"/>
        <w:jc w:val="center"/>
        <w:rPr>
          <w:rFonts w:eastAsia="Times New Roman" w:cs="Times New Roman"/>
          <w:bCs/>
          <w:lang w:eastAsia="ru-RU"/>
        </w:rPr>
      </w:pPr>
      <w:r w:rsidRPr="00FB1809">
        <w:rPr>
          <w:rFonts w:eastAsia="Times New Roman" w:cs="Times New Roman"/>
          <w:lang w:eastAsia="ru-RU"/>
        </w:rPr>
        <w:t xml:space="preserve">Прием заявок с </w:t>
      </w:r>
      <w:r w:rsidR="00CA453E">
        <w:rPr>
          <w:rFonts w:eastAsia="Times New Roman" w:cs="Times New Roman"/>
          <w:lang w:eastAsia="ru-RU"/>
        </w:rPr>
        <w:t>30 июня</w:t>
      </w:r>
      <w:r w:rsidR="00B76B71" w:rsidRPr="00FB1809">
        <w:rPr>
          <w:rFonts w:eastAsia="Times New Roman" w:cs="Times New Roman"/>
          <w:lang w:eastAsia="ru-RU"/>
        </w:rPr>
        <w:t xml:space="preserve"> </w:t>
      </w:r>
      <w:r w:rsidRPr="00FB1809">
        <w:rPr>
          <w:rFonts w:eastAsia="Times New Roman" w:cs="Times New Roman"/>
          <w:lang w:eastAsia="ru-RU"/>
        </w:rPr>
        <w:t>20</w:t>
      </w:r>
      <w:r w:rsidR="00F70A41" w:rsidRPr="00FB1809">
        <w:rPr>
          <w:rFonts w:eastAsia="Times New Roman" w:cs="Times New Roman"/>
          <w:lang w:eastAsia="ru-RU"/>
        </w:rPr>
        <w:t>20</w:t>
      </w:r>
      <w:r w:rsidRPr="00FB1809">
        <w:rPr>
          <w:rFonts w:eastAsia="Times New Roman" w:cs="Times New Roman"/>
          <w:lang w:eastAsia="ru-RU"/>
        </w:rPr>
        <w:t xml:space="preserve"> г. </w:t>
      </w:r>
      <w:r w:rsidR="00C5381B" w:rsidRPr="00FB1809">
        <w:rPr>
          <w:rFonts w:eastAsia="Times New Roman" w:cs="Times New Roman"/>
          <w:lang w:eastAsia="ru-RU"/>
        </w:rPr>
        <w:t xml:space="preserve">с 10:00 </w:t>
      </w:r>
      <w:r w:rsidRPr="00FB1809">
        <w:rPr>
          <w:rFonts w:eastAsia="Times New Roman" w:cs="Times New Roman"/>
          <w:lang w:eastAsia="ru-RU"/>
        </w:rPr>
        <w:t>по</w:t>
      </w:r>
      <w:r w:rsidR="00F017D9" w:rsidRPr="00FB1809">
        <w:rPr>
          <w:rFonts w:eastAsia="Times New Roman" w:cs="Times New Roman"/>
          <w:lang w:eastAsia="ru-RU"/>
        </w:rPr>
        <w:t xml:space="preserve"> </w:t>
      </w:r>
      <w:r w:rsidR="00CA453E">
        <w:rPr>
          <w:rFonts w:eastAsia="Times New Roman" w:cs="Times New Roman"/>
          <w:lang w:eastAsia="ru-RU"/>
        </w:rPr>
        <w:t xml:space="preserve">27 </w:t>
      </w:r>
      <w:r w:rsidR="007642E8">
        <w:rPr>
          <w:rFonts w:eastAsia="Times New Roman" w:cs="Times New Roman"/>
          <w:lang w:eastAsia="ru-RU"/>
        </w:rPr>
        <w:t>ию</w:t>
      </w:r>
      <w:r w:rsidR="00CA453E">
        <w:rPr>
          <w:rFonts w:eastAsia="Times New Roman" w:cs="Times New Roman"/>
          <w:lang w:eastAsia="ru-RU"/>
        </w:rPr>
        <w:t>л</w:t>
      </w:r>
      <w:r w:rsidR="007642E8">
        <w:rPr>
          <w:rFonts w:eastAsia="Times New Roman" w:cs="Times New Roman"/>
          <w:lang w:eastAsia="ru-RU"/>
        </w:rPr>
        <w:t>я</w:t>
      </w:r>
      <w:r w:rsidR="003E2314" w:rsidRPr="00FB1809">
        <w:rPr>
          <w:rFonts w:eastAsia="Times New Roman" w:cs="Times New Roman"/>
          <w:lang w:eastAsia="ru-RU"/>
        </w:rPr>
        <w:t xml:space="preserve"> </w:t>
      </w:r>
      <w:r w:rsidRPr="00FB1809">
        <w:rPr>
          <w:rFonts w:eastAsia="Times New Roman" w:cs="Times New Roman"/>
          <w:lang w:eastAsia="ru-RU"/>
        </w:rPr>
        <w:t>20</w:t>
      </w:r>
      <w:r w:rsidR="00F70A41" w:rsidRPr="00FB1809">
        <w:rPr>
          <w:rFonts w:eastAsia="Times New Roman" w:cs="Times New Roman"/>
          <w:lang w:eastAsia="ru-RU"/>
        </w:rPr>
        <w:t>20</w:t>
      </w:r>
      <w:r w:rsidRPr="00FB1809">
        <w:rPr>
          <w:rFonts w:eastAsia="Times New Roman" w:cs="Times New Roman"/>
          <w:lang w:eastAsia="ru-RU"/>
        </w:rPr>
        <w:t xml:space="preserve"> г. </w:t>
      </w:r>
      <w:r w:rsidR="008B0EB8" w:rsidRPr="00FB1809">
        <w:rPr>
          <w:rFonts w:eastAsia="Times New Roman" w:cs="Times New Roman"/>
          <w:bCs/>
          <w:lang w:eastAsia="ru-RU"/>
        </w:rPr>
        <w:t xml:space="preserve">до </w:t>
      </w:r>
      <w:r w:rsidR="00D50000" w:rsidRPr="00FB1809">
        <w:rPr>
          <w:rFonts w:eastAsia="Times New Roman" w:cs="Times New Roman"/>
          <w:bCs/>
          <w:lang w:eastAsia="ru-RU"/>
        </w:rPr>
        <w:t>17</w:t>
      </w:r>
      <w:r w:rsidR="00C5381B" w:rsidRPr="00FB1809">
        <w:rPr>
          <w:rFonts w:eastAsia="Times New Roman" w:cs="Times New Roman"/>
          <w:bCs/>
          <w:lang w:eastAsia="ru-RU"/>
        </w:rPr>
        <w:t>:</w:t>
      </w:r>
      <w:r w:rsidR="008B0EB8" w:rsidRPr="00FB1809">
        <w:rPr>
          <w:rFonts w:eastAsia="Times New Roman" w:cs="Times New Roman"/>
          <w:bCs/>
          <w:lang w:eastAsia="ru-RU"/>
        </w:rPr>
        <w:t>00.</w:t>
      </w:r>
    </w:p>
    <w:p w14:paraId="2946BDAA" w14:textId="6891D3FB" w:rsidR="003A4567" w:rsidRPr="00FB1809" w:rsidRDefault="003A4567" w:rsidP="00905507">
      <w:pPr>
        <w:ind w:right="-1"/>
        <w:jc w:val="center"/>
        <w:rPr>
          <w:rFonts w:eastAsia="Times New Roman" w:cs="Times New Roman"/>
          <w:lang w:eastAsia="ru-RU"/>
        </w:rPr>
      </w:pPr>
      <w:r w:rsidRPr="00FB1809">
        <w:rPr>
          <w:rFonts w:eastAsia="Times New Roman" w:cs="Times New Roman"/>
          <w:lang w:eastAsia="ru-RU"/>
        </w:rPr>
        <w:t>Задаток должен поступить на счет Организатора аукциона не позднее</w:t>
      </w:r>
      <w:r w:rsidR="00BF4A94">
        <w:rPr>
          <w:rFonts w:eastAsia="Times New Roman" w:cs="Times New Roman"/>
          <w:lang w:eastAsia="ru-RU"/>
        </w:rPr>
        <w:t xml:space="preserve"> </w:t>
      </w:r>
      <w:r w:rsidR="00CA453E">
        <w:rPr>
          <w:rFonts w:eastAsia="Times New Roman" w:cs="Times New Roman"/>
          <w:lang w:eastAsia="ru-RU"/>
        </w:rPr>
        <w:t>27</w:t>
      </w:r>
      <w:r w:rsidR="007642E8">
        <w:rPr>
          <w:rFonts w:eastAsia="Times New Roman" w:cs="Times New Roman"/>
          <w:lang w:eastAsia="ru-RU"/>
        </w:rPr>
        <w:t xml:space="preserve"> ию</w:t>
      </w:r>
      <w:r w:rsidR="00CA453E">
        <w:rPr>
          <w:rFonts w:eastAsia="Times New Roman" w:cs="Times New Roman"/>
          <w:lang w:eastAsia="ru-RU"/>
        </w:rPr>
        <w:t>л</w:t>
      </w:r>
      <w:r w:rsidR="007642E8">
        <w:rPr>
          <w:rFonts w:eastAsia="Times New Roman" w:cs="Times New Roman"/>
          <w:lang w:eastAsia="ru-RU"/>
        </w:rPr>
        <w:t>я</w:t>
      </w:r>
      <w:r w:rsidR="00AB54AE" w:rsidRPr="00FB1809">
        <w:rPr>
          <w:rFonts w:eastAsia="Times New Roman" w:cs="Times New Roman"/>
          <w:lang w:eastAsia="ru-RU"/>
        </w:rPr>
        <w:t xml:space="preserve"> </w:t>
      </w:r>
      <w:r w:rsidRPr="00FB1809">
        <w:rPr>
          <w:rFonts w:eastAsia="Times New Roman" w:cs="Times New Roman"/>
          <w:lang w:eastAsia="ru-RU"/>
        </w:rPr>
        <w:t>20</w:t>
      </w:r>
      <w:r w:rsidR="00FA587D" w:rsidRPr="00FB1809">
        <w:rPr>
          <w:rFonts w:eastAsia="Times New Roman" w:cs="Times New Roman"/>
          <w:lang w:eastAsia="ru-RU"/>
        </w:rPr>
        <w:t>20</w:t>
      </w:r>
      <w:r w:rsidRPr="00FB1809">
        <w:rPr>
          <w:rFonts w:eastAsia="Times New Roman" w:cs="Times New Roman"/>
          <w:lang w:eastAsia="ru-RU"/>
        </w:rPr>
        <w:t xml:space="preserve"> г.</w:t>
      </w:r>
    </w:p>
    <w:p w14:paraId="405DEAB7" w14:textId="2CAF0A9F" w:rsidR="00CA453E" w:rsidRPr="00905507" w:rsidRDefault="00CA453E" w:rsidP="00905507">
      <w:pPr>
        <w:ind w:right="-1"/>
        <w:jc w:val="center"/>
        <w:rPr>
          <w:rFonts w:eastAsia="Times New Roman" w:cs="Times New Roman"/>
          <w:lang w:eastAsia="ru-RU"/>
        </w:rPr>
      </w:pPr>
      <w:r w:rsidRPr="00C5381B">
        <w:rPr>
          <w:rFonts w:eastAsia="Times New Roman" w:cs="Times New Roman"/>
          <w:lang w:eastAsia="ru-RU"/>
        </w:rPr>
        <w:t xml:space="preserve">Определение участников аукциона и оформление протокола определения участников аукциона осуществляется </w:t>
      </w:r>
      <w:r>
        <w:rPr>
          <w:rFonts w:eastAsia="Times New Roman" w:cs="Times New Roman"/>
          <w:lang w:eastAsia="ru-RU"/>
        </w:rPr>
        <w:t>28</w:t>
      </w:r>
      <w:r>
        <w:rPr>
          <w:rFonts w:eastAsia="Times New Roman" w:cs="Times New Roman"/>
          <w:b/>
          <w:lang w:eastAsia="ru-RU"/>
        </w:rPr>
        <w:t xml:space="preserve"> </w:t>
      </w:r>
      <w:r w:rsidRPr="00905507">
        <w:rPr>
          <w:rFonts w:eastAsia="Times New Roman" w:cs="Times New Roman"/>
          <w:lang w:eastAsia="ru-RU"/>
        </w:rPr>
        <w:t>июл</w:t>
      </w:r>
      <w:r w:rsidRPr="00905507">
        <w:rPr>
          <w:rFonts w:eastAsia="Times New Roman" w:cs="Times New Roman"/>
          <w:lang w:eastAsia="ru-RU"/>
        </w:rPr>
        <w:t>я 2020 г. в 17:00 час.</w:t>
      </w:r>
    </w:p>
    <w:p w14:paraId="1189151A" w14:textId="77777777" w:rsidR="0008518D" w:rsidRPr="00C5381B" w:rsidRDefault="0008518D" w:rsidP="0008518D">
      <w:pPr>
        <w:ind w:right="-1"/>
        <w:jc w:val="center"/>
        <w:rPr>
          <w:rFonts w:eastAsia="Times New Roman" w:cs="Times New Roman"/>
          <w:b/>
          <w:lang w:eastAsia="ru-RU"/>
        </w:rPr>
      </w:pPr>
    </w:p>
    <w:p w14:paraId="21B648BD" w14:textId="77777777" w:rsidR="00BF4A94" w:rsidRDefault="00BF4A94" w:rsidP="006D40CF">
      <w:pPr>
        <w:jc w:val="center"/>
        <w:rPr>
          <w:bCs/>
          <w:sz w:val="22"/>
          <w:szCs w:val="22"/>
        </w:rPr>
      </w:pPr>
    </w:p>
    <w:p w14:paraId="0F611017" w14:textId="41CDE84F" w:rsidR="006D40CF" w:rsidRPr="00905507" w:rsidRDefault="006D40CF" w:rsidP="006D40CF">
      <w:pPr>
        <w:jc w:val="center"/>
        <w:rPr>
          <w:bCs/>
          <w:sz w:val="20"/>
          <w:szCs w:val="20"/>
        </w:rPr>
      </w:pPr>
      <w:r w:rsidRPr="00905507">
        <w:rPr>
          <w:bCs/>
          <w:sz w:val="20"/>
          <w:szCs w:val="20"/>
        </w:rPr>
        <w:t xml:space="preserve">Указанное в настоящем Информационном сообщении время – </w:t>
      </w:r>
      <w:r w:rsidR="006515E6" w:rsidRPr="00905507">
        <w:rPr>
          <w:bCs/>
          <w:sz w:val="20"/>
          <w:szCs w:val="20"/>
        </w:rPr>
        <w:t>м</w:t>
      </w:r>
      <w:r w:rsidRPr="00905507">
        <w:rPr>
          <w:bCs/>
          <w:sz w:val="20"/>
          <w:szCs w:val="20"/>
        </w:rPr>
        <w:t>осковское</w:t>
      </w:r>
      <w:r w:rsidR="006162CB" w:rsidRPr="00905507">
        <w:rPr>
          <w:bCs/>
          <w:sz w:val="20"/>
          <w:szCs w:val="20"/>
        </w:rPr>
        <w:t>.</w:t>
      </w:r>
    </w:p>
    <w:p w14:paraId="0131C231" w14:textId="3E3B810E" w:rsidR="006D40CF" w:rsidRPr="00905507" w:rsidRDefault="006D40CF" w:rsidP="00CD1B6F">
      <w:pPr>
        <w:jc w:val="center"/>
        <w:rPr>
          <w:bCs/>
          <w:sz w:val="20"/>
          <w:szCs w:val="20"/>
        </w:rPr>
      </w:pPr>
      <w:r w:rsidRPr="00905507">
        <w:rPr>
          <w:bCs/>
          <w:sz w:val="20"/>
          <w:szCs w:val="20"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="006162CB" w:rsidRPr="00905507">
        <w:rPr>
          <w:bCs/>
          <w:sz w:val="20"/>
          <w:szCs w:val="20"/>
        </w:rPr>
        <w:t>.</w:t>
      </w:r>
    </w:p>
    <w:p w14:paraId="21D849FA" w14:textId="77777777" w:rsidR="00B04FEF" w:rsidRPr="00C5381B" w:rsidRDefault="00B04FEF" w:rsidP="00CD7EB3">
      <w:pPr>
        <w:ind w:right="-1"/>
        <w:rPr>
          <w:rFonts w:eastAsia="Times New Roman" w:cs="Times New Roman"/>
          <w:b/>
          <w:lang w:eastAsia="ru-RU"/>
        </w:rPr>
      </w:pPr>
    </w:p>
    <w:p w14:paraId="653FE66C" w14:textId="77777777" w:rsidR="003A4567" w:rsidRPr="00C5381B" w:rsidRDefault="003A4567" w:rsidP="00CD7EB3">
      <w:pPr>
        <w:ind w:right="-1"/>
        <w:jc w:val="both"/>
        <w:rPr>
          <w:rFonts w:eastAsia="Times New Roman" w:cs="Times New Roman"/>
          <w:b/>
          <w:bCs/>
          <w:lang w:eastAsia="ru-RU"/>
        </w:rPr>
      </w:pPr>
    </w:p>
    <w:p w14:paraId="5AE37D54" w14:textId="0F9B3D94" w:rsidR="00AA7244" w:rsidRPr="00C5381B" w:rsidRDefault="00AA7244" w:rsidP="00AA7244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eastAsia="Times New Roman" w:cs="Times New Roman"/>
          <w:lang w:eastAsia="ru-RU"/>
        </w:rPr>
      </w:pPr>
      <w:r w:rsidRPr="00C5381B">
        <w:rPr>
          <w:rFonts w:eastAsia="Times New Roman" w:cs="Times New Roman"/>
          <w:lang w:eastAsia="ru-RU"/>
        </w:rPr>
        <w:t xml:space="preserve">Форма проведения торгов </w:t>
      </w:r>
      <w:r w:rsidR="00150EC7" w:rsidRPr="00C5381B">
        <w:rPr>
          <w:rFonts w:eastAsia="Times New Roman" w:cs="Times New Roman"/>
          <w:lang w:eastAsia="ru-RU"/>
        </w:rPr>
        <w:t>–</w:t>
      </w:r>
      <w:r w:rsidRPr="00C5381B">
        <w:rPr>
          <w:rFonts w:eastAsia="Times New Roman" w:cs="Times New Roman"/>
          <w:lang w:eastAsia="ru-RU"/>
        </w:rPr>
        <w:t xml:space="preserve"> аукцион</w:t>
      </w:r>
      <w:r w:rsidR="00150EC7" w:rsidRPr="00C5381B">
        <w:rPr>
          <w:rFonts w:eastAsia="Times New Roman" w:cs="Times New Roman"/>
          <w:lang w:eastAsia="ru-RU"/>
        </w:rPr>
        <w:t xml:space="preserve"> в электронной форме</w:t>
      </w:r>
      <w:r w:rsidRPr="00C5381B">
        <w:rPr>
          <w:rFonts w:eastAsia="Times New Roman" w:cs="Times New Roman"/>
          <w:lang w:eastAsia="ru-RU"/>
        </w:rPr>
        <w:t xml:space="preserve">, </w:t>
      </w:r>
      <w:r w:rsidRPr="00C5381B">
        <w:rPr>
          <w:rFonts w:cs="Times New Roman"/>
        </w:rPr>
        <w:t>открытый по составу участников и по форме подачи предложений по цене с применением метода повышения начальной цены продажи («английский» аукцион).</w:t>
      </w:r>
    </w:p>
    <w:p w14:paraId="0ABA7C44" w14:textId="77777777" w:rsidR="003A4567" w:rsidRPr="00C5381B" w:rsidRDefault="003A4567" w:rsidP="00F35FC7">
      <w:pPr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eastAsia="Times New Roman" w:cs="Times New Roman"/>
          <w:b/>
          <w:bCs/>
          <w:lang w:eastAsia="ru-RU"/>
        </w:rPr>
      </w:pPr>
    </w:p>
    <w:p w14:paraId="2F3DF9EC" w14:textId="0420FC53" w:rsidR="003A4567" w:rsidRPr="00C5381B" w:rsidRDefault="003A4567" w:rsidP="00F35FC7">
      <w:pPr>
        <w:ind w:right="-45"/>
        <w:jc w:val="center"/>
        <w:rPr>
          <w:rFonts w:cs="Times New Roman"/>
          <w:b/>
          <w:bCs/>
        </w:rPr>
      </w:pPr>
      <w:r w:rsidRPr="00C5381B">
        <w:rPr>
          <w:rFonts w:cs="Times New Roman"/>
          <w:b/>
          <w:bCs/>
        </w:rPr>
        <w:t>Телефоны для справок: +7(985) 836-13-34,</w:t>
      </w:r>
      <w:r w:rsidR="000A17EA" w:rsidRPr="00C5381B">
        <w:rPr>
          <w:rFonts w:cs="Times New Roman"/>
        </w:rPr>
        <w:t xml:space="preserve"> </w:t>
      </w:r>
      <w:r w:rsidRPr="00C5381B">
        <w:rPr>
          <w:rFonts w:cs="Times New Roman"/>
          <w:b/>
          <w:bCs/>
        </w:rPr>
        <w:t>+7(495) 234-04-00</w:t>
      </w:r>
    </w:p>
    <w:p w14:paraId="77A99591" w14:textId="77777777" w:rsidR="00612847" w:rsidRPr="00C5381B" w:rsidRDefault="00612847" w:rsidP="00F35FC7">
      <w:pPr>
        <w:jc w:val="both"/>
        <w:rPr>
          <w:rFonts w:eastAsia="Times New Roman" w:cs="Times New Roman"/>
          <w:lang w:eastAsia="ru-RU"/>
        </w:rPr>
      </w:pPr>
    </w:p>
    <w:p w14:paraId="00D223BB" w14:textId="7E692903" w:rsidR="009307F0" w:rsidRPr="00C5381B" w:rsidRDefault="003A4567" w:rsidP="009307F0">
      <w:pPr>
        <w:ind w:firstLine="709"/>
        <w:jc w:val="both"/>
        <w:rPr>
          <w:rFonts w:cs="Times New Roman"/>
          <w:b/>
          <w:bCs/>
        </w:rPr>
      </w:pPr>
      <w:r w:rsidRPr="00C5381B">
        <w:rPr>
          <w:rFonts w:eastAsia="Times New Roman" w:cs="Times New Roman"/>
          <w:lang w:eastAsia="ru-RU"/>
        </w:rPr>
        <w:t>Объект</w:t>
      </w:r>
      <w:r w:rsidR="006714C5" w:rsidRPr="00C5381B">
        <w:rPr>
          <w:rFonts w:eastAsia="Times New Roman" w:cs="Times New Roman"/>
          <w:lang w:eastAsia="ru-RU"/>
        </w:rPr>
        <w:t>ы</w:t>
      </w:r>
      <w:r w:rsidRPr="00C5381B">
        <w:rPr>
          <w:rFonts w:eastAsia="Times New Roman" w:cs="Times New Roman"/>
          <w:lang w:eastAsia="ru-RU"/>
        </w:rPr>
        <w:t xml:space="preserve"> продажи наход</w:t>
      </w:r>
      <w:r w:rsidR="006714C5" w:rsidRPr="00C5381B">
        <w:rPr>
          <w:rFonts w:eastAsia="Times New Roman" w:cs="Times New Roman"/>
          <w:lang w:eastAsia="ru-RU"/>
        </w:rPr>
        <w:t>я</w:t>
      </w:r>
      <w:r w:rsidRPr="00C5381B">
        <w:rPr>
          <w:rFonts w:eastAsia="Times New Roman" w:cs="Times New Roman"/>
          <w:lang w:eastAsia="ru-RU"/>
        </w:rPr>
        <w:t xml:space="preserve">тся в собственности </w:t>
      </w:r>
      <w:r w:rsidR="0026767E" w:rsidRPr="00C5381B">
        <w:rPr>
          <w:rFonts w:cs="Times New Roman"/>
          <w:lang w:eastAsia="ru-RU"/>
        </w:rPr>
        <w:t xml:space="preserve">Публичного акционерного общества </w:t>
      </w:r>
      <w:r w:rsidRPr="00C5381B">
        <w:rPr>
          <w:rFonts w:cs="Times New Roman"/>
          <w:lang w:eastAsia="ru-RU"/>
        </w:rPr>
        <w:t xml:space="preserve">«Сбербанк </w:t>
      </w:r>
      <w:r w:rsidR="0026767E" w:rsidRPr="00C5381B">
        <w:rPr>
          <w:rFonts w:cs="Times New Roman"/>
          <w:lang w:eastAsia="ru-RU"/>
        </w:rPr>
        <w:t>России</w:t>
      </w:r>
      <w:r w:rsidRPr="00C5381B">
        <w:rPr>
          <w:rFonts w:cs="Times New Roman"/>
          <w:lang w:eastAsia="ru-RU"/>
        </w:rPr>
        <w:t>» (</w:t>
      </w:r>
      <w:r w:rsidR="0026767E" w:rsidRPr="00C5381B">
        <w:rPr>
          <w:rFonts w:cs="Times New Roman"/>
          <w:lang w:eastAsia="ru-RU"/>
        </w:rPr>
        <w:t>ПАО</w:t>
      </w:r>
      <w:r w:rsidRPr="00C5381B">
        <w:rPr>
          <w:rFonts w:cs="Times New Roman"/>
          <w:lang w:eastAsia="ru-RU"/>
        </w:rPr>
        <w:t xml:space="preserve"> Сбербанк</w:t>
      </w:r>
      <w:r w:rsidR="009B3ECE" w:rsidRPr="00C5381B">
        <w:rPr>
          <w:rFonts w:cs="Times New Roman"/>
          <w:lang w:eastAsia="ru-RU"/>
        </w:rPr>
        <w:t>)</w:t>
      </w:r>
      <w:r w:rsidRPr="00C5381B">
        <w:rPr>
          <w:rFonts w:cs="Times New Roman"/>
        </w:rPr>
        <w:t xml:space="preserve"> </w:t>
      </w:r>
      <w:r w:rsidRPr="00C5381B">
        <w:rPr>
          <w:rFonts w:eastAsia="Times New Roman" w:cs="Times New Roman"/>
          <w:lang w:eastAsia="ru-RU"/>
        </w:rPr>
        <w:t xml:space="preserve">(далее – </w:t>
      </w:r>
      <w:r w:rsidR="00646A6F" w:rsidRPr="00C5381B">
        <w:rPr>
          <w:rFonts w:eastAsia="Times New Roman" w:cs="Times New Roman"/>
          <w:lang w:eastAsia="ru-RU"/>
        </w:rPr>
        <w:t>Арендодатель</w:t>
      </w:r>
      <w:r w:rsidRPr="00C5381B">
        <w:rPr>
          <w:rFonts w:eastAsia="Times New Roman" w:cs="Times New Roman"/>
          <w:lang w:eastAsia="ru-RU"/>
        </w:rPr>
        <w:t xml:space="preserve">) и </w:t>
      </w:r>
      <w:r w:rsidR="00177779" w:rsidRPr="00C5381B">
        <w:rPr>
          <w:rFonts w:eastAsia="Times New Roman" w:cs="Times New Roman"/>
          <w:lang w:eastAsia="ru-RU"/>
        </w:rPr>
        <w:t>переда</w:t>
      </w:r>
      <w:r w:rsidR="006714C5" w:rsidRPr="00C5381B">
        <w:rPr>
          <w:rFonts w:eastAsia="Times New Roman" w:cs="Times New Roman"/>
          <w:lang w:eastAsia="ru-RU"/>
        </w:rPr>
        <w:t>ю</w:t>
      </w:r>
      <w:r w:rsidR="00177779" w:rsidRPr="00C5381B">
        <w:rPr>
          <w:rFonts w:eastAsia="Times New Roman" w:cs="Times New Roman"/>
          <w:lang w:eastAsia="ru-RU"/>
        </w:rPr>
        <w:t xml:space="preserve">тся в пользование на праве аренды </w:t>
      </w:r>
      <w:r w:rsidRPr="00C5381B">
        <w:rPr>
          <w:rFonts w:eastAsia="Times New Roman" w:cs="Times New Roman"/>
          <w:lang w:eastAsia="ru-RU"/>
        </w:rPr>
        <w:t xml:space="preserve">в соответствии </w:t>
      </w:r>
      <w:r w:rsidR="00D437AB" w:rsidRPr="00C5381B">
        <w:rPr>
          <w:rFonts w:eastAsia="Times New Roman" w:cs="Times New Roman"/>
          <w:lang w:eastAsia="ru-RU"/>
        </w:rPr>
        <w:t>с Генеральным договором поручения № 2397681-РАД от 27.08.2018 г.</w:t>
      </w:r>
      <w:r w:rsidR="009153B5" w:rsidRPr="00C5381B">
        <w:rPr>
          <w:rFonts w:eastAsia="Times New Roman" w:cs="Times New Roman"/>
          <w:lang w:eastAsia="ru-RU"/>
        </w:rPr>
        <w:t xml:space="preserve"> </w:t>
      </w:r>
      <w:r w:rsidR="00C5381B">
        <w:rPr>
          <w:rFonts w:eastAsia="Times New Roman" w:cs="Times New Roman"/>
          <w:lang w:eastAsia="ru-RU"/>
        </w:rPr>
        <w:t xml:space="preserve"> </w:t>
      </w:r>
    </w:p>
    <w:p w14:paraId="0B45D115" w14:textId="77777777" w:rsidR="009307F0" w:rsidRPr="00C5381B" w:rsidRDefault="009307F0" w:rsidP="00B24244">
      <w:pPr>
        <w:autoSpaceDE w:val="0"/>
        <w:autoSpaceDN w:val="0"/>
        <w:jc w:val="both"/>
        <w:outlineLvl w:val="0"/>
        <w:rPr>
          <w:rFonts w:cs="Times New Roman"/>
          <w:b/>
        </w:rPr>
      </w:pPr>
    </w:p>
    <w:p w14:paraId="6B1CC290" w14:textId="3A3A4594" w:rsidR="008F34D6" w:rsidRPr="00C5381B" w:rsidRDefault="008F34D6" w:rsidP="00A806F9">
      <w:pPr>
        <w:autoSpaceDE w:val="0"/>
        <w:autoSpaceDN w:val="0"/>
        <w:jc w:val="center"/>
        <w:outlineLvl w:val="0"/>
        <w:rPr>
          <w:rFonts w:cs="Times New Roman"/>
          <w:b/>
        </w:rPr>
      </w:pPr>
      <w:r w:rsidRPr="00C5381B">
        <w:rPr>
          <w:rFonts w:cs="Times New Roman"/>
          <w:b/>
        </w:rPr>
        <w:t>Сведения об объект</w:t>
      </w:r>
      <w:r w:rsidR="00D312BA" w:rsidRPr="00C5381B">
        <w:rPr>
          <w:rFonts w:cs="Times New Roman"/>
          <w:b/>
        </w:rPr>
        <w:t>ах</w:t>
      </w:r>
      <w:r w:rsidRPr="00C5381B">
        <w:rPr>
          <w:rFonts w:cs="Times New Roman"/>
          <w:b/>
        </w:rPr>
        <w:t xml:space="preserve"> недвижимости, право аренды котор</w:t>
      </w:r>
      <w:r w:rsidR="00D312BA" w:rsidRPr="00C5381B">
        <w:rPr>
          <w:rFonts w:cs="Times New Roman"/>
          <w:b/>
        </w:rPr>
        <w:t xml:space="preserve">ых </w:t>
      </w:r>
      <w:r w:rsidRPr="00C5381B">
        <w:rPr>
          <w:rFonts w:cs="Times New Roman"/>
          <w:b/>
        </w:rPr>
        <w:t>подлежит реализации на аукционе</w:t>
      </w:r>
      <w:r w:rsidR="006D32C0" w:rsidRPr="00C5381B">
        <w:rPr>
          <w:rFonts w:cs="Times New Roman"/>
          <w:b/>
        </w:rPr>
        <w:t xml:space="preserve"> (далее – Объекты)</w:t>
      </w:r>
    </w:p>
    <w:p w14:paraId="1072DC10" w14:textId="77777777" w:rsidR="009307F0" w:rsidRPr="00C5381B" w:rsidRDefault="009307F0" w:rsidP="005A4B74">
      <w:pPr>
        <w:jc w:val="both"/>
        <w:rPr>
          <w:rFonts w:cs="Times New Roman"/>
          <w:b/>
        </w:rPr>
      </w:pPr>
    </w:p>
    <w:p w14:paraId="38D60E10" w14:textId="107D1B21" w:rsidR="00FF2491" w:rsidRPr="00C5381B" w:rsidRDefault="00FF2491" w:rsidP="009E2778">
      <w:pPr>
        <w:jc w:val="both"/>
        <w:rPr>
          <w:rFonts w:cs="Times New Roman"/>
          <w:b/>
        </w:rPr>
      </w:pPr>
      <w:r w:rsidRPr="00C5381B">
        <w:rPr>
          <w:rFonts w:cs="Times New Roman"/>
          <w:b/>
        </w:rPr>
        <w:t xml:space="preserve">Лот № </w:t>
      </w:r>
      <w:r w:rsidR="00C5381B">
        <w:rPr>
          <w:rFonts w:cs="Times New Roman"/>
          <w:b/>
        </w:rPr>
        <w:t>1</w:t>
      </w:r>
      <w:r w:rsidR="006D5D29" w:rsidRPr="00C5381B">
        <w:rPr>
          <w:rFonts w:cs="Times New Roman"/>
          <w:b/>
        </w:rPr>
        <w:t>.</w:t>
      </w:r>
    </w:p>
    <w:p w14:paraId="6600B6B9" w14:textId="4767540F" w:rsidR="007B686D" w:rsidRDefault="00176691" w:rsidP="00176691">
      <w:pPr>
        <w:ind w:right="-57"/>
        <w:jc w:val="both"/>
        <w:rPr>
          <w:bCs/>
        </w:rPr>
      </w:pPr>
      <w:r w:rsidRPr="00EA77E2">
        <w:tab/>
        <w:t xml:space="preserve">Нежилые помещения в </w:t>
      </w:r>
      <w:r w:rsidR="001C6791">
        <w:t xml:space="preserve">части нежилого </w:t>
      </w:r>
      <w:r w:rsidR="00EA77E2">
        <w:t>здани</w:t>
      </w:r>
      <w:r w:rsidR="001C6791">
        <w:t>я</w:t>
      </w:r>
      <w:r w:rsidR="00C97A2F">
        <w:t xml:space="preserve"> </w:t>
      </w:r>
      <w:r w:rsidRPr="00EA77E2">
        <w:t xml:space="preserve">общей площадью </w:t>
      </w:r>
      <w:r w:rsidR="001C6791">
        <w:t>351,8</w:t>
      </w:r>
      <w:r w:rsidRPr="00EA77E2">
        <w:t xml:space="preserve"> </w:t>
      </w:r>
      <w:proofErr w:type="spellStart"/>
      <w:r w:rsidRPr="00EA77E2">
        <w:t>кв.м</w:t>
      </w:r>
      <w:proofErr w:type="spellEnd"/>
      <w:r w:rsidRPr="00EA77E2">
        <w:t>.,</w:t>
      </w:r>
      <w:r>
        <w:t xml:space="preserve"> этажность: 1, подвал, </w:t>
      </w:r>
      <w:r w:rsidRPr="00776766">
        <w:rPr>
          <w:bCs/>
        </w:rPr>
        <w:t>расположенн</w:t>
      </w:r>
      <w:r>
        <w:rPr>
          <w:bCs/>
        </w:rPr>
        <w:t>о</w:t>
      </w:r>
      <w:r w:rsidR="00EA77E2">
        <w:rPr>
          <w:bCs/>
        </w:rPr>
        <w:t>м</w:t>
      </w:r>
      <w:r>
        <w:rPr>
          <w:bCs/>
        </w:rPr>
        <w:t xml:space="preserve"> </w:t>
      </w:r>
      <w:r w:rsidRPr="00776766">
        <w:rPr>
          <w:bCs/>
        </w:rPr>
        <w:t xml:space="preserve">по адресу: </w:t>
      </w:r>
      <w:r>
        <w:rPr>
          <w:bCs/>
        </w:rPr>
        <w:t xml:space="preserve">Воронежская область, г. </w:t>
      </w:r>
      <w:r w:rsidR="001C6791">
        <w:rPr>
          <w:bCs/>
        </w:rPr>
        <w:t>Россошь</w:t>
      </w:r>
      <w:r>
        <w:rPr>
          <w:bCs/>
        </w:rPr>
        <w:t xml:space="preserve">, </w:t>
      </w:r>
      <w:r w:rsidR="001C6791">
        <w:rPr>
          <w:bCs/>
        </w:rPr>
        <w:t>пл. Танкистов, д. 1д, пом. 1-6, 8-21,</w:t>
      </w:r>
      <w:r>
        <w:rPr>
          <w:bCs/>
        </w:rPr>
        <w:t xml:space="preserve"> </w:t>
      </w:r>
      <w:r w:rsidRPr="00776766">
        <w:rPr>
          <w:bCs/>
        </w:rPr>
        <w:t>с кадастровым номером</w:t>
      </w:r>
      <w:r>
        <w:rPr>
          <w:bCs/>
        </w:rPr>
        <w:t xml:space="preserve"> </w:t>
      </w:r>
      <w:r w:rsidR="001C6791">
        <w:rPr>
          <w:bCs/>
        </w:rPr>
        <w:t>36:27:0012022:45</w:t>
      </w:r>
      <w:r>
        <w:rPr>
          <w:lang w:eastAsia="en-US"/>
        </w:rPr>
        <w:t>,</w:t>
      </w:r>
      <w:r w:rsidRPr="00776766">
        <w:rPr>
          <w:bCs/>
        </w:rPr>
        <w:t xml:space="preserve"> принадлежащее </w:t>
      </w:r>
      <w:r>
        <w:rPr>
          <w:bCs/>
        </w:rPr>
        <w:t xml:space="preserve">Арендодателю на праве собственности, </w:t>
      </w:r>
      <w:r w:rsidRPr="00776766">
        <w:rPr>
          <w:bCs/>
        </w:rPr>
        <w:t xml:space="preserve">что подтверждается записью регистрации в Едином государственном реестре прав на недвижимое имущество и сделок с ним </w:t>
      </w:r>
      <w:r>
        <w:rPr>
          <w:bCs/>
        </w:rPr>
        <w:t xml:space="preserve">№ </w:t>
      </w:r>
      <w:r>
        <w:rPr>
          <w:lang w:eastAsia="en-US"/>
        </w:rPr>
        <w:t>36-36-</w:t>
      </w:r>
      <w:r w:rsidR="001C6791">
        <w:rPr>
          <w:lang w:eastAsia="en-US"/>
        </w:rPr>
        <w:t>28</w:t>
      </w:r>
      <w:r>
        <w:rPr>
          <w:lang w:eastAsia="en-US"/>
        </w:rPr>
        <w:t>/</w:t>
      </w:r>
      <w:r w:rsidR="001C6791">
        <w:rPr>
          <w:lang w:eastAsia="en-US"/>
        </w:rPr>
        <w:t>033</w:t>
      </w:r>
      <w:r>
        <w:rPr>
          <w:lang w:eastAsia="en-US"/>
        </w:rPr>
        <w:t>/20</w:t>
      </w:r>
      <w:r w:rsidR="001C6791">
        <w:rPr>
          <w:lang w:eastAsia="en-US"/>
        </w:rPr>
        <w:t>11-930</w:t>
      </w:r>
      <w:r w:rsidRPr="00776766">
        <w:rPr>
          <w:lang w:eastAsia="en-US"/>
        </w:rPr>
        <w:t xml:space="preserve"> </w:t>
      </w:r>
      <w:r w:rsidRPr="00776766">
        <w:rPr>
          <w:bCs/>
        </w:rPr>
        <w:t xml:space="preserve">от </w:t>
      </w:r>
      <w:r w:rsidR="001C6791">
        <w:rPr>
          <w:bCs/>
        </w:rPr>
        <w:t>12</w:t>
      </w:r>
      <w:r>
        <w:rPr>
          <w:bCs/>
        </w:rPr>
        <w:t>.</w:t>
      </w:r>
      <w:r w:rsidR="001C6791">
        <w:rPr>
          <w:bCs/>
        </w:rPr>
        <w:t>01</w:t>
      </w:r>
      <w:r>
        <w:rPr>
          <w:bCs/>
        </w:rPr>
        <w:t>.20</w:t>
      </w:r>
      <w:r w:rsidR="001C6791">
        <w:rPr>
          <w:bCs/>
        </w:rPr>
        <w:t>12</w:t>
      </w:r>
      <w:r>
        <w:rPr>
          <w:bCs/>
        </w:rPr>
        <w:t>г.</w:t>
      </w:r>
    </w:p>
    <w:p w14:paraId="10002256" w14:textId="47D7193B" w:rsidR="005E7D5C" w:rsidRPr="002A4BB3" w:rsidRDefault="005E7D5C" w:rsidP="00591DCB">
      <w:pPr>
        <w:ind w:firstLine="540"/>
        <w:jc w:val="both"/>
      </w:pPr>
    </w:p>
    <w:p w14:paraId="33A34333" w14:textId="069E6355" w:rsidR="00502767" w:rsidRDefault="00502767" w:rsidP="00502767">
      <w:pPr>
        <w:shd w:val="clear" w:color="auto" w:fill="FFFFFF"/>
        <w:autoSpaceDE w:val="0"/>
        <w:autoSpaceDN w:val="0"/>
        <w:adjustRightInd w:val="0"/>
        <w:spacing w:line="298" w:lineRule="exact"/>
        <w:ind w:firstLine="567"/>
        <w:jc w:val="both"/>
        <w:rPr>
          <w:b/>
        </w:rPr>
      </w:pPr>
      <w:r w:rsidRPr="00C5381B">
        <w:rPr>
          <w:b/>
        </w:rPr>
        <w:t xml:space="preserve">Существенные условия заключения договора аренды Лота № </w:t>
      </w:r>
      <w:r w:rsidR="00C5381B">
        <w:rPr>
          <w:b/>
        </w:rPr>
        <w:t>1</w:t>
      </w:r>
      <w:r w:rsidRPr="00C5381B">
        <w:rPr>
          <w:b/>
        </w:rPr>
        <w:t>:</w:t>
      </w:r>
    </w:p>
    <w:p w14:paraId="7D571412" w14:textId="1F012E48" w:rsidR="00DE409A" w:rsidRDefault="00DE409A" w:rsidP="00DE409A">
      <w:pPr>
        <w:ind w:firstLine="567"/>
        <w:jc w:val="both"/>
        <w:rPr>
          <w:b/>
        </w:rPr>
      </w:pPr>
      <w:r>
        <w:t xml:space="preserve">Срок аренды – </w:t>
      </w:r>
      <w:r w:rsidR="00C35FA3">
        <w:t>11 месяцев</w:t>
      </w:r>
      <w:r>
        <w:t xml:space="preserve"> с возможностью досрочного расторжения договора в одностороннем внесудебном порядке по требованию любой из сторон договора при условии письменного уведомления другой стороны договора не менее, чем за 6 (Шесть) месяцев до даты расторжения договора</w:t>
      </w:r>
      <w:r>
        <w:rPr>
          <w:b/>
        </w:rPr>
        <w:t>.</w:t>
      </w:r>
    </w:p>
    <w:p w14:paraId="10A9EB35" w14:textId="147890DB" w:rsidR="00DE409A" w:rsidRDefault="00DE409A" w:rsidP="00DE409A">
      <w:pPr>
        <w:ind w:firstLine="567"/>
        <w:jc w:val="both"/>
      </w:pPr>
      <w:r>
        <w:t xml:space="preserve">Индексация арендной платы в одностороннем порядке – на основании уведомления Арендатора Арендодателем – осуществляется один раз в год, начиная со 2-го года аренды, в размере не ниже индекса потребительских цен за прошедший календарный год, публикуемом на официальном сайте Федеральной службы государственной статистики Российской </w:t>
      </w:r>
      <w:r>
        <w:lastRenderedPageBreak/>
        <w:t>Федерации по субъекту Российской Федерации, где расположен Объект, но не менее чем на 5%.</w:t>
      </w:r>
    </w:p>
    <w:p w14:paraId="61B0FCAF" w14:textId="69F978D6" w:rsidR="00DE409A" w:rsidRDefault="00DE409A" w:rsidP="00DE409A">
      <w:pPr>
        <w:ind w:firstLine="567"/>
        <w:jc w:val="both"/>
      </w:pPr>
      <w:r>
        <w:t xml:space="preserve">Помимо уплаты </w:t>
      </w:r>
      <w:r w:rsidR="007642E8">
        <w:t>а</w:t>
      </w:r>
      <w:r>
        <w:t xml:space="preserve">рендной платы (постоянной и переменной) Арендатор возмещает Арендодателю фактически понесенные расходы на оплату коммунальных услуг (пользование электроэнергией, водо-, теплоснабжением и канализацией). </w:t>
      </w:r>
    </w:p>
    <w:p w14:paraId="5DDABAC3" w14:textId="70F25595" w:rsidR="00DE409A" w:rsidRDefault="00DE409A" w:rsidP="00DE409A">
      <w:pPr>
        <w:pStyle w:val="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платы за коммунальные услуги, подлежащий возмещению, определяется Сторонами ежемесячно, исходя из количества потребленных Арендатором коммунальных услуг, стоимость которых рассчитывается на основании показаний индивидуальных узлов (приборов) учета и платежных документов на оплату соответствующего вида коммунальных услуг, с предоставлением со стороны Арендодателя заверенных копий документов, предъявленных снабжающими и обслуживающими организациями, подтверждающих произведенные Арендодателем расходы (счет; счет-фактура; платежное требование; акт оказания услуг; показания приборов учета и т.п.), а также заверенных </w:t>
      </w:r>
      <w:r w:rsidRPr="00E553BF">
        <w:rPr>
          <w:sz w:val="24"/>
          <w:szCs w:val="24"/>
        </w:rPr>
        <w:t>копий платежных поручений, подтверждающих осуществление Арендодателем платежа. При отсутствии индивидуальных узлов (приборов) учета плата за коммунальные услуги рассчитывается с учетом отношения площади Помещения к площади всего Здания.</w:t>
      </w:r>
      <w:r w:rsidRPr="002C44D1">
        <w:rPr>
          <w:sz w:val="24"/>
          <w:szCs w:val="24"/>
        </w:rPr>
        <w:t xml:space="preserve"> </w:t>
      </w:r>
    </w:p>
    <w:p w14:paraId="2B3BA7FA" w14:textId="7BE19432" w:rsidR="00DE409A" w:rsidRPr="00E553BF" w:rsidRDefault="00DE409A" w:rsidP="00DE409A">
      <w:pPr>
        <w:pStyle w:val="3"/>
        <w:ind w:firstLine="567"/>
        <w:jc w:val="both"/>
        <w:rPr>
          <w:sz w:val="24"/>
          <w:szCs w:val="24"/>
        </w:rPr>
      </w:pPr>
      <w:r w:rsidRPr="00533400">
        <w:rPr>
          <w:sz w:val="24"/>
          <w:szCs w:val="24"/>
        </w:rPr>
        <w:t xml:space="preserve">Дополнительно в договор аренды будут включены </w:t>
      </w:r>
      <w:r w:rsidR="008E4273">
        <w:rPr>
          <w:sz w:val="24"/>
          <w:szCs w:val="24"/>
        </w:rPr>
        <w:t xml:space="preserve">ежемесячные затраты </w:t>
      </w:r>
      <w:r w:rsidR="005E67EA">
        <w:rPr>
          <w:sz w:val="24"/>
          <w:szCs w:val="24"/>
        </w:rPr>
        <w:t xml:space="preserve">(переменная арендная плата) </w:t>
      </w:r>
      <w:r w:rsidR="008E4273">
        <w:rPr>
          <w:sz w:val="24"/>
          <w:szCs w:val="24"/>
        </w:rPr>
        <w:t xml:space="preserve">на </w:t>
      </w:r>
      <w:r w:rsidRPr="00533400">
        <w:rPr>
          <w:sz w:val="24"/>
          <w:szCs w:val="24"/>
        </w:rPr>
        <w:t xml:space="preserve">услуги по эксплуатации стоимостью </w:t>
      </w:r>
      <w:r w:rsidR="005E67EA" w:rsidRPr="005669D5">
        <w:rPr>
          <w:b/>
          <w:sz w:val="24"/>
          <w:szCs w:val="24"/>
        </w:rPr>
        <w:t xml:space="preserve">396,96 </w:t>
      </w:r>
      <w:r w:rsidRPr="005669D5">
        <w:rPr>
          <w:b/>
          <w:sz w:val="24"/>
          <w:szCs w:val="24"/>
        </w:rPr>
        <w:t>руб./</w:t>
      </w:r>
      <w:proofErr w:type="spellStart"/>
      <w:r w:rsidRPr="005669D5">
        <w:rPr>
          <w:b/>
          <w:sz w:val="24"/>
          <w:szCs w:val="24"/>
        </w:rPr>
        <w:t>кв.м</w:t>
      </w:r>
      <w:proofErr w:type="spellEnd"/>
      <w:r w:rsidR="002C613B" w:rsidRPr="005669D5">
        <w:rPr>
          <w:b/>
          <w:sz w:val="24"/>
          <w:szCs w:val="24"/>
        </w:rPr>
        <w:t>.</w:t>
      </w:r>
      <w:r w:rsidRPr="005669D5">
        <w:rPr>
          <w:b/>
          <w:sz w:val="24"/>
          <w:szCs w:val="24"/>
        </w:rPr>
        <w:t>/год</w:t>
      </w:r>
      <w:r w:rsidRPr="00533400">
        <w:rPr>
          <w:sz w:val="24"/>
          <w:szCs w:val="24"/>
        </w:rPr>
        <w:t>. Стоимость включает услуги п</w:t>
      </w:r>
      <w:r>
        <w:rPr>
          <w:sz w:val="24"/>
          <w:szCs w:val="24"/>
        </w:rPr>
        <w:t xml:space="preserve">о уборке прилегающей территории, вывозу снега, мойке окон </w:t>
      </w:r>
      <w:r w:rsidR="008E4273">
        <w:rPr>
          <w:sz w:val="24"/>
          <w:szCs w:val="24"/>
        </w:rPr>
        <w:t>(остекление</w:t>
      </w:r>
      <w:r w:rsidRPr="00533400">
        <w:rPr>
          <w:sz w:val="24"/>
          <w:szCs w:val="24"/>
        </w:rPr>
        <w:t xml:space="preserve"> с периодом 1 раз в 2 года). В случае необходимости оказания услуг по вывозу ТКО, КГО, дезин</w:t>
      </w:r>
      <w:r>
        <w:rPr>
          <w:sz w:val="24"/>
          <w:szCs w:val="24"/>
        </w:rPr>
        <w:t>фекции/</w:t>
      </w:r>
      <w:r w:rsidRPr="00533400">
        <w:rPr>
          <w:sz w:val="24"/>
          <w:szCs w:val="24"/>
        </w:rPr>
        <w:t>дератизации</w:t>
      </w:r>
      <w:r w:rsidRPr="002C44D1">
        <w:rPr>
          <w:sz w:val="24"/>
          <w:szCs w:val="24"/>
        </w:rPr>
        <w:t>, ТО инженерных систем жизнеобеспечения, Арендатор самостоятельно напрямую заключает договоры по данным услугам.</w:t>
      </w:r>
    </w:p>
    <w:p w14:paraId="2AA7F332" w14:textId="3252D0AB" w:rsidR="00DE409A" w:rsidRDefault="00DE409A" w:rsidP="00DE409A">
      <w:pPr>
        <w:pStyle w:val="3"/>
        <w:ind w:firstLine="567"/>
        <w:jc w:val="both"/>
        <w:rPr>
          <w:sz w:val="24"/>
          <w:szCs w:val="24"/>
        </w:rPr>
      </w:pPr>
      <w:r w:rsidRPr="00E553BF">
        <w:rPr>
          <w:sz w:val="24"/>
          <w:szCs w:val="24"/>
        </w:rPr>
        <w:t>Обеспечительный платеж по договору аренды составляет сумму, равную а</w:t>
      </w:r>
      <w:r>
        <w:rPr>
          <w:sz w:val="24"/>
          <w:szCs w:val="24"/>
        </w:rPr>
        <w:t>рендной плате за 1 (один) месяц</w:t>
      </w:r>
      <w:r w:rsidR="008E4273">
        <w:rPr>
          <w:sz w:val="24"/>
          <w:szCs w:val="24"/>
        </w:rPr>
        <w:t>, определенной по результатам торгов.</w:t>
      </w:r>
    </w:p>
    <w:p w14:paraId="082982AF" w14:textId="422F8091" w:rsidR="00DE409A" w:rsidRPr="00793A70" w:rsidRDefault="00DE409A" w:rsidP="00DE409A">
      <w:pPr>
        <w:ind w:firstLine="567"/>
        <w:jc w:val="both"/>
      </w:pPr>
      <w:r w:rsidRPr="00793A70">
        <w:t>Обязанность Арендатора не производить неотделимые улучшения на Объекте без предварительного письменного согласия Арендодателя.</w:t>
      </w:r>
    </w:p>
    <w:p w14:paraId="3B872BEC" w14:textId="60D5CF14" w:rsidR="00DE409A" w:rsidRPr="00793A70" w:rsidRDefault="00DE409A" w:rsidP="00DE409A">
      <w:pPr>
        <w:ind w:firstLine="567"/>
        <w:jc w:val="both"/>
      </w:pPr>
      <w:r w:rsidRPr="00793A70">
        <w:t>По окончании срока действия договора Арендатор возвращает Объект в первоначальном виде с учетом нормального износа и всех неотделимых улучшений, произведенных на Объекте с согласия Арендодателя, без компенсации затрат Арендатора на произведенные улучшения.</w:t>
      </w:r>
    </w:p>
    <w:p w14:paraId="4BACC6FD" w14:textId="00DA2088" w:rsidR="00DE409A" w:rsidRDefault="00DE409A" w:rsidP="00DE409A">
      <w:pPr>
        <w:ind w:firstLine="567"/>
        <w:jc w:val="both"/>
      </w:pPr>
      <w:r>
        <w:t>В</w:t>
      </w:r>
      <w:r w:rsidRPr="00793A70">
        <w:t xml:space="preserve"> случае наличия реконструкции или иного переустройства Объекта, согласованного с Арендодателем и требующего внесения изменений в единый государственный реестр недвижимости, Арендатор до возвращения Объекта обязан за свой счет обеспечить внесение необходимых изменений в данный реестр, а в случае невозможности внесения данных изменений вернуть Об</w:t>
      </w:r>
      <w:r>
        <w:t>ъект в первоначальное состояние.</w:t>
      </w:r>
    </w:p>
    <w:p w14:paraId="3E5AB1F9" w14:textId="1B916CD3" w:rsidR="00DE409A" w:rsidRPr="00793A70" w:rsidRDefault="00DE409A" w:rsidP="00DE409A">
      <w:pPr>
        <w:ind w:firstLine="567"/>
        <w:jc w:val="both"/>
      </w:pPr>
      <w:r>
        <w:t>П</w:t>
      </w:r>
      <w:r w:rsidRPr="00793A70">
        <w:t xml:space="preserve">ередача </w:t>
      </w:r>
      <w:r w:rsidR="00B35FA2">
        <w:t xml:space="preserve">Объекта </w:t>
      </w:r>
      <w:r w:rsidRPr="00793A70">
        <w:t xml:space="preserve">в субаренду </w:t>
      </w:r>
      <w:r w:rsidR="00B35FA2">
        <w:t>во</w:t>
      </w:r>
      <w:r w:rsidRPr="00793A70">
        <w:t xml:space="preserve">зможна только по согласованию с </w:t>
      </w:r>
      <w:r>
        <w:t>Арендодателем.</w:t>
      </w:r>
    </w:p>
    <w:p w14:paraId="386A8409" w14:textId="5BD7F397" w:rsidR="00DE409A" w:rsidRPr="00793A70" w:rsidRDefault="00DE409A" w:rsidP="00DE409A">
      <w:pPr>
        <w:ind w:firstLine="567"/>
        <w:jc w:val="both"/>
      </w:pPr>
      <w:r>
        <w:t>П</w:t>
      </w:r>
      <w:r w:rsidRPr="00793A70">
        <w:t>ри нарушении Арендатором сроков перечисления арендной платы Арендатор обязан выплатить Арендодателю за каждый день просрочки неустойку в размере 0,3%</w:t>
      </w:r>
      <w:r w:rsidR="00B35FA2">
        <w:t xml:space="preserve"> </w:t>
      </w:r>
      <w:r>
        <w:t>от просроченной суммы</w:t>
      </w:r>
      <w:r w:rsidR="00B35FA2">
        <w:t xml:space="preserve">, </w:t>
      </w:r>
      <w:r w:rsidR="00B35FA2" w:rsidRPr="00793A70">
        <w:t>вкл</w:t>
      </w:r>
      <w:r w:rsidR="00B35FA2">
        <w:t>ючая НДС.</w:t>
      </w:r>
    </w:p>
    <w:p w14:paraId="69581A4B" w14:textId="4E128C77" w:rsidR="00DE409A" w:rsidRPr="00793A70" w:rsidRDefault="00DE409A" w:rsidP="00DE409A">
      <w:pPr>
        <w:ind w:firstLine="567"/>
        <w:jc w:val="both"/>
      </w:pPr>
      <w:r w:rsidRPr="00793A70">
        <w:t>Досрочное расторжение договора по требованию Арендодателя возможно после направления Арендатору письменного уведомления о досрочном расторжении договора не позднее чем за 30 (</w:t>
      </w:r>
      <w:r w:rsidR="0052297D">
        <w:t>Т</w:t>
      </w:r>
      <w:r w:rsidRPr="00793A70">
        <w:t>ридцать) календарных дней в случаях, когда Арендатор:</w:t>
      </w:r>
    </w:p>
    <w:p w14:paraId="73F5A4F5" w14:textId="77777777" w:rsidR="00DE409A" w:rsidRPr="00793A70" w:rsidRDefault="00DE409A" w:rsidP="00DE409A">
      <w:pPr>
        <w:ind w:firstLine="567"/>
        <w:jc w:val="both"/>
      </w:pPr>
      <w:r w:rsidRPr="00793A70">
        <w:t>- пользуется Объектом с существенным нарушением условий договора или назначения Объектом либо с неоднократными нарушениями условий договора или назначения Объекта;</w:t>
      </w:r>
    </w:p>
    <w:p w14:paraId="31C6328E" w14:textId="77777777" w:rsidR="00DE409A" w:rsidRDefault="00DE409A" w:rsidP="00DE409A">
      <w:pPr>
        <w:ind w:firstLine="567"/>
        <w:jc w:val="both"/>
      </w:pPr>
      <w:r w:rsidRPr="00793A70">
        <w:t>- существенно ухудшает Объект;</w:t>
      </w:r>
    </w:p>
    <w:p w14:paraId="6F075D1D" w14:textId="34DFD4F2" w:rsidR="005E67EA" w:rsidRDefault="005E67EA" w:rsidP="00DE409A">
      <w:pPr>
        <w:ind w:firstLine="567"/>
        <w:jc w:val="both"/>
      </w:pPr>
      <w:r>
        <w:t>- производит или произвел реконструкцию (перепланировку, переустройство), капитальный ремонт без письменного согласия Арендодателя или с нарушением согласованных сроков и условий;</w:t>
      </w:r>
    </w:p>
    <w:p w14:paraId="0050BFEF" w14:textId="06316D2B" w:rsidR="005E67EA" w:rsidRPr="00793A70" w:rsidRDefault="005E67EA" w:rsidP="00DE409A">
      <w:pPr>
        <w:ind w:firstLine="567"/>
        <w:jc w:val="both"/>
      </w:pPr>
      <w:r>
        <w:t>- не исполняет обязанности по внесению изменений в Единый государственный реестр недвижимости;</w:t>
      </w:r>
    </w:p>
    <w:p w14:paraId="7665CFC4" w14:textId="77777777" w:rsidR="005E67EA" w:rsidRDefault="00DE409A" w:rsidP="00DE409A">
      <w:pPr>
        <w:ind w:firstLine="567"/>
        <w:jc w:val="both"/>
      </w:pPr>
      <w:r w:rsidRPr="00793A70">
        <w:t>- более двух раз подряд по истечении установленного договором срока п</w:t>
      </w:r>
      <w:r>
        <w:t>латежа не вносит арендную плату</w:t>
      </w:r>
      <w:r w:rsidR="005E67EA">
        <w:t>;</w:t>
      </w:r>
    </w:p>
    <w:p w14:paraId="31329007" w14:textId="77777777" w:rsidR="005E67EA" w:rsidRDefault="005E67EA" w:rsidP="00DE409A">
      <w:pPr>
        <w:ind w:firstLine="567"/>
        <w:jc w:val="both"/>
      </w:pPr>
      <w:r>
        <w:lastRenderedPageBreak/>
        <w:t>- внес право аренды в залог и (или) в уставный капитал юридического лица, уступил права и (или) осуществил перевод долга по Договору, передал Объект (или его часть) в субаренду или иное владение и/или пользование третьим лицам, иным образом обременил Объект правами третьих лиц без предварительного письменного согласия Арендодателя;</w:t>
      </w:r>
    </w:p>
    <w:p w14:paraId="696B98E9" w14:textId="77777777" w:rsidR="005669D5" w:rsidRDefault="005E67EA" w:rsidP="00DE409A">
      <w:pPr>
        <w:ind w:firstLine="567"/>
        <w:jc w:val="both"/>
      </w:pPr>
      <w:r>
        <w:t>- 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(банкротства);</w:t>
      </w:r>
    </w:p>
    <w:p w14:paraId="350F2FFD" w14:textId="77777777" w:rsidR="005669D5" w:rsidRDefault="005669D5" w:rsidP="00DE409A">
      <w:pPr>
        <w:ind w:firstLine="567"/>
        <w:jc w:val="both"/>
      </w:pPr>
      <w:r>
        <w:t>- совершил более чем 2 (двух) нарушений своих обязательств, установленных в течение 6 (шести) месяцев;</w:t>
      </w:r>
    </w:p>
    <w:p w14:paraId="404F6E56" w14:textId="77777777" w:rsidR="005669D5" w:rsidRDefault="005669D5" w:rsidP="00DE409A">
      <w:pPr>
        <w:ind w:firstLine="567"/>
        <w:jc w:val="both"/>
      </w:pPr>
      <w:r>
        <w:t>- не исполняет обязанность по принятию Объекта (нарушил сроки принятия Объекта более, чем на 10 (десять) календарных дней);</w:t>
      </w:r>
    </w:p>
    <w:p w14:paraId="771F9FEC" w14:textId="77777777" w:rsidR="005669D5" w:rsidRDefault="005669D5" w:rsidP="00DE409A">
      <w:pPr>
        <w:ind w:firstLine="567"/>
        <w:jc w:val="both"/>
      </w:pPr>
      <w:r>
        <w:t>- не возмещает вред за нарушение работы АИИС КУЭ, произошедшее по вине Арендатора (в случае применения пункта);</w:t>
      </w:r>
    </w:p>
    <w:p w14:paraId="1B8E4CA0" w14:textId="17FF4272" w:rsidR="00DE409A" w:rsidRPr="00793A70" w:rsidRDefault="005669D5" w:rsidP="00DE409A">
      <w:pPr>
        <w:ind w:firstLine="567"/>
        <w:jc w:val="both"/>
      </w:pPr>
      <w:r>
        <w:t>- не возмещает вред за нарушение пломб сетевой и сбытовой организаций на приборах учета электроэнергии, произошедшее по вине Арендатора (в случае применения пункта).</w:t>
      </w:r>
    </w:p>
    <w:p w14:paraId="3D1E6433" w14:textId="1C449B6C" w:rsidR="00DE409A" w:rsidRDefault="00DE409A" w:rsidP="00DE409A">
      <w:pPr>
        <w:ind w:firstLine="567"/>
        <w:jc w:val="both"/>
      </w:pPr>
      <w:r w:rsidRPr="00793A70">
        <w:t>В случае проведения несогласованной с Арендодателем перепланировки и невнесения изменений в документы технической инвентаризации в установленный договором срок, а также в случае отказа своими силами и за свой счет устранить результаты перепланировки и/или переустройства и оплатить штрафы, выставленные со стороны государственных органов за такую перепланировку/переустройство Арендодатель вправе отказаться от исполнения договора, направив Арендатору уведомление о таком отказе не позднее</w:t>
      </w:r>
      <w:r w:rsidR="005162F5">
        <w:t>,</w:t>
      </w:r>
      <w:r w:rsidRPr="00793A70">
        <w:t xml:space="preserve"> чем за 30 (</w:t>
      </w:r>
      <w:r w:rsidR="0052297D">
        <w:t>Т</w:t>
      </w:r>
      <w:r w:rsidRPr="00793A70">
        <w:t>ридцать) календарных дней.</w:t>
      </w:r>
    </w:p>
    <w:p w14:paraId="137B6373" w14:textId="77777777" w:rsidR="0052297D" w:rsidRDefault="0052297D" w:rsidP="00DE409A">
      <w:pPr>
        <w:ind w:firstLine="567"/>
        <w:jc w:val="both"/>
      </w:pPr>
    </w:p>
    <w:p w14:paraId="51F6DCB5" w14:textId="4EF0174E" w:rsidR="00DE409A" w:rsidRPr="000245C2" w:rsidRDefault="00DE409A" w:rsidP="00DE409A">
      <w:pPr>
        <w:ind w:right="-57" w:firstLine="567"/>
        <w:jc w:val="both"/>
      </w:pPr>
      <w:r w:rsidRPr="000245C2">
        <w:rPr>
          <w:b/>
          <w:u w:val="single"/>
        </w:rPr>
        <w:t>Существенн</w:t>
      </w:r>
      <w:r w:rsidR="007F64DD">
        <w:rPr>
          <w:b/>
          <w:u w:val="single"/>
        </w:rPr>
        <w:t>ое</w:t>
      </w:r>
      <w:r w:rsidRPr="000245C2">
        <w:rPr>
          <w:b/>
          <w:u w:val="single"/>
        </w:rPr>
        <w:t xml:space="preserve"> услови</w:t>
      </w:r>
      <w:r w:rsidR="007F64DD">
        <w:rPr>
          <w:b/>
          <w:u w:val="single"/>
        </w:rPr>
        <w:t>е</w:t>
      </w:r>
      <w:r w:rsidRPr="000245C2">
        <w:rPr>
          <w:b/>
          <w:u w:val="single"/>
        </w:rPr>
        <w:t xml:space="preserve"> договора аренды:</w:t>
      </w:r>
      <w:r w:rsidRPr="000245C2">
        <w:rPr>
          <w:b/>
        </w:rPr>
        <w:t xml:space="preserve"> </w:t>
      </w:r>
      <w:r w:rsidRPr="000245C2">
        <w:t xml:space="preserve">подписание Акта приема-передачи </w:t>
      </w:r>
      <w:r w:rsidR="0052297D" w:rsidRPr="000245C2">
        <w:t xml:space="preserve">осуществляется </w:t>
      </w:r>
      <w:r w:rsidRPr="000245C2">
        <w:t>после проведения работ по обособлению Объекта.</w:t>
      </w:r>
    </w:p>
    <w:p w14:paraId="7FA2E6C6" w14:textId="77777777" w:rsidR="0052297D" w:rsidRDefault="0052297D" w:rsidP="00DE409A">
      <w:pPr>
        <w:ind w:right="-57" w:firstLine="567"/>
        <w:jc w:val="both"/>
      </w:pPr>
    </w:p>
    <w:p w14:paraId="26063398" w14:textId="6BBAEC5E" w:rsidR="00DE409A" w:rsidRDefault="00DE409A" w:rsidP="0052297D">
      <w:pPr>
        <w:pStyle w:val="3"/>
        <w:ind w:firstLine="567"/>
        <w:jc w:val="both"/>
        <w:rPr>
          <w:sz w:val="24"/>
          <w:szCs w:val="24"/>
        </w:rPr>
      </w:pPr>
      <w:r w:rsidRPr="001466FE">
        <w:rPr>
          <w:sz w:val="24"/>
          <w:szCs w:val="24"/>
        </w:rPr>
        <w:t xml:space="preserve">Соглашение о </w:t>
      </w:r>
      <w:r w:rsidR="007F64DD">
        <w:rPr>
          <w:sz w:val="24"/>
          <w:szCs w:val="24"/>
        </w:rPr>
        <w:t>н</w:t>
      </w:r>
      <w:r w:rsidRPr="001466FE">
        <w:rPr>
          <w:sz w:val="24"/>
          <w:szCs w:val="24"/>
        </w:rPr>
        <w:t>еразглашении конфиденциальной информации подписывается после завершения процедуры аукциона по аренде Победителем торгов (или Единственным участником), в случае намерения заключения Договора аренды, до фактического подписания Договора аренды.</w:t>
      </w:r>
    </w:p>
    <w:p w14:paraId="0314E8B7" w14:textId="40BFA4E8" w:rsidR="00FB1809" w:rsidRPr="00FB1809" w:rsidRDefault="00FB1809" w:rsidP="00FB1809">
      <w:pPr>
        <w:ind w:firstLine="567"/>
        <w:jc w:val="both"/>
        <w:rPr>
          <w:b/>
        </w:rPr>
      </w:pPr>
      <w:r w:rsidRPr="00FB1809">
        <w:rPr>
          <w:b/>
        </w:rPr>
        <w:t>Сдача в аренду запрещена контрагентам, которые планируют в арендованном помещении размещение:</w:t>
      </w:r>
    </w:p>
    <w:p w14:paraId="1DEA6F48" w14:textId="77777777" w:rsidR="00FB1809" w:rsidRDefault="00FB1809" w:rsidP="00FB1809">
      <w:pPr>
        <w:ind w:firstLine="567"/>
        <w:jc w:val="both"/>
      </w:pPr>
      <w:r>
        <w:t xml:space="preserve">- </w:t>
      </w:r>
      <w:proofErr w:type="spellStart"/>
      <w:r w:rsidRPr="00864FAA">
        <w:t>микрофинансовых</w:t>
      </w:r>
      <w:proofErr w:type="spellEnd"/>
      <w:r w:rsidRPr="00864FAA">
        <w:t xml:space="preserve"> организаций;</w:t>
      </w:r>
    </w:p>
    <w:p w14:paraId="5D2E34EA" w14:textId="5267BB34" w:rsidR="00FB1809" w:rsidRPr="00864FAA" w:rsidRDefault="00FB1809" w:rsidP="00FB1809">
      <w:pPr>
        <w:ind w:firstLine="567"/>
        <w:jc w:val="both"/>
      </w:pPr>
      <w:r>
        <w:t xml:space="preserve">- </w:t>
      </w:r>
      <w:r w:rsidRPr="00864FAA">
        <w:t>точек по продаже табачных изделий;</w:t>
      </w:r>
    </w:p>
    <w:p w14:paraId="507FA3AE" w14:textId="77777777" w:rsidR="00FB1809" w:rsidRDefault="00FB1809" w:rsidP="00FB1809">
      <w:pPr>
        <w:ind w:firstLine="567"/>
        <w:jc w:val="both"/>
      </w:pPr>
      <w:r>
        <w:t xml:space="preserve">- </w:t>
      </w:r>
      <w:r w:rsidRPr="00864FAA">
        <w:t>точек по продаже разливного алкоголя;</w:t>
      </w:r>
    </w:p>
    <w:p w14:paraId="68BDEB59" w14:textId="77777777" w:rsidR="00FB1809" w:rsidRDefault="00FB1809" w:rsidP="00FB1809">
      <w:pPr>
        <w:ind w:firstLine="567"/>
        <w:jc w:val="both"/>
      </w:pPr>
      <w:r>
        <w:t xml:space="preserve">- </w:t>
      </w:r>
      <w:r w:rsidRPr="00864FAA">
        <w:t>кальянных;</w:t>
      </w:r>
    </w:p>
    <w:p w14:paraId="3C4D9CAC" w14:textId="77777777" w:rsidR="00FB1809" w:rsidRDefault="00FB1809" w:rsidP="00FB1809">
      <w:pPr>
        <w:ind w:firstLine="567"/>
        <w:jc w:val="both"/>
      </w:pPr>
      <w:r>
        <w:t xml:space="preserve">- </w:t>
      </w:r>
      <w:proofErr w:type="spellStart"/>
      <w:r w:rsidRPr="00864FAA">
        <w:t>вейп-шопов</w:t>
      </w:r>
      <w:proofErr w:type="spellEnd"/>
      <w:r w:rsidRPr="00864FAA">
        <w:t>;</w:t>
      </w:r>
    </w:p>
    <w:p w14:paraId="11DDA1AA" w14:textId="7475326C" w:rsidR="005669D5" w:rsidRDefault="005669D5" w:rsidP="005669D5">
      <w:pPr>
        <w:ind w:firstLine="540"/>
        <w:jc w:val="both"/>
      </w:pPr>
      <w:r>
        <w:t xml:space="preserve">- </w:t>
      </w:r>
      <w:r w:rsidRPr="00864FAA">
        <w:t>представителей оккультных наук.</w:t>
      </w:r>
    </w:p>
    <w:p w14:paraId="7DE5221D" w14:textId="36A4C1B1" w:rsidR="00FB1809" w:rsidRPr="00864FAA" w:rsidRDefault="00FB1809" w:rsidP="00FB1809">
      <w:pPr>
        <w:ind w:firstLine="567"/>
        <w:jc w:val="both"/>
      </w:pPr>
      <w:r>
        <w:t xml:space="preserve">- </w:t>
      </w:r>
      <w:r w:rsidRPr="00864FAA">
        <w:t>секс-</w:t>
      </w:r>
      <w:proofErr w:type="spellStart"/>
      <w:r w:rsidRPr="00864FAA">
        <w:t>шопов</w:t>
      </w:r>
      <w:proofErr w:type="spellEnd"/>
      <w:r w:rsidR="005669D5">
        <w:t>.</w:t>
      </w:r>
      <w:bookmarkStart w:id="0" w:name="_GoBack"/>
      <w:bookmarkEnd w:id="0"/>
    </w:p>
    <w:p w14:paraId="1332196C" w14:textId="77777777" w:rsidR="009D57A8" w:rsidRDefault="009D57A8" w:rsidP="00502767">
      <w:pPr>
        <w:ind w:firstLine="360"/>
        <w:jc w:val="both"/>
        <w:rPr>
          <w:rFonts w:cs="Times New Roman"/>
          <w:color w:val="000000" w:themeColor="text1"/>
        </w:rPr>
      </w:pPr>
    </w:p>
    <w:p w14:paraId="47C360F1" w14:textId="77777777" w:rsidR="003B611E" w:rsidRPr="00C5381B" w:rsidRDefault="003B611E" w:rsidP="009D57A8">
      <w:pPr>
        <w:jc w:val="both"/>
        <w:rPr>
          <w:rFonts w:cs="Times New Roman"/>
          <w:color w:val="000000" w:themeColor="text1"/>
        </w:rPr>
      </w:pPr>
    </w:p>
    <w:p w14:paraId="1FFCC254" w14:textId="603F4604" w:rsidR="001F762F" w:rsidRPr="009D57A8" w:rsidRDefault="00586A20" w:rsidP="00A562B3">
      <w:pPr>
        <w:ind w:firstLine="540"/>
        <w:jc w:val="both"/>
        <w:rPr>
          <w:b/>
          <w:spacing w:val="-2"/>
        </w:rPr>
      </w:pPr>
      <w:r w:rsidRPr="006F4EDA">
        <w:rPr>
          <w:rFonts w:cs="Times New Roman"/>
          <w:b/>
        </w:rPr>
        <w:t xml:space="preserve">Начальная цена </w:t>
      </w:r>
      <w:r w:rsidR="00D7347E">
        <w:rPr>
          <w:rFonts w:cs="Times New Roman"/>
          <w:b/>
        </w:rPr>
        <w:t>Лота № 1</w:t>
      </w:r>
      <w:r w:rsidRPr="006F4EDA">
        <w:rPr>
          <w:rFonts w:cs="Times New Roman"/>
          <w:b/>
        </w:rPr>
        <w:t xml:space="preserve"> (размер годовой арендной платы без коммунальных услуг) </w:t>
      </w:r>
      <w:r w:rsidR="002E4996">
        <w:rPr>
          <w:rFonts w:cs="Times New Roman"/>
          <w:b/>
        </w:rPr>
        <w:t>–</w:t>
      </w:r>
      <w:r w:rsidR="00F11653">
        <w:rPr>
          <w:b/>
          <w:spacing w:val="-2"/>
        </w:rPr>
        <w:t xml:space="preserve"> 936 567,00</w:t>
      </w:r>
      <w:r w:rsidR="00F11653" w:rsidRPr="00F11653">
        <w:t xml:space="preserve"> </w:t>
      </w:r>
      <w:r w:rsidR="00F11653">
        <w:t>(</w:t>
      </w:r>
      <w:r w:rsidR="00F11653" w:rsidRPr="00F11653">
        <w:rPr>
          <w:b/>
          <w:spacing w:val="-2"/>
        </w:rPr>
        <w:t>Девятьсот тридцать шесть тысяч пятьсот шестьдесят семь рублей 00 копеек</w:t>
      </w:r>
      <w:r w:rsidR="00F11653">
        <w:rPr>
          <w:b/>
          <w:spacing w:val="-2"/>
        </w:rPr>
        <w:t>)</w:t>
      </w:r>
      <w:r w:rsidR="001517E8" w:rsidRPr="009D57A8">
        <w:rPr>
          <w:b/>
          <w:spacing w:val="-2"/>
        </w:rPr>
        <w:t xml:space="preserve">, </w:t>
      </w:r>
      <w:r w:rsidRPr="009D57A8">
        <w:rPr>
          <w:rFonts w:cs="Times New Roman"/>
          <w:b/>
        </w:rPr>
        <w:t>в том числе НДС 20% –</w:t>
      </w:r>
      <w:r w:rsidR="001517E8" w:rsidRPr="009D57A8">
        <w:rPr>
          <w:rFonts w:cs="Times New Roman"/>
          <w:b/>
        </w:rPr>
        <w:t xml:space="preserve"> </w:t>
      </w:r>
      <w:r w:rsidR="00F11653">
        <w:rPr>
          <w:rFonts w:cs="Times New Roman"/>
          <w:b/>
        </w:rPr>
        <w:t>156 094,50</w:t>
      </w:r>
      <w:r w:rsidR="00F11653" w:rsidRPr="00F11653">
        <w:t xml:space="preserve"> </w:t>
      </w:r>
      <w:r w:rsidR="00F11653">
        <w:t>(</w:t>
      </w:r>
      <w:r w:rsidR="00F11653" w:rsidRPr="00F11653">
        <w:rPr>
          <w:rFonts w:cs="Times New Roman"/>
          <w:b/>
        </w:rPr>
        <w:t>Сто пятьдесят шесть тысяч девяносто четыре рубля 50 копеек</w:t>
      </w:r>
      <w:r w:rsidR="00F11653">
        <w:rPr>
          <w:rFonts w:cs="Times New Roman"/>
          <w:b/>
        </w:rPr>
        <w:t>).</w:t>
      </w:r>
    </w:p>
    <w:p w14:paraId="0348B8C7" w14:textId="77777777" w:rsidR="00C43B30" w:rsidRPr="006F4EDA" w:rsidRDefault="00C43B30" w:rsidP="00586A20">
      <w:pPr>
        <w:ind w:firstLine="540"/>
        <w:jc w:val="both"/>
        <w:rPr>
          <w:b/>
        </w:rPr>
      </w:pPr>
    </w:p>
    <w:p w14:paraId="75551AD8" w14:textId="3E90F71D" w:rsidR="00117730" w:rsidRPr="00117730" w:rsidRDefault="00586A20" w:rsidP="00117730">
      <w:pPr>
        <w:ind w:right="-57" w:firstLine="567"/>
        <w:contextualSpacing/>
        <w:jc w:val="both"/>
        <w:rPr>
          <w:b/>
        </w:rPr>
      </w:pPr>
      <w:r w:rsidRPr="00117730">
        <w:rPr>
          <w:rFonts w:cs="Times New Roman"/>
          <w:b/>
        </w:rPr>
        <w:t xml:space="preserve">Сумма задатка </w:t>
      </w:r>
      <w:r w:rsidR="00DB5626" w:rsidRPr="00117730">
        <w:rPr>
          <w:rFonts w:cs="Times New Roman"/>
          <w:b/>
        </w:rPr>
        <w:t>–</w:t>
      </w:r>
      <w:r w:rsidR="0053260A" w:rsidRPr="00117730">
        <w:rPr>
          <w:rFonts w:cs="Times New Roman"/>
          <w:b/>
        </w:rPr>
        <w:t xml:space="preserve"> </w:t>
      </w:r>
      <w:r w:rsidR="00F11653">
        <w:rPr>
          <w:rFonts w:cs="Times New Roman"/>
          <w:b/>
        </w:rPr>
        <w:t>93 656,70</w:t>
      </w:r>
      <w:r w:rsidR="00F11653" w:rsidRPr="00F11653">
        <w:t xml:space="preserve"> </w:t>
      </w:r>
      <w:r w:rsidR="00F11653">
        <w:t>(</w:t>
      </w:r>
      <w:r w:rsidR="00F11653" w:rsidRPr="00F11653">
        <w:rPr>
          <w:rFonts w:cs="Times New Roman"/>
          <w:b/>
        </w:rPr>
        <w:t>Девяносто три тысячи шестьсот пятьдесят шесть рублей 70 копеек</w:t>
      </w:r>
      <w:r w:rsidR="00F11653">
        <w:rPr>
          <w:rFonts w:cs="Times New Roman"/>
          <w:b/>
        </w:rPr>
        <w:t>).</w:t>
      </w:r>
    </w:p>
    <w:p w14:paraId="2302A9B4" w14:textId="6A21CF87" w:rsidR="00A803FB" w:rsidRPr="00117730" w:rsidRDefault="00586A20" w:rsidP="00117730">
      <w:pPr>
        <w:ind w:firstLine="540"/>
        <w:jc w:val="both"/>
        <w:rPr>
          <w:rFonts w:cs="Times New Roman"/>
          <w:b/>
          <w:color w:val="000000"/>
          <w:shd w:val="clear" w:color="auto" w:fill="FFFFFF"/>
        </w:rPr>
      </w:pPr>
      <w:r w:rsidRPr="00117730">
        <w:rPr>
          <w:rFonts w:cs="Times New Roman"/>
          <w:b/>
        </w:rPr>
        <w:t xml:space="preserve">Шаг аукциона на повышение </w:t>
      </w:r>
      <w:r w:rsidR="00B14738" w:rsidRPr="00117730">
        <w:rPr>
          <w:rFonts w:cs="Times New Roman"/>
          <w:b/>
        </w:rPr>
        <w:t xml:space="preserve">– </w:t>
      </w:r>
      <w:r w:rsidR="00F11653">
        <w:rPr>
          <w:rFonts w:cs="Times New Roman"/>
          <w:b/>
        </w:rPr>
        <w:t>46 828,35</w:t>
      </w:r>
      <w:r w:rsidR="00573300" w:rsidRPr="00573300">
        <w:t xml:space="preserve"> </w:t>
      </w:r>
      <w:r w:rsidR="00573300">
        <w:t>(</w:t>
      </w:r>
      <w:r w:rsidR="00573300" w:rsidRPr="00573300">
        <w:rPr>
          <w:rFonts w:cs="Times New Roman"/>
          <w:b/>
        </w:rPr>
        <w:t>Сорок шесть тысяч восемьсот двадцать восемь рублей 35 копеек</w:t>
      </w:r>
      <w:r w:rsidR="00573300">
        <w:rPr>
          <w:rFonts w:cs="Times New Roman"/>
          <w:b/>
        </w:rPr>
        <w:t>).</w:t>
      </w:r>
    </w:p>
    <w:p w14:paraId="3A68ACEC" w14:textId="77777777" w:rsidR="003661A8" w:rsidRDefault="003661A8" w:rsidP="00756774">
      <w:pPr>
        <w:jc w:val="both"/>
        <w:rPr>
          <w:rFonts w:cs="Times New Roman"/>
          <w:b/>
          <w:color w:val="000000"/>
          <w:shd w:val="clear" w:color="auto" w:fill="FFFFFF"/>
        </w:rPr>
      </w:pPr>
    </w:p>
    <w:p w14:paraId="0405FB76" w14:textId="77777777" w:rsidR="009D57A8" w:rsidRDefault="009D57A8" w:rsidP="00756774">
      <w:pPr>
        <w:jc w:val="both"/>
        <w:rPr>
          <w:rFonts w:cs="Times New Roman"/>
          <w:b/>
          <w:color w:val="000000"/>
          <w:shd w:val="clear" w:color="auto" w:fill="FFFFFF"/>
        </w:rPr>
      </w:pPr>
    </w:p>
    <w:p w14:paraId="2BCF7045" w14:textId="57C543AC" w:rsidR="00712F79" w:rsidRPr="00C5381B" w:rsidRDefault="00646A6F" w:rsidP="00A806F9">
      <w:pPr>
        <w:ind w:firstLine="680"/>
        <w:jc w:val="both"/>
        <w:rPr>
          <w:rFonts w:cs="Times New Roman"/>
          <w:color w:val="000000"/>
          <w:shd w:val="clear" w:color="auto" w:fill="FFFFFF"/>
        </w:rPr>
      </w:pPr>
      <w:r w:rsidRPr="00C5381B">
        <w:rPr>
          <w:rFonts w:cs="Times New Roman"/>
          <w:color w:val="000000"/>
          <w:shd w:val="clear" w:color="auto" w:fill="FFFFFF"/>
        </w:rPr>
        <w:lastRenderedPageBreak/>
        <w:t xml:space="preserve">Арендодатель </w:t>
      </w:r>
      <w:r w:rsidR="00712F79" w:rsidRPr="00C5381B">
        <w:rPr>
          <w:rFonts w:cs="Times New Roman"/>
          <w:color w:val="000000"/>
          <w:shd w:val="clear" w:color="auto" w:fill="FFFFFF"/>
        </w:rPr>
        <w:t>гарантирует, что Объект</w:t>
      </w:r>
      <w:r w:rsidR="005D2980" w:rsidRPr="00C5381B">
        <w:rPr>
          <w:rFonts w:cs="Times New Roman"/>
          <w:color w:val="000000"/>
          <w:shd w:val="clear" w:color="auto" w:fill="FFFFFF"/>
        </w:rPr>
        <w:t>ы</w:t>
      </w:r>
      <w:r w:rsidR="00712F79" w:rsidRPr="00C5381B">
        <w:rPr>
          <w:rFonts w:cs="Times New Roman"/>
          <w:color w:val="000000"/>
          <w:shd w:val="clear" w:color="auto" w:fill="FFFFFF"/>
        </w:rPr>
        <w:t xml:space="preserve"> никому не продан</w:t>
      </w:r>
      <w:r w:rsidR="002B06D0" w:rsidRPr="00C5381B">
        <w:rPr>
          <w:rFonts w:cs="Times New Roman"/>
          <w:color w:val="000000"/>
          <w:shd w:val="clear" w:color="auto" w:fill="FFFFFF"/>
        </w:rPr>
        <w:t>ы</w:t>
      </w:r>
      <w:r w:rsidR="00712F79" w:rsidRPr="00C5381B">
        <w:rPr>
          <w:rFonts w:cs="Times New Roman"/>
          <w:color w:val="000000"/>
          <w:shd w:val="clear" w:color="auto" w:fill="FFFFFF"/>
        </w:rPr>
        <w:t>, не явля</w:t>
      </w:r>
      <w:r w:rsidR="002B06D0" w:rsidRPr="00C5381B">
        <w:rPr>
          <w:rFonts w:cs="Times New Roman"/>
          <w:color w:val="000000"/>
          <w:shd w:val="clear" w:color="auto" w:fill="FFFFFF"/>
        </w:rPr>
        <w:t>ю</w:t>
      </w:r>
      <w:r w:rsidR="00712F79" w:rsidRPr="00C5381B">
        <w:rPr>
          <w:rFonts w:cs="Times New Roman"/>
          <w:color w:val="000000"/>
          <w:shd w:val="clear" w:color="auto" w:fill="FFFFFF"/>
        </w:rPr>
        <w:t>тся предметом судебного разбирательства, не наход</w:t>
      </w:r>
      <w:r w:rsidR="002B06D0" w:rsidRPr="00C5381B">
        <w:rPr>
          <w:rFonts w:cs="Times New Roman"/>
          <w:color w:val="000000"/>
          <w:shd w:val="clear" w:color="auto" w:fill="FFFFFF"/>
        </w:rPr>
        <w:t>я</w:t>
      </w:r>
      <w:r w:rsidR="00712F79" w:rsidRPr="00C5381B">
        <w:rPr>
          <w:rFonts w:cs="Times New Roman"/>
          <w:color w:val="000000"/>
          <w:shd w:val="clear" w:color="auto" w:fill="FFFFFF"/>
        </w:rPr>
        <w:t>тся под арестом (запрещением), не обременен</w:t>
      </w:r>
      <w:r w:rsidR="002B06D0" w:rsidRPr="00C5381B">
        <w:rPr>
          <w:rFonts w:cs="Times New Roman"/>
          <w:color w:val="000000"/>
          <w:shd w:val="clear" w:color="auto" w:fill="FFFFFF"/>
        </w:rPr>
        <w:t>ы</w:t>
      </w:r>
      <w:r w:rsidR="00712F79" w:rsidRPr="00C5381B">
        <w:rPr>
          <w:rFonts w:cs="Times New Roman"/>
          <w:color w:val="000000"/>
          <w:shd w:val="clear" w:color="auto" w:fill="FFFFFF"/>
        </w:rPr>
        <w:t xml:space="preserve"> иными правами третьих лиц.</w:t>
      </w:r>
    </w:p>
    <w:p w14:paraId="5012CD80" w14:textId="77777777" w:rsidR="00712F79" w:rsidRPr="00C5381B" w:rsidRDefault="00712F79" w:rsidP="00F35FC7">
      <w:pPr>
        <w:ind w:right="-57"/>
        <w:rPr>
          <w:rFonts w:cs="Times New Roman"/>
          <w:b/>
          <w:bCs/>
        </w:rPr>
      </w:pPr>
    </w:p>
    <w:p w14:paraId="0D0979BF" w14:textId="77777777" w:rsidR="009E2778" w:rsidRDefault="009E2778" w:rsidP="00594B6E">
      <w:pPr>
        <w:jc w:val="center"/>
        <w:rPr>
          <w:b/>
          <w:bCs/>
        </w:rPr>
      </w:pPr>
    </w:p>
    <w:p w14:paraId="406BD63D" w14:textId="47F78BF6" w:rsidR="00C479A0" w:rsidRPr="00C5381B" w:rsidRDefault="009E2778" w:rsidP="00594B6E">
      <w:pPr>
        <w:jc w:val="center"/>
        <w:rPr>
          <w:b/>
          <w:bCs/>
        </w:rPr>
      </w:pPr>
      <w:r>
        <w:rPr>
          <w:b/>
          <w:bCs/>
        </w:rPr>
        <w:t>О</w:t>
      </w:r>
      <w:r w:rsidRPr="00C5381B">
        <w:rPr>
          <w:b/>
          <w:bCs/>
        </w:rPr>
        <w:t>бщие положения</w:t>
      </w:r>
    </w:p>
    <w:p w14:paraId="0406C632" w14:textId="77777777" w:rsidR="00C479A0" w:rsidRPr="00C5381B" w:rsidRDefault="00C479A0" w:rsidP="00EC68B8">
      <w:pPr>
        <w:ind w:firstLine="720"/>
        <w:jc w:val="center"/>
        <w:rPr>
          <w:bCs/>
        </w:rPr>
      </w:pPr>
    </w:p>
    <w:p w14:paraId="12EE0C16" w14:textId="77777777" w:rsidR="00C479A0" w:rsidRPr="00C5381B" w:rsidRDefault="00C479A0" w:rsidP="00756774">
      <w:pPr>
        <w:ind w:firstLine="680"/>
        <w:jc w:val="both"/>
        <w:rPr>
          <w:bCs/>
        </w:rPr>
      </w:pPr>
      <w:r w:rsidRPr="00C5381B">
        <w:rPr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C5381B">
        <w:t>(при совпадении оператора электронной торговой площадки и организатора торгов в одном лице)</w:t>
      </w:r>
      <w:r w:rsidRPr="00C5381B">
        <w:rPr>
          <w:bCs/>
        </w:rPr>
        <w:t xml:space="preserve">, размещенном на </w:t>
      </w:r>
      <w:r w:rsidRPr="00C5381B">
        <w:t xml:space="preserve">сайте </w:t>
      </w:r>
      <w:hyperlink r:id="rId8" w:history="1">
        <w:r w:rsidRPr="00C5381B">
          <w:rPr>
            <w:rStyle w:val="a3"/>
            <w:lang w:val="en-US"/>
          </w:rPr>
          <w:t>www</w:t>
        </w:r>
        <w:r w:rsidRPr="00C5381B">
          <w:rPr>
            <w:rStyle w:val="a3"/>
          </w:rPr>
          <w:t>.</w:t>
        </w:r>
        <w:r w:rsidRPr="00C5381B">
          <w:rPr>
            <w:rStyle w:val="a3"/>
            <w:lang w:val="en-US"/>
          </w:rPr>
          <w:t>lot</w:t>
        </w:r>
        <w:r w:rsidRPr="00C5381B">
          <w:rPr>
            <w:rStyle w:val="a3"/>
          </w:rPr>
          <w:t>-</w:t>
        </w:r>
        <w:r w:rsidRPr="00C5381B">
          <w:rPr>
            <w:rStyle w:val="a3"/>
            <w:lang w:val="en-US"/>
          </w:rPr>
          <w:t>online</w:t>
        </w:r>
        <w:r w:rsidRPr="00C5381B">
          <w:rPr>
            <w:rStyle w:val="a3"/>
          </w:rPr>
          <w:t>.</w:t>
        </w:r>
        <w:proofErr w:type="spellStart"/>
        <w:r w:rsidRPr="00C5381B">
          <w:rPr>
            <w:rStyle w:val="a3"/>
            <w:lang w:val="en-US"/>
          </w:rPr>
          <w:t>ru</w:t>
        </w:r>
        <w:proofErr w:type="spellEnd"/>
      </w:hyperlink>
      <w:r w:rsidRPr="00C5381B">
        <w:t>.</w:t>
      </w:r>
    </w:p>
    <w:p w14:paraId="52953054" w14:textId="77777777" w:rsidR="00C479A0" w:rsidRPr="00C5381B" w:rsidRDefault="00C479A0" w:rsidP="00F35FC7">
      <w:pPr>
        <w:ind w:right="-57"/>
        <w:rPr>
          <w:rFonts w:cs="Times New Roman"/>
          <w:b/>
          <w:bCs/>
        </w:rPr>
      </w:pPr>
    </w:p>
    <w:p w14:paraId="3351B2EF" w14:textId="61D1F2BD" w:rsidR="00AA7244" w:rsidRPr="00C5381B" w:rsidRDefault="00AA7244" w:rsidP="00AC42D3">
      <w:pPr>
        <w:jc w:val="center"/>
        <w:rPr>
          <w:rFonts w:eastAsia="Times New Roman" w:cs="Times New Roman"/>
          <w:lang w:eastAsia="ru-RU"/>
        </w:rPr>
      </w:pPr>
      <w:r w:rsidRPr="00C5381B">
        <w:rPr>
          <w:rFonts w:eastAsia="Times New Roman" w:cs="Times New Roman"/>
          <w:b/>
          <w:bCs/>
          <w:lang w:eastAsia="ru-RU"/>
        </w:rPr>
        <w:t>Условия проведения аукциона</w:t>
      </w:r>
    </w:p>
    <w:p w14:paraId="4020707A" w14:textId="77777777" w:rsidR="004122D5" w:rsidRPr="00C5381B" w:rsidRDefault="004122D5" w:rsidP="004122D5">
      <w:pPr>
        <w:autoSpaceDE w:val="0"/>
        <w:autoSpaceDN w:val="0"/>
        <w:adjustRightInd w:val="0"/>
        <w:ind w:firstLine="709"/>
        <w:jc w:val="both"/>
      </w:pPr>
      <w:r w:rsidRPr="00C5381B"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3787C100" w14:textId="65080771" w:rsidR="004122D5" w:rsidRPr="00C5381B" w:rsidRDefault="004122D5" w:rsidP="004122D5">
      <w:pPr>
        <w:pStyle w:val="a8"/>
        <w:spacing w:line="240" w:lineRule="auto"/>
        <w:ind w:right="-5" w:firstLine="720"/>
        <w:rPr>
          <w:rFonts w:ascii="Times New Roman" w:hAnsi="Times New Roman" w:cs="Times New Roman"/>
          <w:sz w:val="24"/>
          <w:szCs w:val="24"/>
        </w:rPr>
      </w:pPr>
      <w:r w:rsidRPr="00C5381B">
        <w:rPr>
          <w:rFonts w:ascii="Times New Roman" w:hAnsi="Times New Roman" w:cs="Times New Roman"/>
          <w:sz w:val="24"/>
          <w:szCs w:val="24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местонахождения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6E03FE2E" w14:textId="77777777" w:rsidR="004122D5" w:rsidRPr="00C5381B" w:rsidRDefault="004122D5" w:rsidP="004122D5">
      <w:pPr>
        <w:ind w:firstLine="709"/>
        <w:jc w:val="both"/>
      </w:pPr>
      <w:r w:rsidRPr="00C5381B"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2A3B1B1B" w14:textId="77777777" w:rsidR="004122D5" w:rsidRPr="00C5381B" w:rsidRDefault="004122D5" w:rsidP="004122D5">
      <w:pPr>
        <w:autoSpaceDE w:val="0"/>
        <w:autoSpaceDN w:val="0"/>
        <w:adjustRightInd w:val="0"/>
        <w:ind w:firstLine="720"/>
        <w:jc w:val="both"/>
        <w:outlineLvl w:val="1"/>
      </w:pPr>
      <w:r w:rsidRPr="00C5381B"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388B9FF8" w14:textId="6606F078" w:rsidR="004122D5" w:rsidRPr="00C5381B" w:rsidRDefault="004122D5" w:rsidP="004122D5">
      <w:pPr>
        <w:autoSpaceDE w:val="0"/>
        <w:autoSpaceDN w:val="0"/>
        <w:adjustRightInd w:val="0"/>
        <w:ind w:firstLine="720"/>
        <w:jc w:val="both"/>
        <w:outlineLvl w:val="1"/>
      </w:pPr>
      <w:r w:rsidRPr="00C5381B">
        <w:t xml:space="preserve">Заявка подписывается электронной подписью Претендента. К заявке прилагаются документы, подписанные </w:t>
      </w:r>
      <w:hyperlink r:id="rId9" w:history="1">
        <w:r w:rsidRPr="00C5381B">
          <w:t>электронной подписью</w:t>
        </w:r>
      </w:hyperlink>
      <w:r w:rsidRPr="00C5381B">
        <w:t xml:space="preserve"> Претендента.</w:t>
      </w:r>
    </w:p>
    <w:p w14:paraId="77B0B2D8" w14:textId="77777777" w:rsidR="00AA7244" w:rsidRPr="00C5381B" w:rsidRDefault="00AA7244" w:rsidP="00AA7244">
      <w:pPr>
        <w:ind w:firstLine="283"/>
        <w:jc w:val="both"/>
        <w:rPr>
          <w:rFonts w:eastAsia="Times New Roman" w:cs="Times New Roman"/>
          <w:b/>
          <w:lang w:eastAsia="ru-RU"/>
        </w:rPr>
      </w:pPr>
    </w:p>
    <w:p w14:paraId="6FAA9806" w14:textId="2C6D0DD3" w:rsidR="00AA7244" w:rsidRPr="00C5381B" w:rsidRDefault="00AA7244" w:rsidP="00B74DB6">
      <w:pPr>
        <w:ind w:firstLine="283"/>
        <w:jc w:val="center"/>
        <w:rPr>
          <w:rFonts w:eastAsia="Times New Roman" w:cs="Times New Roman"/>
          <w:b/>
          <w:lang w:eastAsia="ru-RU"/>
        </w:rPr>
      </w:pPr>
      <w:r w:rsidRPr="00C5381B">
        <w:rPr>
          <w:rFonts w:eastAsia="Times New Roman" w:cs="Times New Roman"/>
          <w:b/>
          <w:lang w:eastAsia="ru-RU"/>
        </w:rPr>
        <w:t xml:space="preserve">Документы, представляемые для участия в </w:t>
      </w:r>
      <w:r w:rsidR="001A045B" w:rsidRPr="00C5381B">
        <w:rPr>
          <w:rFonts w:eastAsia="Times New Roman" w:cs="Times New Roman"/>
          <w:b/>
          <w:lang w:eastAsia="ru-RU"/>
        </w:rPr>
        <w:t xml:space="preserve">электронном </w:t>
      </w:r>
      <w:r w:rsidRPr="00C5381B">
        <w:rPr>
          <w:rFonts w:eastAsia="Times New Roman" w:cs="Times New Roman"/>
          <w:b/>
          <w:lang w:eastAsia="ru-RU"/>
        </w:rPr>
        <w:t>аукционе</w:t>
      </w:r>
    </w:p>
    <w:p w14:paraId="688B6572" w14:textId="77777777" w:rsidR="006B2B66" w:rsidRPr="00C5381B" w:rsidRDefault="006B2B66" w:rsidP="00107CF3">
      <w:pPr>
        <w:ind w:firstLine="283"/>
        <w:jc w:val="both"/>
      </w:pPr>
      <w:r w:rsidRPr="00C5381B">
        <w:t>1. Заявка на участие в аукционе, проводимом в электронной форме.</w:t>
      </w:r>
    </w:p>
    <w:p w14:paraId="46BFA366" w14:textId="77777777" w:rsidR="006B2B66" w:rsidRPr="00C5381B" w:rsidRDefault="006B2B66" w:rsidP="00107CF3">
      <w:pPr>
        <w:ind w:firstLine="283"/>
        <w:jc w:val="both"/>
      </w:pPr>
      <w:r w:rsidRPr="00C5381B"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40EC69DB" w14:textId="77777777" w:rsidR="006B2B66" w:rsidRPr="00C5381B" w:rsidRDefault="006B2B66" w:rsidP="00107CF3">
      <w:pPr>
        <w:ind w:firstLine="283"/>
        <w:jc w:val="both"/>
        <w:rPr>
          <w:iCs/>
          <w:color w:val="000000"/>
        </w:rPr>
      </w:pPr>
      <w:r w:rsidRPr="00C5381B">
        <w:rPr>
          <w:iCs/>
          <w:color w:val="000000"/>
        </w:rPr>
        <w:t>2. Одновременно к заявке претенденты прилагают подписанные электронной подписью документы:</w:t>
      </w:r>
    </w:p>
    <w:p w14:paraId="48A5BC51" w14:textId="77777777" w:rsidR="006B2B66" w:rsidRPr="00756774" w:rsidRDefault="006B2B66" w:rsidP="006B2B66">
      <w:pPr>
        <w:ind w:firstLine="709"/>
        <w:jc w:val="both"/>
        <w:rPr>
          <w:b/>
          <w:color w:val="000000"/>
        </w:rPr>
      </w:pPr>
      <w:r w:rsidRPr="00756774">
        <w:rPr>
          <w:b/>
          <w:color w:val="000000"/>
        </w:rPr>
        <w:t xml:space="preserve">2.1. Физические лица – копии всех листов документа, удостоверяющего личность; </w:t>
      </w:r>
    </w:p>
    <w:p w14:paraId="19364D63" w14:textId="77777777" w:rsidR="006B2B66" w:rsidRPr="00756774" w:rsidRDefault="006B2B66" w:rsidP="006B2B66">
      <w:pPr>
        <w:ind w:firstLine="709"/>
        <w:jc w:val="both"/>
        <w:rPr>
          <w:b/>
        </w:rPr>
      </w:pPr>
      <w:r w:rsidRPr="00756774">
        <w:rPr>
          <w:b/>
        </w:rPr>
        <w:t>2.2. Юридические лица:</w:t>
      </w:r>
    </w:p>
    <w:p w14:paraId="5343A043" w14:textId="77777777" w:rsidR="006B2B66" w:rsidRPr="00C5381B" w:rsidRDefault="006B2B66" w:rsidP="006B2B66">
      <w:pPr>
        <w:ind w:firstLine="709"/>
        <w:jc w:val="both"/>
      </w:pPr>
      <w:r w:rsidRPr="00C5381B">
        <w:t>- Учредительные документы;</w:t>
      </w:r>
    </w:p>
    <w:p w14:paraId="64680740" w14:textId="77777777" w:rsidR="006B2B66" w:rsidRPr="00C5381B" w:rsidRDefault="006B2B66" w:rsidP="006B2B66">
      <w:pPr>
        <w:ind w:firstLine="709"/>
        <w:jc w:val="both"/>
      </w:pPr>
      <w:r w:rsidRPr="00C5381B">
        <w:t>- Свидетельство о внесении записи в Единый государственный реестр юридических лиц;</w:t>
      </w:r>
    </w:p>
    <w:p w14:paraId="05EB0516" w14:textId="77777777" w:rsidR="006B2B66" w:rsidRPr="00C5381B" w:rsidRDefault="006B2B66" w:rsidP="006B2B66">
      <w:pPr>
        <w:ind w:firstLine="709"/>
        <w:jc w:val="both"/>
      </w:pPr>
      <w:r w:rsidRPr="00C5381B"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14:paraId="242EC083" w14:textId="77777777" w:rsidR="006B2B66" w:rsidRPr="00C5381B" w:rsidRDefault="006B2B66" w:rsidP="006B2B66">
      <w:pPr>
        <w:ind w:firstLine="709"/>
        <w:jc w:val="both"/>
      </w:pPr>
      <w:r w:rsidRPr="00C5381B">
        <w:t>- Свидетельство о постановке на учет в налоговом органе;</w:t>
      </w:r>
    </w:p>
    <w:p w14:paraId="309C18D0" w14:textId="77777777" w:rsidR="006B2B66" w:rsidRPr="00C5381B" w:rsidRDefault="006B2B66" w:rsidP="006B2B66">
      <w:pPr>
        <w:ind w:firstLine="709"/>
        <w:jc w:val="both"/>
      </w:pPr>
      <w:r w:rsidRPr="00C5381B"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</w:t>
      </w:r>
      <w:r w:rsidRPr="00C5381B">
        <w:lastRenderedPageBreak/>
        <w:t xml:space="preserve">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6F70B861" w14:textId="77777777" w:rsidR="006B2B66" w:rsidRPr="00C5381B" w:rsidRDefault="006B2B66" w:rsidP="006B2B66">
      <w:pPr>
        <w:ind w:firstLine="709"/>
        <w:jc w:val="both"/>
      </w:pPr>
      <w:r w:rsidRPr="00C5381B">
        <w:t>- Надлежащим образом оформленное письменное решение соответствующего органа управления претендента о приобретении объекта,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14:paraId="525E52C1" w14:textId="77777777" w:rsidR="006B2B66" w:rsidRPr="00756774" w:rsidRDefault="006B2B66" w:rsidP="006B2B66">
      <w:pPr>
        <w:pStyle w:val="a8"/>
        <w:spacing w:line="210" w:lineRule="atLeast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56774">
        <w:rPr>
          <w:rFonts w:ascii="Times New Roman" w:hAnsi="Times New Roman" w:cs="Times New Roman"/>
          <w:b/>
          <w:sz w:val="24"/>
          <w:szCs w:val="24"/>
        </w:rPr>
        <w:t xml:space="preserve">2.3. Индивидуальные предприниматели: </w:t>
      </w:r>
    </w:p>
    <w:p w14:paraId="07999726" w14:textId="77777777" w:rsidR="006B2B66" w:rsidRPr="00C5381B" w:rsidRDefault="006B2B66" w:rsidP="006B2B66">
      <w:pPr>
        <w:pStyle w:val="a8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C5381B">
        <w:rPr>
          <w:rFonts w:ascii="Times New Roman" w:hAnsi="Times New Roman" w:cs="Times New Roman"/>
          <w:sz w:val="24"/>
          <w:szCs w:val="24"/>
        </w:rPr>
        <w:t>- Копии всех листов документа, удостоверяющего личность;</w:t>
      </w:r>
    </w:p>
    <w:p w14:paraId="2A4848E6" w14:textId="2C38E22F" w:rsidR="006B2B66" w:rsidRPr="00C5381B" w:rsidRDefault="006B2B66" w:rsidP="006B2B66">
      <w:pPr>
        <w:pStyle w:val="a8"/>
        <w:spacing w:line="21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C5381B">
        <w:rPr>
          <w:rFonts w:ascii="Times New Roman" w:hAnsi="Times New Roman" w:cs="Times New Roman"/>
          <w:sz w:val="24"/>
          <w:szCs w:val="24"/>
        </w:rPr>
        <w:t>- Свидетельство о внесении физического лица в Единый государственный реестр индивидуальных предпринимателей;</w:t>
      </w:r>
    </w:p>
    <w:p w14:paraId="475DBED5" w14:textId="3558AB46" w:rsidR="006B2B66" w:rsidRPr="00C5381B" w:rsidRDefault="006B2B66" w:rsidP="00E934F1">
      <w:pPr>
        <w:ind w:firstLine="709"/>
        <w:jc w:val="both"/>
      </w:pPr>
      <w:r w:rsidRPr="00C5381B">
        <w:rPr>
          <w:color w:val="000000"/>
        </w:rPr>
        <w:t>- Свидетельство о постановке на налоговый учет.</w:t>
      </w:r>
    </w:p>
    <w:p w14:paraId="726EC452" w14:textId="77777777" w:rsidR="006B2B66" w:rsidRPr="00C5381B" w:rsidRDefault="006B2B66" w:rsidP="006B2B66">
      <w:pPr>
        <w:ind w:firstLine="709"/>
        <w:jc w:val="both"/>
      </w:pPr>
      <w:r w:rsidRPr="00C5381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1E6E80EA" w14:textId="77777777" w:rsidR="006B2B66" w:rsidRPr="00C5381B" w:rsidRDefault="006B2B66" w:rsidP="006B2B66">
      <w:pPr>
        <w:ind w:firstLine="709"/>
        <w:jc w:val="both"/>
      </w:pPr>
      <w:r w:rsidRPr="00C5381B"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аренды имущества, который заключается в простой письменной форме.</w:t>
      </w:r>
    </w:p>
    <w:p w14:paraId="1054660E" w14:textId="77777777" w:rsidR="006B2B66" w:rsidRPr="00C5381B" w:rsidRDefault="006B2B66" w:rsidP="006B2B66">
      <w:pPr>
        <w:ind w:firstLine="709"/>
        <w:jc w:val="both"/>
      </w:pPr>
      <w:r w:rsidRPr="00C5381B"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10DBE0C9" w14:textId="45632549" w:rsidR="006B2B66" w:rsidRPr="00C5381B" w:rsidRDefault="006B2B66" w:rsidP="006B2B66">
      <w:pPr>
        <w:ind w:firstLine="709"/>
        <w:jc w:val="both"/>
      </w:pPr>
      <w:r w:rsidRPr="00C5381B"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0" w:history="1">
        <w:r w:rsidRPr="00C5381B">
          <w:rPr>
            <w:rStyle w:val="a3"/>
            <w:lang w:val="en-US"/>
          </w:rPr>
          <w:t>www</w:t>
        </w:r>
        <w:r w:rsidRPr="00C5381B">
          <w:rPr>
            <w:rStyle w:val="a3"/>
          </w:rPr>
          <w:t>.</w:t>
        </w:r>
        <w:r w:rsidRPr="00C5381B">
          <w:rPr>
            <w:rStyle w:val="a3"/>
            <w:lang w:val="en-US"/>
          </w:rPr>
          <w:t>lot</w:t>
        </w:r>
        <w:r w:rsidRPr="00C5381B">
          <w:rPr>
            <w:rStyle w:val="a3"/>
          </w:rPr>
          <w:t>-</w:t>
        </w:r>
        <w:r w:rsidRPr="00C5381B">
          <w:rPr>
            <w:rStyle w:val="a3"/>
            <w:lang w:val="en-US"/>
          </w:rPr>
          <w:t>online</w:t>
        </w:r>
        <w:r w:rsidRPr="00C5381B">
          <w:rPr>
            <w:rStyle w:val="a3"/>
          </w:rPr>
          <w:t>.</w:t>
        </w:r>
        <w:proofErr w:type="spellStart"/>
        <w:r w:rsidRPr="00C5381B">
          <w:rPr>
            <w:rStyle w:val="a3"/>
            <w:lang w:val="en-US"/>
          </w:rPr>
          <w:t>ru</w:t>
        </w:r>
        <w:proofErr w:type="spellEnd"/>
      </w:hyperlink>
      <w:r w:rsidRPr="00C5381B">
        <w:t xml:space="preserve"> в разделе «</w:t>
      </w:r>
      <w:r w:rsidR="00594D6A" w:rsidRPr="00C5381B">
        <w:t>К</w:t>
      </w:r>
      <w:r w:rsidRPr="00C5381B">
        <w:t xml:space="preserve">арточка лота», путем перечисления денежных средств на один из расчетных счетов </w:t>
      </w:r>
      <w:r w:rsidRPr="00C5381B">
        <w:rPr>
          <w:bCs/>
        </w:rPr>
        <w:t>АО «Российский аукционный дом»</w:t>
      </w:r>
      <w:r w:rsidRPr="00C5381B">
        <w:t xml:space="preserve"> (ИНН 7838430413, КПП 783801001)</w:t>
      </w:r>
      <w:r w:rsidR="00B83D73">
        <w:t>.</w:t>
      </w:r>
    </w:p>
    <w:p w14:paraId="468E2961" w14:textId="77777777" w:rsidR="00135544" w:rsidRPr="00C5381B" w:rsidRDefault="00135544" w:rsidP="00135544">
      <w:pPr>
        <w:ind w:right="-57"/>
        <w:jc w:val="both"/>
        <w:rPr>
          <w:rFonts w:eastAsia="Times New Roman"/>
          <w:b/>
          <w:lang w:eastAsia="ru-RU"/>
        </w:rPr>
      </w:pPr>
      <w:r w:rsidRPr="00C5381B">
        <w:rPr>
          <w:rFonts w:eastAsia="Times New Roman"/>
          <w:b/>
          <w:lang w:eastAsia="ru-RU"/>
        </w:rPr>
        <w:tab/>
        <w:t>Задаток перечисляется на один из расчетных счетов Организатора аукциона (на выбор плательщика):</w:t>
      </w:r>
    </w:p>
    <w:p w14:paraId="56D63F3C" w14:textId="116745DD" w:rsidR="00135544" w:rsidRPr="009E2778" w:rsidRDefault="00135544" w:rsidP="00135544">
      <w:pPr>
        <w:pStyle w:val="ac"/>
        <w:tabs>
          <w:tab w:val="right" w:leader="dot" w:pos="4762"/>
        </w:tabs>
        <w:autoSpaceDE w:val="0"/>
        <w:autoSpaceDN w:val="0"/>
        <w:adjustRightInd w:val="0"/>
        <w:spacing w:line="210" w:lineRule="atLeast"/>
        <w:ind w:left="0"/>
        <w:jc w:val="both"/>
        <w:rPr>
          <w:rFonts w:eastAsia="Times New Roman"/>
          <w:b/>
          <w:szCs w:val="24"/>
          <w:lang w:eastAsia="ru-RU"/>
        </w:rPr>
      </w:pPr>
      <w:r w:rsidRPr="009E2778">
        <w:rPr>
          <w:rFonts w:eastAsia="Times New Roman"/>
          <w:szCs w:val="24"/>
          <w:lang w:eastAsia="ru-RU"/>
        </w:rPr>
        <w:t>1)</w:t>
      </w:r>
      <w:r w:rsidRPr="009E2778">
        <w:rPr>
          <w:rFonts w:eastAsia="Times New Roman"/>
          <w:b/>
          <w:szCs w:val="24"/>
          <w:lang w:eastAsia="ru-RU"/>
        </w:rPr>
        <w:t xml:space="preserve"> </w:t>
      </w:r>
      <w:r w:rsidRPr="009E2778">
        <w:rPr>
          <w:szCs w:val="24"/>
        </w:rPr>
        <w:t>№ 40702810938120004291 в ПАО Сбербанк, к/с 30101810400000000225, БИК 044525225;</w:t>
      </w:r>
    </w:p>
    <w:p w14:paraId="7444C832" w14:textId="77777777" w:rsidR="00135544" w:rsidRPr="009E2778" w:rsidRDefault="00135544" w:rsidP="00135544">
      <w:pPr>
        <w:pStyle w:val="ac"/>
        <w:tabs>
          <w:tab w:val="right" w:leader="dot" w:pos="4762"/>
        </w:tabs>
        <w:autoSpaceDE w:val="0"/>
        <w:autoSpaceDN w:val="0"/>
        <w:adjustRightInd w:val="0"/>
        <w:ind w:left="0" w:right="-29"/>
        <w:jc w:val="both"/>
        <w:rPr>
          <w:rFonts w:eastAsia="Times New Roman"/>
          <w:szCs w:val="24"/>
          <w:lang w:eastAsia="ru-RU"/>
        </w:rPr>
      </w:pPr>
      <w:r w:rsidRPr="009E2778">
        <w:rPr>
          <w:rFonts w:eastAsia="Times New Roman"/>
          <w:szCs w:val="24"/>
          <w:lang w:eastAsia="ru-RU"/>
        </w:rPr>
        <w:t>2) № 40702810177000002194 в ПАО «Банк Санкт-Петербург» в г. Москве, к/с 30101810045250000142, БИК 044525142.</w:t>
      </w:r>
    </w:p>
    <w:p w14:paraId="63A7013E" w14:textId="77777777" w:rsidR="006B2B66" w:rsidRPr="00C5381B" w:rsidRDefault="006B2B66" w:rsidP="006B2B66">
      <w:pPr>
        <w:ind w:firstLine="709"/>
        <w:jc w:val="both"/>
      </w:pPr>
    </w:p>
    <w:p w14:paraId="18E781E4" w14:textId="28E93A25" w:rsidR="006B2B66" w:rsidRPr="00C5381B" w:rsidRDefault="006B2B66" w:rsidP="006B2B66">
      <w:pPr>
        <w:ind w:right="72" w:firstLine="720"/>
        <w:jc w:val="both"/>
      </w:pPr>
      <w:r w:rsidRPr="00C5381B">
        <w:t xml:space="preserve">Договор о задатке (договор присоединения) может быть заключен в форме единого документа, подписанного сторонами </w:t>
      </w:r>
      <w:r w:rsidR="00E11356">
        <w:t>э</w:t>
      </w:r>
      <w:r w:rsidRPr="00C5381B">
        <w:t xml:space="preserve">лектронной подписью в соответствии с формой договора о задатке (договора присоединения), размещенной на сайте </w:t>
      </w:r>
      <w:hyperlink r:id="rId11" w:history="1">
        <w:r w:rsidRPr="00C5381B">
          <w:rPr>
            <w:rStyle w:val="a3"/>
            <w:lang w:val="en-US"/>
          </w:rPr>
          <w:t>www</w:t>
        </w:r>
        <w:r w:rsidRPr="00C5381B">
          <w:rPr>
            <w:rStyle w:val="a3"/>
          </w:rPr>
          <w:t>.</w:t>
        </w:r>
        <w:r w:rsidRPr="00C5381B">
          <w:rPr>
            <w:rStyle w:val="a3"/>
            <w:lang w:val="en-US"/>
          </w:rPr>
          <w:t>lot</w:t>
        </w:r>
        <w:r w:rsidRPr="00C5381B">
          <w:rPr>
            <w:rStyle w:val="a3"/>
          </w:rPr>
          <w:t>-</w:t>
        </w:r>
        <w:r w:rsidRPr="00C5381B">
          <w:rPr>
            <w:rStyle w:val="a3"/>
            <w:lang w:val="en-US"/>
          </w:rPr>
          <w:t>online</w:t>
        </w:r>
        <w:r w:rsidRPr="00C5381B">
          <w:rPr>
            <w:rStyle w:val="a3"/>
          </w:rPr>
          <w:t>.</w:t>
        </w:r>
        <w:proofErr w:type="spellStart"/>
        <w:r w:rsidRPr="00C5381B">
          <w:rPr>
            <w:rStyle w:val="a3"/>
            <w:lang w:val="en-US"/>
          </w:rPr>
          <w:t>ru</w:t>
        </w:r>
        <w:proofErr w:type="spellEnd"/>
      </w:hyperlink>
      <w:r w:rsidRPr="00C5381B">
        <w:t xml:space="preserve"> в разделе «</w:t>
      </w:r>
      <w:r w:rsidR="00D623E7" w:rsidRPr="00C5381B">
        <w:t>К</w:t>
      </w:r>
      <w:r w:rsidRPr="00C5381B">
        <w:t xml:space="preserve">арточка лота». </w:t>
      </w:r>
    </w:p>
    <w:p w14:paraId="046EBD8E" w14:textId="77777777" w:rsidR="006B2B66" w:rsidRPr="00C5381B" w:rsidRDefault="006B2B66" w:rsidP="006B2B66">
      <w:pPr>
        <w:ind w:right="72" w:firstLine="720"/>
        <w:jc w:val="both"/>
      </w:pPr>
      <w:r w:rsidRPr="00C5381B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14:paraId="276AAD21" w14:textId="77777777" w:rsidR="006B2B66" w:rsidRPr="00C5381B" w:rsidRDefault="006B2B66" w:rsidP="006B2B66">
      <w:pPr>
        <w:ind w:firstLine="709"/>
        <w:jc w:val="both"/>
      </w:pPr>
      <w:r w:rsidRPr="00C5381B">
        <w:t>Задаток перечисляется непосредственно стороной по договору о задатке (договору присоединения).</w:t>
      </w:r>
    </w:p>
    <w:p w14:paraId="42809BD6" w14:textId="6003589C" w:rsidR="006B2B66" w:rsidRPr="00C5381B" w:rsidRDefault="006B2B66" w:rsidP="006B2B66">
      <w:pPr>
        <w:ind w:firstLine="709"/>
        <w:jc w:val="both"/>
      </w:pPr>
      <w:r w:rsidRPr="00C5381B"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C5381B">
        <w:t>ххххх</w:t>
      </w:r>
      <w:r w:rsidR="006A0B73">
        <w:t>х</w:t>
      </w:r>
      <w:proofErr w:type="spellEnd"/>
      <w:r w:rsidRPr="00C5381B">
        <w:t xml:space="preserve">). </w:t>
      </w:r>
    </w:p>
    <w:p w14:paraId="6B70102C" w14:textId="43FDEA24" w:rsidR="00A43F66" w:rsidRPr="00C5381B" w:rsidRDefault="006B2B66" w:rsidP="006B2B66">
      <w:pPr>
        <w:ind w:firstLine="709"/>
        <w:jc w:val="both"/>
      </w:pPr>
      <w:r w:rsidRPr="00C5381B">
        <w:t xml:space="preserve">Задаток служит обеспечением исполнения обязательства победителя аукциона / участника аукциона, сделавшего предпоследнее предложение по размеру постоянной составляющей </w:t>
      </w:r>
      <w:r w:rsidR="00716122" w:rsidRPr="00C5381B">
        <w:t>годовой</w:t>
      </w:r>
      <w:r w:rsidRPr="00C5381B">
        <w:t xml:space="preserve"> арендной платы по заключению договора аренды. </w:t>
      </w:r>
    </w:p>
    <w:p w14:paraId="5AE73A35" w14:textId="7139A982" w:rsidR="006B2B66" w:rsidRPr="00C5381B" w:rsidRDefault="006B2B66" w:rsidP="006B2B66">
      <w:pPr>
        <w:ind w:firstLine="709"/>
        <w:jc w:val="both"/>
      </w:pPr>
      <w:r w:rsidRPr="00C5381B">
        <w:t>Задаток возвращается всем участникам аукциона, кроме победителя</w:t>
      </w:r>
      <w:r w:rsidR="00EB76B6" w:rsidRPr="00C5381B">
        <w:t>, а также</w:t>
      </w:r>
      <w:r w:rsidRPr="00C5381B">
        <w:t xml:space="preserve"> участника </w:t>
      </w:r>
      <w:r w:rsidRPr="00C5381B">
        <w:lastRenderedPageBreak/>
        <w:t xml:space="preserve">аукциона, сделавшего предпоследнее предложение по размеру постоянной составляющей </w:t>
      </w:r>
      <w:r w:rsidR="00716122" w:rsidRPr="00C5381B">
        <w:t>годовой</w:t>
      </w:r>
      <w:r w:rsidRPr="00C5381B">
        <w:t xml:space="preserve"> арендной платы, в течение 5 (пяти) рабочих дней с даты подведения итогов аукциона.</w:t>
      </w:r>
    </w:p>
    <w:p w14:paraId="73B0D872" w14:textId="112C6B30" w:rsidR="006B2B66" w:rsidRPr="00C5381B" w:rsidRDefault="006B2B66" w:rsidP="006B2B66">
      <w:pPr>
        <w:ind w:firstLine="709"/>
        <w:jc w:val="both"/>
      </w:pPr>
      <w:r w:rsidRPr="00C5381B">
        <w:t xml:space="preserve">Задаток, внесенный Претендентом, который сделал предпоследнее предложение по размеру постоянной составляющей </w:t>
      </w:r>
      <w:r w:rsidR="00716122" w:rsidRPr="00C5381B">
        <w:t>годовой</w:t>
      </w:r>
      <w:r w:rsidRPr="00C5381B">
        <w:t xml:space="preserve"> арендной платы, возвращается такому Претенденту в течение 5 (пяти) рабочих дней после подписания с победителем аукциона договора аренды объекта нежилого фонда.</w:t>
      </w:r>
    </w:p>
    <w:p w14:paraId="626C7B68" w14:textId="7018D166" w:rsidR="006B2B66" w:rsidRPr="00C5381B" w:rsidRDefault="006B2B66" w:rsidP="006B2B66">
      <w:pPr>
        <w:ind w:firstLine="709"/>
        <w:jc w:val="both"/>
      </w:pPr>
      <w:r w:rsidRPr="00C5381B">
        <w:t xml:space="preserve">Задаток, перечисленный победителем аукциона / участником аукциона, сделавшим предпоследнее предложение по размеру постоянной составляющей </w:t>
      </w:r>
      <w:r w:rsidR="00716122" w:rsidRPr="00C5381B">
        <w:t>годовой</w:t>
      </w:r>
      <w:r w:rsidRPr="00C5381B">
        <w:t xml:space="preserve"> арендной платы, засчитывается в счет арендной платы за первые платежные периоды по договору аренды. </w:t>
      </w:r>
    </w:p>
    <w:p w14:paraId="76C7377E" w14:textId="77777777" w:rsidR="006B2B66" w:rsidRPr="00C5381B" w:rsidRDefault="006B2B66" w:rsidP="006B2B66">
      <w:pPr>
        <w:ind w:firstLine="709"/>
        <w:jc w:val="both"/>
      </w:pPr>
      <w:r w:rsidRPr="00C5381B"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14:paraId="53A8E07F" w14:textId="77777777" w:rsidR="006B2B66" w:rsidRPr="00C5381B" w:rsidRDefault="006B2B66" w:rsidP="006B2B66">
      <w:pPr>
        <w:ind w:firstLine="709"/>
        <w:jc w:val="both"/>
      </w:pPr>
    </w:p>
    <w:p w14:paraId="10B94E91" w14:textId="77777777" w:rsidR="006B2B66" w:rsidRPr="00C5381B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Для участия в аукционе по лоту претендент может подать только одну заявку.</w:t>
      </w:r>
    </w:p>
    <w:p w14:paraId="3007CFC4" w14:textId="0E4D0A9F" w:rsidR="006B2B66" w:rsidRPr="00C5381B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 Уведомление об отзыве заявки вместе с заявкой поступает в «</w:t>
      </w:r>
      <w:r w:rsidR="005F1271">
        <w:t>Л</w:t>
      </w:r>
      <w:r w:rsidRPr="00C5381B">
        <w:t>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14:paraId="36BA69CC" w14:textId="77777777" w:rsidR="006B2B66" w:rsidRPr="00C5381B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2879778D" w14:textId="1B2463C2" w:rsidR="006B2B66" w:rsidRPr="00C5381B" w:rsidRDefault="006B2B66" w:rsidP="006B2B66">
      <w:pPr>
        <w:ind w:firstLine="709"/>
        <w:jc w:val="both"/>
        <w:rPr>
          <w:b/>
          <w:bCs/>
        </w:rPr>
      </w:pPr>
      <w:r w:rsidRPr="00C5381B">
        <w:t xml:space="preserve">Заявки, поступившие после истечения срока приема заявок, указанного в </w:t>
      </w:r>
      <w:r w:rsidR="00EE5764">
        <w:t>С</w:t>
      </w:r>
      <w:r w:rsidRPr="00C5381B">
        <w:t>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 w:rsidRPr="00C5381B">
        <w:rPr>
          <w:b/>
          <w:bCs/>
        </w:rPr>
        <w:t xml:space="preserve"> </w:t>
      </w:r>
    </w:p>
    <w:p w14:paraId="56EC17CA" w14:textId="77777777" w:rsidR="006B2B66" w:rsidRPr="00C5381B" w:rsidRDefault="006B2B66" w:rsidP="006B2B66">
      <w:pPr>
        <w:ind w:firstLine="709"/>
        <w:jc w:val="both"/>
      </w:pPr>
      <w:r w:rsidRPr="00C5381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3A5989BC" w14:textId="64767355" w:rsidR="006B2B66" w:rsidRPr="00C5381B" w:rsidRDefault="006B2B66" w:rsidP="006B2B66">
      <w:pPr>
        <w:autoSpaceDE w:val="0"/>
        <w:autoSpaceDN w:val="0"/>
        <w:adjustRightInd w:val="0"/>
        <w:ind w:firstLine="709"/>
        <w:jc w:val="both"/>
      </w:pPr>
      <w:r w:rsidRPr="00C5381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</w:t>
      </w:r>
      <w:r w:rsidR="004968DD" w:rsidRPr="00C5381B">
        <w:t xml:space="preserve">, </w:t>
      </w:r>
      <w:r w:rsidR="0026022F">
        <w:t>С</w:t>
      </w:r>
      <w:r w:rsidRPr="00C5381B">
        <w:t>ообщением о проведении торгов и перечислившие задаток в порядке и размере, указанном</w:t>
      </w:r>
      <w:r w:rsidR="00A43F66" w:rsidRPr="00C5381B">
        <w:t xml:space="preserve"> </w:t>
      </w:r>
      <w:r w:rsidRPr="00C5381B">
        <w:t xml:space="preserve">в договоре о задатке и </w:t>
      </w:r>
      <w:r w:rsidR="004968DD" w:rsidRPr="00C5381B">
        <w:t>И</w:t>
      </w:r>
      <w:r w:rsidRPr="00C5381B">
        <w:t xml:space="preserve">нформационном сообщении. </w:t>
      </w:r>
    </w:p>
    <w:p w14:paraId="1805B39C" w14:textId="77777777" w:rsidR="006B2B66" w:rsidRPr="00C5381B" w:rsidRDefault="006B2B66" w:rsidP="006B2B66">
      <w:pPr>
        <w:autoSpaceDE w:val="0"/>
        <w:autoSpaceDN w:val="0"/>
        <w:adjustRightInd w:val="0"/>
        <w:ind w:firstLine="709"/>
        <w:jc w:val="both"/>
      </w:pPr>
      <w:r w:rsidRPr="00C5381B">
        <w:t>Организатор отказывает в допуске Претенденту к участию в аукционе если:</w:t>
      </w:r>
    </w:p>
    <w:p w14:paraId="2DC837FF" w14:textId="50D615C9" w:rsidR="006B2B66" w:rsidRPr="00C5381B" w:rsidRDefault="006B2B66" w:rsidP="006B2B6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C5381B">
        <w:t xml:space="preserve">заявка на участие в аукционе не соответствует требованиям, установленным в настоящем </w:t>
      </w:r>
      <w:r w:rsidR="004968DD" w:rsidRPr="00C5381B">
        <w:t>И</w:t>
      </w:r>
      <w:r w:rsidRPr="00C5381B">
        <w:t>нформационном сообщении;</w:t>
      </w:r>
    </w:p>
    <w:p w14:paraId="751900AF" w14:textId="77777777" w:rsidR="006B2B66" w:rsidRPr="00C5381B" w:rsidRDefault="006B2B66" w:rsidP="006B2B6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</w:pPr>
      <w:r w:rsidRPr="00C5381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5B3C2B9D" w14:textId="2F335FAB" w:rsidR="006B2B66" w:rsidRPr="00C5381B" w:rsidRDefault="006B2B66" w:rsidP="006B2B66">
      <w:pPr>
        <w:widowControl/>
        <w:numPr>
          <w:ilvl w:val="0"/>
          <w:numId w:val="6"/>
        </w:numPr>
        <w:suppressAutoHyphens w:val="0"/>
        <w:ind w:left="0" w:firstLine="709"/>
        <w:jc w:val="both"/>
      </w:pPr>
      <w:r w:rsidRPr="00C5381B">
        <w:t xml:space="preserve">поступление задатка на счета, указанные в </w:t>
      </w:r>
      <w:r w:rsidR="0026022F">
        <w:t>С</w:t>
      </w:r>
      <w:r w:rsidRPr="00C5381B">
        <w:t>ообщении о проведении торгов, не подтверждено на дату определения Участников торгов.</w:t>
      </w:r>
    </w:p>
    <w:p w14:paraId="2E62118F" w14:textId="77777777" w:rsidR="006B2B66" w:rsidRPr="00C5381B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0BB871F3" w14:textId="12ADD2F3" w:rsidR="006B2B66" w:rsidRPr="00C5381B" w:rsidRDefault="006B2B66" w:rsidP="0082752B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В электронном аукционе могут принимать участие только Претенденты, признанные Организатором торгов его Участниками</w:t>
      </w:r>
      <w:r w:rsidR="00716122" w:rsidRPr="00C5381B">
        <w:t xml:space="preserve"> в установленном порядке.</w:t>
      </w:r>
    </w:p>
    <w:p w14:paraId="085D3106" w14:textId="77777777" w:rsidR="007F55A6" w:rsidRPr="00C5381B" w:rsidRDefault="007F55A6" w:rsidP="0082752B">
      <w:pPr>
        <w:autoSpaceDE w:val="0"/>
        <w:autoSpaceDN w:val="0"/>
        <w:adjustRightInd w:val="0"/>
        <w:ind w:firstLine="708"/>
        <w:jc w:val="both"/>
        <w:outlineLvl w:val="1"/>
      </w:pPr>
    </w:p>
    <w:p w14:paraId="3DF82AD5" w14:textId="0343BFF2" w:rsidR="006B2B66" w:rsidRPr="00C5381B" w:rsidRDefault="006B2B66" w:rsidP="006B2B66">
      <w:pPr>
        <w:ind w:firstLine="709"/>
        <w:jc w:val="center"/>
        <w:rPr>
          <w:b/>
        </w:rPr>
      </w:pPr>
      <w:r w:rsidRPr="00C5381B">
        <w:rPr>
          <w:b/>
        </w:rPr>
        <w:t>Порядок проведения электронного аукциона</w:t>
      </w:r>
    </w:p>
    <w:p w14:paraId="748FF6A6" w14:textId="77777777" w:rsidR="006B2B66" w:rsidRPr="00C5381B" w:rsidRDefault="006B2B66" w:rsidP="006B2B66">
      <w:pPr>
        <w:ind w:firstLine="709"/>
        <w:jc w:val="both"/>
        <w:rPr>
          <w:b/>
        </w:rPr>
      </w:pPr>
    </w:p>
    <w:p w14:paraId="51F62195" w14:textId="1997C88B" w:rsidR="006B2B66" w:rsidRPr="00C5381B" w:rsidRDefault="006B2B66" w:rsidP="006B2B66">
      <w:pPr>
        <w:ind w:firstLine="709"/>
        <w:jc w:val="both"/>
      </w:pPr>
      <w:r w:rsidRPr="00C5381B">
        <w:t>Порядок проведения торгов на повышение (</w:t>
      </w:r>
      <w:r w:rsidR="007255C5">
        <w:t>«</w:t>
      </w:r>
      <w:r w:rsidRPr="00C5381B">
        <w:t>английский</w:t>
      </w:r>
      <w:r w:rsidR="007255C5">
        <w:t>»</w:t>
      </w:r>
      <w:r w:rsidRPr="00C5381B">
        <w:t xml:space="preserve"> аукцион)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</w:t>
      </w:r>
      <w:r w:rsidRPr="00C5381B">
        <w:lastRenderedPageBreak/>
        <w:t>совпадении оператора электронной торговой площадки и организатора торгов в одном лице).</w:t>
      </w:r>
    </w:p>
    <w:p w14:paraId="6A7344E4" w14:textId="77777777" w:rsidR="006B2B66" w:rsidRPr="00C5381B" w:rsidRDefault="006B2B66" w:rsidP="006B2B66">
      <w:pPr>
        <w:autoSpaceDE w:val="0"/>
        <w:autoSpaceDN w:val="0"/>
        <w:adjustRightInd w:val="0"/>
        <w:ind w:firstLine="708"/>
        <w:jc w:val="both"/>
        <w:outlineLvl w:val="1"/>
      </w:pPr>
      <w:r w:rsidRPr="00C5381B"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6326D104" w14:textId="77777777" w:rsidR="006B2B66" w:rsidRPr="00C5381B" w:rsidRDefault="006B2B66" w:rsidP="006B2B66">
      <w:pPr>
        <w:autoSpaceDE w:val="0"/>
        <w:autoSpaceDN w:val="0"/>
        <w:adjustRightInd w:val="0"/>
        <w:ind w:firstLine="709"/>
        <w:jc w:val="both"/>
      </w:pPr>
      <w:r w:rsidRPr="00C5381B"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632D7FC3" w14:textId="77777777" w:rsidR="006B2B66" w:rsidRPr="00C5381B" w:rsidRDefault="006B2B66" w:rsidP="006B2B66">
      <w:pPr>
        <w:autoSpaceDE w:val="0"/>
        <w:autoSpaceDN w:val="0"/>
        <w:adjustRightInd w:val="0"/>
        <w:ind w:firstLine="709"/>
        <w:jc w:val="both"/>
      </w:pPr>
      <w:r w:rsidRPr="00C5381B"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638B3899" w14:textId="7EC12C9D" w:rsidR="006B2B66" w:rsidRPr="00C5381B" w:rsidRDefault="006B2B66" w:rsidP="006B2B6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</w:rPr>
      </w:pPr>
      <w:r w:rsidRPr="00C5381B">
        <w:rPr>
          <w:b/>
          <w:color w:val="000000"/>
        </w:rPr>
        <w:t xml:space="preserve">Договор аренды заключается между собственником и победителем аукциона в течение </w:t>
      </w:r>
      <w:r w:rsidR="0014259B" w:rsidRPr="00C5381B">
        <w:rPr>
          <w:b/>
          <w:color w:val="000000"/>
        </w:rPr>
        <w:t>10</w:t>
      </w:r>
      <w:r w:rsidRPr="00C5381B">
        <w:rPr>
          <w:b/>
          <w:color w:val="000000"/>
        </w:rPr>
        <w:t xml:space="preserve"> (</w:t>
      </w:r>
      <w:r w:rsidR="0014259B" w:rsidRPr="00C5381B">
        <w:rPr>
          <w:b/>
          <w:color w:val="000000"/>
        </w:rPr>
        <w:t>Десяти</w:t>
      </w:r>
      <w:r w:rsidRPr="00C5381B">
        <w:rPr>
          <w:b/>
          <w:color w:val="000000"/>
        </w:rPr>
        <w:t xml:space="preserve">) рабочих дней с даты подведения итогов аукциона в соответствии с примерной формой, размещенной на сайте </w:t>
      </w:r>
      <w:hyperlink r:id="rId12" w:history="1">
        <w:r w:rsidR="00261B4A" w:rsidRPr="00003BC8">
          <w:rPr>
            <w:rStyle w:val="a3"/>
            <w:b/>
          </w:rPr>
          <w:t>www.lot-online.ru</w:t>
        </w:r>
      </w:hyperlink>
      <w:r w:rsidR="00261B4A">
        <w:rPr>
          <w:b/>
        </w:rPr>
        <w:t xml:space="preserve"> </w:t>
      </w:r>
      <w:r w:rsidRPr="00C5381B">
        <w:rPr>
          <w:b/>
        </w:rPr>
        <w:t>в разделе «</w:t>
      </w:r>
      <w:r w:rsidR="0014259B" w:rsidRPr="00C5381B">
        <w:rPr>
          <w:b/>
        </w:rPr>
        <w:t>К</w:t>
      </w:r>
      <w:r w:rsidRPr="00C5381B">
        <w:rPr>
          <w:b/>
        </w:rPr>
        <w:t>арточка лота».</w:t>
      </w:r>
    </w:p>
    <w:p w14:paraId="45B19E38" w14:textId="3C9D268A" w:rsidR="006B2B66" w:rsidRPr="00C5381B" w:rsidRDefault="006B2B66" w:rsidP="005F1271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  <w:r w:rsidRPr="00C5381B">
        <w:rPr>
          <w:b/>
        </w:rPr>
        <w:t xml:space="preserve">Срок внесения платежа по арендной плате - по условиям Договора долгосрочной аренды нежилого помещения. </w:t>
      </w:r>
    </w:p>
    <w:p w14:paraId="4A0FB75D" w14:textId="33983605" w:rsidR="006B2B66" w:rsidRPr="009E2778" w:rsidRDefault="006B2B66" w:rsidP="006B2B66">
      <w:pPr>
        <w:pStyle w:val="ac"/>
        <w:ind w:left="0" w:right="-57" w:firstLine="567"/>
        <w:jc w:val="both"/>
        <w:rPr>
          <w:szCs w:val="24"/>
        </w:rPr>
      </w:pPr>
      <w:r w:rsidRPr="009E2778">
        <w:rPr>
          <w:szCs w:val="24"/>
        </w:rPr>
        <w:t xml:space="preserve">В случае уклонения (отказа) победителя торгов от заключения договора аренды Объекта в установленный срок или наличия предусмотренных оснований для отказа в заключении договора аренды с победителем торгов  Организатор торгов направляет уведомление участнику Аукциона, сделавшему предпоследнее предложение по размеру постоянной  составляющей </w:t>
      </w:r>
      <w:r w:rsidR="00EB76B6" w:rsidRPr="009E2778">
        <w:rPr>
          <w:szCs w:val="24"/>
        </w:rPr>
        <w:t>годовой</w:t>
      </w:r>
      <w:r w:rsidRPr="009E2778">
        <w:rPr>
          <w:szCs w:val="24"/>
        </w:rPr>
        <w:t xml:space="preserve"> арендной платы, с предложением в течение 5 (пяти) рабочих дней с даты направления уведомления явиться к собственнику для подписания договора аренды по предложенной им в ходе проведения Аукциона постоянной составляющей </w:t>
      </w:r>
      <w:r w:rsidR="00197D9F" w:rsidRPr="009E2778">
        <w:rPr>
          <w:szCs w:val="24"/>
        </w:rPr>
        <w:t>годовой</w:t>
      </w:r>
      <w:r w:rsidRPr="009E2778">
        <w:rPr>
          <w:szCs w:val="24"/>
        </w:rPr>
        <w:t xml:space="preserve"> арендной платы. </w:t>
      </w:r>
    </w:p>
    <w:p w14:paraId="53CD5C6D" w14:textId="0B983291" w:rsidR="006B2B66" w:rsidRPr="00C5381B" w:rsidRDefault="006B2B66" w:rsidP="006B2B66">
      <w:pPr>
        <w:ind w:firstLine="709"/>
        <w:jc w:val="both"/>
      </w:pPr>
      <w:r w:rsidRPr="00C5381B">
        <w:t xml:space="preserve">При уклонении (отказе) победителя аукциона / участника аукциона, сделавшего предпоследнее предложение по размеру постоянной составляющей </w:t>
      </w:r>
      <w:r w:rsidR="00197D9F" w:rsidRPr="00C5381B">
        <w:t xml:space="preserve">годовой </w:t>
      </w:r>
      <w:r w:rsidRPr="00C5381B">
        <w:t>арендной платы от заключения в установленный срок договора аренды</w:t>
      </w:r>
      <w:r w:rsidR="008C17F9" w:rsidRPr="00C5381B">
        <w:t xml:space="preserve">, </w:t>
      </w:r>
      <w:r w:rsidRPr="00C5381B">
        <w:t>задаток ему</w:t>
      </w:r>
      <w:r w:rsidR="00E8592C" w:rsidRPr="00C5381B">
        <w:t xml:space="preserve"> </w:t>
      </w:r>
      <w:r w:rsidRPr="00C5381B">
        <w:t>не возвращается, и он утрачивает право на заключение указанного договора.</w:t>
      </w:r>
    </w:p>
    <w:p w14:paraId="15AC8B5C" w14:textId="77777777" w:rsidR="00261B4A" w:rsidRPr="006E2A7D" w:rsidRDefault="00261B4A" w:rsidP="00261B4A">
      <w:pPr>
        <w:autoSpaceDE w:val="0"/>
        <w:autoSpaceDN w:val="0"/>
        <w:adjustRightInd w:val="0"/>
        <w:ind w:firstLine="680"/>
        <w:jc w:val="both"/>
        <w:rPr>
          <w:b/>
          <w:color w:val="000000"/>
        </w:rPr>
      </w:pPr>
      <w:r w:rsidRPr="006E2A7D">
        <w:rPr>
          <w:b/>
          <w:color w:val="000000"/>
        </w:rPr>
        <w:t>Аукцион признается несостоявшимся в случае, если:</w:t>
      </w:r>
    </w:p>
    <w:p w14:paraId="176B0FC2" w14:textId="77777777" w:rsidR="00261B4A" w:rsidRPr="006E2A7D" w:rsidRDefault="00261B4A" w:rsidP="00261B4A">
      <w:pPr>
        <w:pStyle w:val="ac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6E2A7D">
        <w:rPr>
          <w:szCs w:val="24"/>
        </w:rPr>
        <w:t>для участия в аукционе подано менее двух заявок;</w:t>
      </w:r>
    </w:p>
    <w:p w14:paraId="014835F6" w14:textId="77777777" w:rsidR="00261B4A" w:rsidRPr="00C5381B" w:rsidRDefault="00261B4A" w:rsidP="00261B4A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cs="Times New Roman"/>
          <w:kern w:val="2"/>
        </w:rPr>
      </w:pPr>
      <w:r w:rsidRPr="00C5381B">
        <w:t xml:space="preserve">ни один из Участников не представил предложение по цене </w:t>
      </w:r>
      <w:r w:rsidRPr="00C5381B">
        <w:rPr>
          <w:color w:val="000000"/>
        </w:rPr>
        <w:t>постоянной составляющей годовой арендной платы</w:t>
      </w:r>
      <w:r w:rsidRPr="00C5381B">
        <w:t>.</w:t>
      </w:r>
      <w:r w:rsidRPr="00C5381B">
        <w:rPr>
          <w:rFonts w:cs="Times New Roman"/>
          <w:kern w:val="2"/>
        </w:rPr>
        <w:tab/>
      </w:r>
    </w:p>
    <w:p w14:paraId="7E8388B0" w14:textId="550321A3" w:rsidR="006B2B66" w:rsidRPr="009E2778" w:rsidRDefault="006B2B66" w:rsidP="0082752B">
      <w:pPr>
        <w:ind w:right="-57" w:firstLine="709"/>
        <w:jc w:val="both"/>
        <w:rPr>
          <w:b/>
        </w:rPr>
      </w:pPr>
      <w:r w:rsidRPr="009E2778">
        <w:rPr>
          <w:b/>
          <w:bCs/>
        </w:rPr>
        <w:t>В случае признания аукциона в электронной</w:t>
      </w:r>
      <w:r w:rsidR="00E8592C" w:rsidRPr="009E2778">
        <w:rPr>
          <w:b/>
          <w:bCs/>
        </w:rPr>
        <w:t xml:space="preserve"> ф</w:t>
      </w:r>
      <w:r w:rsidRPr="009E2778">
        <w:rPr>
          <w:b/>
          <w:bCs/>
        </w:rPr>
        <w:t xml:space="preserve">орме несостоявшимся по причине допуска к участию только одного Участника, </w:t>
      </w:r>
      <w:r w:rsidRPr="009E2778">
        <w:rPr>
          <w:b/>
        </w:rPr>
        <w:t xml:space="preserve">договор аренды может быть заключен собственником с единственным участником аукциона по начальной цене </w:t>
      </w:r>
      <w:r w:rsidRPr="009E2778">
        <w:rPr>
          <w:b/>
          <w:color w:val="000000"/>
        </w:rPr>
        <w:t xml:space="preserve">постоянной составляющей </w:t>
      </w:r>
      <w:r w:rsidR="00197D9F" w:rsidRPr="009E2778">
        <w:rPr>
          <w:b/>
          <w:color w:val="000000"/>
        </w:rPr>
        <w:t xml:space="preserve">годовой </w:t>
      </w:r>
      <w:r w:rsidRPr="009E2778">
        <w:rPr>
          <w:b/>
          <w:color w:val="000000"/>
        </w:rPr>
        <w:t>арендной платы</w:t>
      </w:r>
      <w:r w:rsidRPr="009E2778">
        <w:rPr>
          <w:b/>
        </w:rPr>
        <w:t xml:space="preserve"> в течение </w:t>
      </w:r>
      <w:r w:rsidR="000875EA" w:rsidRPr="009E2778">
        <w:rPr>
          <w:b/>
        </w:rPr>
        <w:t>10</w:t>
      </w:r>
      <w:r w:rsidRPr="009E2778">
        <w:rPr>
          <w:b/>
        </w:rPr>
        <w:t xml:space="preserve"> (</w:t>
      </w:r>
      <w:r w:rsidR="000875EA" w:rsidRPr="009E2778">
        <w:rPr>
          <w:b/>
        </w:rPr>
        <w:t>десяти</w:t>
      </w:r>
      <w:r w:rsidRPr="009E2778">
        <w:rPr>
          <w:b/>
        </w:rPr>
        <w:t xml:space="preserve">) рабочих дней с даты признания аукциона несостоявшимся. </w:t>
      </w:r>
    </w:p>
    <w:p w14:paraId="503E1E38" w14:textId="53D9717B" w:rsidR="00CF5B17" w:rsidRPr="00C5381B" w:rsidRDefault="00CF5B17" w:rsidP="009E2778">
      <w:pPr>
        <w:autoSpaceDE w:val="0"/>
        <w:autoSpaceDN w:val="0"/>
        <w:adjustRightInd w:val="0"/>
        <w:ind w:firstLine="680"/>
        <w:jc w:val="both"/>
        <w:rPr>
          <w:rFonts w:cs="Times New Roman"/>
          <w:kern w:val="2"/>
        </w:rPr>
      </w:pPr>
    </w:p>
    <w:sectPr w:rsidR="00CF5B17" w:rsidRPr="00C5381B" w:rsidSect="009E2778">
      <w:footerReference w:type="default" r:id="rId13"/>
      <w:pgSz w:w="11906" w:h="16838"/>
      <w:pgMar w:top="993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818BD" w14:textId="77777777" w:rsidR="00DB5D1F" w:rsidRDefault="00DB5D1F" w:rsidP="006C1A19">
      <w:r>
        <w:separator/>
      </w:r>
    </w:p>
  </w:endnote>
  <w:endnote w:type="continuationSeparator" w:id="0">
    <w:p w14:paraId="02CCBA24" w14:textId="77777777" w:rsidR="00DB5D1F" w:rsidRDefault="00DB5D1F" w:rsidP="006C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518594"/>
      <w:docPartObj>
        <w:docPartGallery w:val="Page Numbers (Bottom of Page)"/>
        <w:docPartUnique/>
      </w:docPartObj>
    </w:sdtPr>
    <w:sdtEndPr/>
    <w:sdtContent>
      <w:p w14:paraId="17329195" w14:textId="681DC825" w:rsidR="006C1A19" w:rsidRDefault="006C1A19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9D5">
          <w:rPr>
            <w:noProof/>
          </w:rPr>
          <w:t>7</w:t>
        </w:r>
        <w:r>
          <w:fldChar w:fldCharType="end"/>
        </w:r>
      </w:p>
    </w:sdtContent>
  </w:sdt>
  <w:p w14:paraId="0EB5301B" w14:textId="77777777" w:rsidR="006C1A19" w:rsidRDefault="006C1A19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08776" w14:textId="77777777" w:rsidR="00DB5D1F" w:rsidRDefault="00DB5D1F" w:rsidP="006C1A19">
      <w:r>
        <w:separator/>
      </w:r>
    </w:p>
  </w:footnote>
  <w:footnote w:type="continuationSeparator" w:id="0">
    <w:p w14:paraId="04D38B2F" w14:textId="77777777" w:rsidR="00DB5D1F" w:rsidRDefault="00DB5D1F" w:rsidP="006C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853C02"/>
    <w:multiLevelType w:val="hybridMultilevel"/>
    <w:tmpl w:val="E0386074"/>
    <w:lvl w:ilvl="0" w:tplc="C1544B4E">
      <w:start w:val="1"/>
      <w:numFmt w:val="decimal"/>
      <w:lvlText w:val="%1)"/>
      <w:lvlJc w:val="left"/>
      <w:pPr>
        <w:ind w:left="1080" w:hanging="360"/>
      </w:pPr>
      <w:rPr>
        <w:rFonts w:ascii="Times New Roman" w:eastAsia="SimSu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6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7"/>
    <w:rsid w:val="00001A4C"/>
    <w:rsid w:val="00003122"/>
    <w:rsid w:val="00005428"/>
    <w:rsid w:val="00006725"/>
    <w:rsid w:val="000103EC"/>
    <w:rsid w:val="0001084E"/>
    <w:rsid w:val="00010BB5"/>
    <w:rsid w:val="000116EF"/>
    <w:rsid w:val="000133F1"/>
    <w:rsid w:val="00016788"/>
    <w:rsid w:val="00016DE1"/>
    <w:rsid w:val="00023434"/>
    <w:rsid w:val="000245C2"/>
    <w:rsid w:val="000268F1"/>
    <w:rsid w:val="000322C6"/>
    <w:rsid w:val="0003510A"/>
    <w:rsid w:val="00040903"/>
    <w:rsid w:val="00054B55"/>
    <w:rsid w:val="00057099"/>
    <w:rsid w:val="00057A9C"/>
    <w:rsid w:val="00062580"/>
    <w:rsid w:val="0006291B"/>
    <w:rsid w:val="00065511"/>
    <w:rsid w:val="000678BF"/>
    <w:rsid w:val="0007210E"/>
    <w:rsid w:val="00074B2C"/>
    <w:rsid w:val="000754ED"/>
    <w:rsid w:val="00075D4B"/>
    <w:rsid w:val="000773E0"/>
    <w:rsid w:val="00080B5D"/>
    <w:rsid w:val="0008134C"/>
    <w:rsid w:val="00082A52"/>
    <w:rsid w:val="000846CC"/>
    <w:rsid w:val="0008518D"/>
    <w:rsid w:val="000853D9"/>
    <w:rsid w:val="00085858"/>
    <w:rsid w:val="000875EA"/>
    <w:rsid w:val="0009015D"/>
    <w:rsid w:val="000922BA"/>
    <w:rsid w:val="00092419"/>
    <w:rsid w:val="0009590D"/>
    <w:rsid w:val="000A0358"/>
    <w:rsid w:val="000A0A6F"/>
    <w:rsid w:val="000A1219"/>
    <w:rsid w:val="000A17EA"/>
    <w:rsid w:val="000A3AC1"/>
    <w:rsid w:val="000A3F35"/>
    <w:rsid w:val="000A4422"/>
    <w:rsid w:val="000A4F98"/>
    <w:rsid w:val="000B0D6C"/>
    <w:rsid w:val="000B12CC"/>
    <w:rsid w:val="000B1537"/>
    <w:rsid w:val="000B1641"/>
    <w:rsid w:val="000B1DF8"/>
    <w:rsid w:val="000B2577"/>
    <w:rsid w:val="000B4DC0"/>
    <w:rsid w:val="000B5043"/>
    <w:rsid w:val="000B5CEE"/>
    <w:rsid w:val="000C0F2E"/>
    <w:rsid w:val="000C1F63"/>
    <w:rsid w:val="000C7312"/>
    <w:rsid w:val="000D3E9E"/>
    <w:rsid w:val="000D58B6"/>
    <w:rsid w:val="000D723D"/>
    <w:rsid w:val="000D7635"/>
    <w:rsid w:val="000E09F6"/>
    <w:rsid w:val="000E1291"/>
    <w:rsid w:val="000E3CA1"/>
    <w:rsid w:val="000E4FAF"/>
    <w:rsid w:val="000E5CC6"/>
    <w:rsid w:val="000F01BB"/>
    <w:rsid w:val="000F3BF9"/>
    <w:rsid w:val="000F4389"/>
    <w:rsid w:val="000F5A80"/>
    <w:rsid w:val="0010543F"/>
    <w:rsid w:val="00106137"/>
    <w:rsid w:val="00106C46"/>
    <w:rsid w:val="00107CF3"/>
    <w:rsid w:val="001128AE"/>
    <w:rsid w:val="00117730"/>
    <w:rsid w:val="001202C7"/>
    <w:rsid w:val="00122321"/>
    <w:rsid w:val="00125921"/>
    <w:rsid w:val="00127656"/>
    <w:rsid w:val="00135544"/>
    <w:rsid w:val="0013590D"/>
    <w:rsid w:val="00135DBA"/>
    <w:rsid w:val="001368AC"/>
    <w:rsid w:val="00141798"/>
    <w:rsid w:val="0014259B"/>
    <w:rsid w:val="00150EC7"/>
    <w:rsid w:val="001517E8"/>
    <w:rsid w:val="00152F88"/>
    <w:rsid w:val="00152F91"/>
    <w:rsid w:val="00157773"/>
    <w:rsid w:val="00161880"/>
    <w:rsid w:val="00163D7E"/>
    <w:rsid w:val="0016674E"/>
    <w:rsid w:val="00166FBE"/>
    <w:rsid w:val="001719FF"/>
    <w:rsid w:val="0017301E"/>
    <w:rsid w:val="00176691"/>
    <w:rsid w:val="00177779"/>
    <w:rsid w:val="00181586"/>
    <w:rsid w:val="0018445C"/>
    <w:rsid w:val="001850B4"/>
    <w:rsid w:val="00191D7E"/>
    <w:rsid w:val="00192CB1"/>
    <w:rsid w:val="00194CA0"/>
    <w:rsid w:val="00195BBE"/>
    <w:rsid w:val="00197D9F"/>
    <w:rsid w:val="001A045B"/>
    <w:rsid w:val="001A14D9"/>
    <w:rsid w:val="001A28D8"/>
    <w:rsid w:val="001A527A"/>
    <w:rsid w:val="001B45E6"/>
    <w:rsid w:val="001C023C"/>
    <w:rsid w:val="001C1347"/>
    <w:rsid w:val="001C47CB"/>
    <w:rsid w:val="001C6791"/>
    <w:rsid w:val="001C692B"/>
    <w:rsid w:val="001C758D"/>
    <w:rsid w:val="001D54A3"/>
    <w:rsid w:val="001D56E6"/>
    <w:rsid w:val="001E03B0"/>
    <w:rsid w:val="001E0CAF"/>
    <w:rsid w:val="001E6456"/>
    <w:rsid w:val="001F0EDC"/>
    <w:rsid w:val="001F1CCB"/>
    <w:rsid w:val="001F2512"/>
    <w:rsid w:val="001F5291"/>
    <w:rsid w:val="001F58BE"/>
    <w:rsid w:val="001F762F"/>
    <w:rsid w:val="002019BE"/>
    <w:rsid w:val="00203F3C"/>
    <w:rsid w:val="0020530F"/>
    <w:rsid w:val="00206BB0"/>
    <w:rsid w:val="00207FBC"/>
    <w:rsid w:val="00210F8B"/>
    <w:rsid w:val="00217288"/>
    <w:rsid w:val="002176BC"/>
    <w:rsid w:val="002222DC"/>
    <w:rsid w:val="0022383B"/>
    <w:rsid w:val="00225235"/>
    <w:rsid w:val="002307AC"/>
    <w:rsid w:val="002313E0"/>
    <w:rsid w:val="002331CF"/>
    <w:rsid w:val="00235EFD"/>
    <w:rsid w:val="002361E1"/>
    <w:rsid w:val="0023698E"/>
    <w:rsid w:val="00240C1A"/>
    <w:rsid w:val="00242A04"/>
    <w:rsid w:val="00242DBF"/>
    <w:rsid w:val="00243A39"/>
    <w:rsid w:val="00245630"/>
    <w:rsid w:val="0025077D"/>
    <w:rsid w:val="0025223F"/>
    <w:rsid w:val="00252C9B"/>
    <w:rsid w:val="00254A94"/>
    <w:rsid w:val="00254D59"/>
    <w:rsid w:val="0026022F"/>
    <w:rsid w:val="00260A79"/>
    <w:rsid w:val="00261B4A"/>
    <w:rsid w:val="00262393"/>
    <w:rsid w:val="00262F4B"/>
    <w:rsid w:val="002646A6"/>
    <w:rsid w:val="002650BB"/>
    <w:rsid w:val="00266D23"/>
    <w:rsid w:val="00266D50"/>
    <w:rsid w:val="0026767E"/>
    <w:rsid w:val="00267F44"/>
    <w:rsid w:val="002741FB"/>
    <w:rsid w:val="00274B27"/>
    <w:rsid w:val="00277B46"/>
    <w:rsid w:val="002801B7"/>
    <w:rsid w:val="0028035B"/>
    <w:rsid w:val="002809BF"/>
    <w:rsid w:val="00287C88"/>
    <w:rsid w:val="00292AF1"/>
    <w:rsid w:val="002957C9"/>
    <w:rsid w:val="00296BFC"/>
    <w:rsid w:val="00296EB2"/>
    <w:rsid w:val="002972BB"/>
    <w:rsid w:val="002A108A"/>
    <w:rsid w:val="002A3A02"/>
    <w:rsid w:val="002A4074"/>
    <w:rsid w:val="002A4BB3"/>
    <w:rsid w:val="002A4D84"/>
    <w:rsid w:val="002A5F5E"/>
    <w:rsid w:val="002A744B"/>
    <w:rsid w:val="002B014A"/>
    <w:rsid w:val="002B06D0"/>
    <w:rsid w:val="002B1806"/>
    <w:rsid w:val="002B5AA6"/>
    <w:rsid w:val="002C12A3"/>
    <w:rsid w:val="002C613B"/>
    <w:rsid w:val="002C691F"/>
    <w:rsid w:val="002C76B6"/>
    <w:rsid w:val="002D1712"/>
    <w:rsid w:val="002D1BBB"/>
    <w:rsid w:val="002D2FB9"/>
    <w:rsid w:val="002E022A"/>
    <w:rsid w:val="002E03DC"/>
    <w:rsid w:val="002E2999"/>
    <w:rsid w:val="002E4996"/>
    <w:rsid w:val="002E4E79"/>
    <w:rsid w:val="002E555D"/>
    <w:rsid w:val="002E62CD"/>
    <w:rsid w:val="002F0D5B"/>
    <w:rsid w:val="002F11F2"/>
    <w:rsid w:val="002F25B4"/>
    <w:rsid w:val="0030050B"/>
    <w:rsid w:val="00305E74"/>
    <w:rsid w:val="0031173C"/>
    <w:rsid w:val="00311EA5"/>
    <w:rsid w:val="003156D3"/>
    <w:rsid w:val="00322CF0"/>
    <w:rsid w:val="00324950"/>
    <w:rsid w:val="003251F7"/>
    <w:rsid w:val="003331C8"/>
    <w:rsid w:val="00341462"/>
    <w:rsid w:val="00350B3B"/>
    <w:rsid w:val="0036066C"/>
    <w:rsid w:val="003610A4"/>
    <w:rsid w:val="003618A6"/>
    <w:rsid w:val="003636DE"/>
    <w:rsid w:val="00363BB7"/>
    <w:rsid w:val="0036531A"/>
    <w:rsid w:val="003661A8"/>
    <w:rsid w:val="00366EE1"/>
    <w:rsid w:val="00367592"/>
    <w:rsid w:val="00367597"/>
    <w:rsid w:val="0036764A"/>
    <w:rsid w:val="00371C6E"/>
    <w:rsid w:val="00376273"/>
    <w:rsid w:val="003774E1"/>
    <w:rsid w:val="0037794A"/>
    <w:rsid w:val="00380F9A"/>
    <w:rsid w:val="00382967"/>
    <w:rsid w:val="0038471D"/>
    <w:rsid w:val="003869F5"/>
    <w:rsid w:val="003874B7"/>
    <w:rsid w:val="00390BD8"/>
    <w:rsid w:val="003A0CC5"/>
    <w:rsid w:val="003A14AE"/>
    <w:rsid w:val="003A1808"/>
    <w:rsid w:val="003A3455"/>
    <w:rsid w:val="003A3A92"/>
    <w:rsid w:val="003A4567"/>
    <w:rsid w:val="003A68AB"/>
    <w:rsid w:val="003A68AC"/>
    <w:rsid w:val="003B0AF3"/>
    <w:rsid w:val="003B2300"/>
    <w:rsid w:val="003B3040"/>
    <w:rsid w:val="003B507D"/>
    <w:rsid w:val="003B611E"/>
    <w:rsid w:val="003B76B6"/>
    <w:rsid w:val="003C1BFC"/>
    <w:rsid w:val="003C2667"/>
    <w:rsid w:val="003C2786"/>
    <w:rsid w:val="003C55BE"/>
    <w:rsid w:val="003D0564"/>
    <w:rsid w:val="003D0691"/>
    <w:rsid w:val="003D47E0"/>
    <w:rsid w:val="003D4BE6"/>
    <w:rsid w:val="003D4E26"/>
    <w:rsid w:val="003E14DC"/>
    <w:rsid w:val="003E1B67"/>
    <w:rsid w:val="003E2314"/>
    <w:rsid w:val="003E2CB7"/>
    <w:rsid w:val="003E456E"/>
    <w:rsid w:val="003E7A7F"/>
    <w:rsid w:val="003F2E12"/>
    <w:rsid w:val="003F4382"/>
    <w:rsid w:val="003F7C1B"/>
    <w:rsid w:val="00402D44"/>
    <w:rsid w:val="00405054"/>
    <w:rsid w:val="00405C17"/>
    <w:rsid w:val="00405CAC"/>
    <w:rsid w:val="0040615F"/>
    <w:rsid w:val="00407235"/>
    <w:rsid w:val="004122D5"/>
    <w:rsid w:val="0041425C"/>
    <w:rsid w:val="0041498B"/>
    <w:rsid w:val="0041586E"/>
    <w:rsid w:val="00415F38"/>
    <w:rsid w:val="00420CB6"/>
    <w:rsid w:val="00422064"/>
    <w:rsid w:val="004243C6"/>
    <w:rsid w:val="00424895"/>
    <w:rsid w:val="00426D8F"/>
    <w:rsid w:val="004274A3"/>
    <w:rsid w:val="00432B5E"/>
    <w:rsid w:val="0043308A"/>
    <w:rsid w:val="004341E0"/>
    <w:rsid w:val="004343DE"/>
    <w:rsid w:val="0043584F"/>
    <w:rsid w:val="0044056A"/>
    <w:rsid w:val="0044143C"/>
    <w:rsid w:val="00441EEE"/>
    <w:rsid w:val="00445500"/>
    <w:rsid w:val="004461BF"/>
    <w:rsid w:val="00446739"/>
    <w:rsid w:val="00446B76"/>
    <w:rsid w:val="00447E9D"/>
    <w:rsid w:val="00451F86"/>
    <w:rsid w:val="004534D2"/>
    <w:rsid w:val="004556FA"/>
    <w:rsid w:val="00455768"/>
    <w:rsid w:val="004568E0"/>
    <w:rsid w:val="00456D7D"/>
    <w:rsid w:val="004579BB"/>
    <w:rsid w:val="004608AB"/>
    <w:rsid w:val="004633EB"/>
    <w:rsid w:val="0046757E"/>
    <w:rsid w:val="004677DB"/>
    <w:rsid w:val="00470AC3"/>
    <w:rsid w:val="00470E8C"/>
    <w:rsid w:val="0047101E"/>
    <w:rsid w:val="00476230"/>
    <w:rsid w:val="00476612"/>
    <w:rsid w:val="00476A1F"/>
    <w:rsid w:val="00480496"/>
    <w:rsid w:val="0048196D"/>
    <w:rsid w:val="0048411C"/>
    <w:rsid w:val="004855A4"/>
    <w:rsid w:val="004923C1"/>
    <w:rsid w:val="0049449F"/>
    <w:rsid w:val="00496842"/>
    <w:rsid w:val="004968DD"/>
    <w:rsid w:val="004A0113"/>
    <w:rsid w:val="004A619E"/>
    <w:rsid w:val="004A68B6"/>
    <w:rsid w:val="004A68F2"/>
    <w:rsid w:val="004A70AE"/>
    <w:rsid w:val="004B063E"/>
    <w:rsid w:val="004B2B26"/>
    <w:rsid w:val="004B5393"/>
    <w:rsid w:val="004B545D"/>
    <w:rsid w:val="004B659A"/>
    <w:rsid w:val="004B7DB9"/>
    <w:rsid w:val="004C3A02"/>
    <w:rsid w:val="004C5C0D"/>
    <w:rsid w:val="004D01CD"/>
    <w:rsid w:val="004D2704"/>
    <w:rsid w:val="004D291C"/>
    <w:rsid w:val="004D2A1D"/>
    <w:rsid w:val="004D6360"/>
    <w:rsid w:val="004E0B2B"/>
    <w:rsid w:val="004E0F98"/>
    <w:rsid w:val="004E2788"/>
    <w:rsid w:val="004E2D26"/>
    <w:rsid w:val="004E36F8"/>
    <w:rsid w:val="004E654F"/>
    <w:rsid w:val="004E7C42"/>
    <w:rsid w:val="004F2464"/>
    <w:rsid w:val="004F28ED"/>
    <w:rsid w:val="004F436B"/>
    <w:rsid w:val="004F5412"/>
    <w:rsid w:val="004F5500"/>
    <w:rsid w:val="00502767"/>
    <w:rsid w:val="005030CE"/>
    <w:rsid w:val="005041C8"/>
    <w:rsid w:val="0050457E"/>
    <w:rsid w:val="00507162"/>
    <w:rsid w:val="00511567"/>
    <w:rsid w:val="00512FB0"/>
    <w:rsid w:val="0051353C"/>
    <w:rsid w:val="005162F5"/>
    <w:rsid w:val="0052106F"/>
    <w:rsid w:val="005223DF"/>
    <w:rsid w:val="0052297D"/>
    <w:rsid w:val="005230B5"/>
    <w:rsid w:val="005236DB"/>
    <w:rsid w:val="00527502"/>
    <w:rsid w:val="0053260A"/>
    <w:rsid w:val="00532B09"/>
    <w:rsid w:val="005355D5"/>
    <w:rsid w:val="005357AD"/>
    <w:rsid w:val="0053603E"/>
    <w:rsid w:val="00537818"/>
    <w:rsid w:val="00537D65"/>
    <w:rsid w:val="00541D31"/>
    <w:rsid w:val="00544E62"/>
    <w:rsid w:val="005471C6"/>
    <w:rsid w:val="005478C2"/>
    <w:rsid w:val="005514EE"/>
    <w:rsid w:val="00552A87"/>
    <w:rsid w:val="00552B44"/>
    <w:rsid w:val="00553B1F"/>
    <w:rsid w:val="00565035"/>
    <w:rsid w:val="00565AAB"/>
    <w:rsid w:val="005669D5"/>
    <w:rsid w:val="005671ED"/>
    <w:rsid w:val="00572D8F"/>
    <w:rsid w:val="00573300"/>
    <w:rsid w:val="00576518"/>
    <w:rsid w:val="0058086F"/>
    <w:rsid w:val="005838D0"/>
    <w:rsid w:val="00584EDD"/>
    <w:rsid w:val="00586A20"/>
    <w:rsid w:val="005874D7"/>
    <w:rsid w:val="00587581"/>
    <w:rsid w:val="00591DCB"/>
    <w:rsid w:val="00591F22"/>
    <w:rsid w:val="005948BA"/>
    <w:rsid w:val="00594A23"/>
    <w:rsid w:val="00594B6E"/>
    <w:rsid w:val="00594D6A"/>
    <w:rsid w:val="00594D84"/>
    <w:rsid w:val="0059768F"/>
    <w:rsid w:val="00597D29"/>
    <w:rsid w:val="005A1037"/>
    <w:rsid w:val="005A4B74"/>
    <w:rsid w:val="005A6111"/>
    <w:rsid w:val="005A6E22"/>
    <w:rsid w:val="005A7A5D"/>
    <w:rsid w:val="005B019B"/>
    <w:rsid w:val="005B07CB"/>
    <w:rsid w:val="005B24D8"/>
    <w:rsid w:val="005B29D3"/>
    <w:rsid w:val="005B2A25"/>
    <w:rsid w:val="005B5444"/>
    <w:rsid w:val="005B6904"/>
    <w:rsid w:val="005C025D"/>
    <w:rsid w:val="005C0F26"/>
    <w:rsid w:val="005C4C66"/>
    <w:rsid w:val="005C59FF"/>
    <w:rsid w:val="005C6041"/>
    <w:rsid w:val="005C7AA4"/>
    <w:rsid w:val="005D2980"/>
    <w:rsid w:val="005D44BD"/>
    <w:rsid w:val="005D4BD3"/>
    <w:rsid w:val="005D5ECF"/>
    <w:rsid w:val="005E06B9"/>
    <w:rsid w:val="005E2D0D"/>
    <w:rsid w:val="005E57EC"/>
    <w:rsid w:val="005E67EA"/>
    <w:rsid w:val="005E7484"/>
    <w:rsid w:val="005E7D5C"/>
    <w:rsid w:val="005F0935"/>
    <w:rsid w:val="005F111D"/>
    <w:rsid w:val="005F1243"/>
    <w:rsid w:val="005F1271"/>
    <w:rsid w:val="005F35B6"/>
    <w:rsid w:val="005F4B57"/>
    <w:rsid w:val="005F6449"/>
    <w:rsid w:val="005F7E4C"/>
    <w:rsid w:val="00600417"/>
    <w:rsid w:val="00600DFD"/>
    <w:rsid w:val="00602492"/>
    <w:rsid w:val="006034B1"/>
    <w:rsid w:val="0060368A"/>
    <w:rsid w:val="0060452C"/>
    <w:rsid w:val="00605D9E"/>
    <w:rsid w:val="00606B2D"/>
    <w:rsid w:val="006107E8"/>
    <w:rsid w:val="006111F8"/>
    <w:rsid w:val="00612847"/>
    <w:rsid w:val="006129FA"/>
    <w:rsid w:val="00613447"/>
    <w:rsid w:val="0061423A"/>
    <w:rsid w:val="006162CB"/>
    <w:rsid w:val="006206D5"/>
    <w:rsid w:val="00621636"/>
    <w:rsid w:val="00640D25"/>
    <w:rsid w:val="0064152D"/>
    <w:rsid w:val="0064382A"/>
    <w:rsid w:val="00643976"/>
    <w:rsid w:val="00643CDC"/>
    <w:rsid w:val="00646A6F"/>
    <w:rsid w:val="00646C3F"/>
    <w:rsid w:val="006477B1"/>
    <w:rsid w:val="00650D31"/>
    <w:rsid w:val="006515E6"/>
    <w:rsid w:val="00654468"/>
    <w:rsid w:val="00655B57"/>
    <w:rsid w:val="0065646A"/>
    <w:rsid w:val="00657259"/>
    <w:rsid w:val="006614FC"/>
    <w:rsid w:val="0066236A"/>
    <w:rsid w:val="00670AE3"/>
    <w:rsid w:val="006714C5"/>
    <w:rsid w:val="00671590"/>
    <w:rsid w:val="00671FA3"/>
    <w:rsid w:val="006734EB"/>
    <w:rsid w:val="00673616"/>
    <w:rsid w:val="006737F6"/>
    <w:rsid w:val="00676C71"/>
    <w:rsid w:val="00677E01"/>
    <w:rsid w:val="006818AE"/>
    <w:rsid w:val="00681A32"/>
    <w:rsid w:val="00685067"/>
    <w:rsid w:val="0068654B"/>
    <w:rsid w:val="00686F09"/>
    <w:rsid w:val="00690819"/>
    <w:rsid w:val="006915F2"/>
    <w:rsid w:val="006951DC"/>
    <w:rsid w:val="00695429"/>
    <w:rsid w:val="00696E17"/>
    <w:rsid w:val="006A0B73"/>
    <w:rsid w:val="006A0EDD"/>
    <w:rsid w:val="006A2DEF"/>
    <w:rsid w:val="006A5D26"/>
    <w:rsid w:val="006A65F2"/>
    <w:rsid w:val="006A77D2"/>
    <w:rsid w:val="006B2A52"/>
    <w:rsid w:val="006B2B66"/>
    <w:rsid w:val="006B4421"/>
    <w:rsid w:val="006B5C10"/>
    <w:rsid w:val="006C1A19"/>
    <w:rsid w:val="006C2BDE"/>
    <w:rsid w:val="006C3E14"/>
    <w:rsid w:val="006C41E3"/>
    <w:rsid w:val="006C5E8E"/>
    <w:rsid w:val="006D0078"/>
    <w:rsid w:val="006D0671"/>
    <w:rsid w:val="006D175B"/>
    <w:rsid w:val="006D1C68"/>
    <w:rsid w:val="006D32C0"/>
    <w:rsid w:val="006D3B7D"/>
    <w:rsid w:val="006D40CF"/>
    <w:rsid w:val="006D4B1C"/>
    <w:rsid w:val="006D5D29"/>
    <w:rsid w:val="006D5E7C"/>
    <w:rsid w:val="006E0DC1"/>
    <w:rsid w:val="006E2E65"/>
    <w:rsid w:val="006E70A9"/>
    <w:rsid w:val="006E7E79"/>
    <w:rsid w:val="006F1533"/>
    <w:rsid w:val="006F16DF"/>
    <w:rsid w:val="006F3B0E"/>
    <w:rsid w:val="006F40FD"/>
    <w:rsid w:val="006F4EDA"/>
    <w:rsid w:val="006F5BEB"/>
    <w:rsid w:val="007010FA"/>
    <w:rsid w:val="007041E5"/>
    <w:rsid w:val="00705FB7"/>
    <w:rsid w:val="00706184"/>
    <w:rsid w:val="00710273"/>
    <w:rsid w:val="007103C8"/>
    <w:rsid w:val="00712F79"/>
    <w:rsid w:val="007131BE"/>
    <w:rsid w:val="00714592"/>
    <w:rsid w:val="00715DA4"/>
    <w:rsid w:val="00716122"/>
    <w:rsid w:val="00720650"/>
    <w:rsid w:val="00720ED2"/>
    <w:rsid w:val="007248BF"/>
    <w:rsid w:val="00724F06"/>
    <w:rsid w:val="00724F65"/>
    <w:rsid w:val="007255C5"/>
    <w:rsid w:val="00726D33"/>
    <w:rsid w:val="00731F4A"/>
    <w:rsid w:val="00733301"/>
    <w:rsid w:val="00734F0B"/>
    <w:rsid w:val="00736385"/>
    <w:rsid w:val="00736E10"/>
    <w:rsid w:val="00736F8B"/>
    <w:rsid w:val="00740AF6"/>
    <w:rsid w:val="007449A1"/>
    <w:rsid w:val="0074549D"/>
    <w:rsid w:val="00746372"/>
    <w:rsid w:val="00746A85"/>
    <w:rsid w:val="007516E9"/>
    <w:rsid w:val="00752754"/>
    <w:rsid w:val="00756774"/>
    <w:rsid w:val="007573A0"/>
    <w:rsid w:val="0076097B"/>
    <w:rsid w:val="007615D5"/>
    <w:rsid w:val="007617A6"/>
    <w:rsid w:val="00761A51"/>
    <w:rsid w:val="007625B0"/>
    <w:rsid w:val="007642E8"/>
    <w:rsid w:val="00767F77"/>
    <w:rsid w:val="00773715"/>
    <w:rsid w:val="007750C6"/>
    <w:rsid w:val="0077548C"/>
    <w:rsid w:val="0077557F"/>
    <w:rsid w:val="00782556"/>
    <w:rsid w:val="007835E9"/>
    <w:rsid w:val="00784DC5"/>
    <w:rsid w:val="0078678D"/>
    <w:rsid w:val="007917CE"/>
    <w:rsid w:val="00791FE5"/>
    <w:rsid w:val="00795963"/>
    <w:rsid w:val="007A1AC1"/>
    <w:rsid w:val="007A2C0F"/>
    <w:rsid w:val="007A42C7"/>
    <w:rsid w:val="007B5DFB"/>
    <w:rsid w:val="007B686D"/>
    <w:rsid w:val="007C19E0"/>
    <w:rsid w:val="007C721F"/>
    <w:rsid w:val="007C7D77"/>
    <w:rsid w:val="007D3C05"/>
    <w:rsid w:val="007D51DD"/>
    <w:rsid w:val="007D79A7"/>
    <w:rsid w:val="007D7FF7"/>
    <w:rsid w:val="007E07B3"/>
    <w:rsid w:val="007E5B39"/>
    <w:rsid w:val="007E5F95"/>
    <w:rsid w:val="007E6AD5"/>
    <w:rsid w:val="007F0339"/>
    <w:rsid w:val="007F3522"/>
    <w:rsid w:val="007F55A6"/>
    <w:rsid w:val="007F57CF"/>
    <w:rsid w:val="007F64DD"/>
    <w:rsid w:val="007F6D9A"/>
    <w:rsid w:val="008012F4"/>
    <w:rsid w:val="008024D8"/>
    <w:rsid w:val="00806F73"/>
    <w:rsid w:val="00807925"/>
    <w:rsid w:val="00816A74"/>
    <w:rsid w:val="008171A8"/>
    <w:rsid w:val="00824CBD"/>
    <w:rsid w:val="00827401"/>
    <w:rsid w:val="008274DB"/>
    <w:rsid w:val="0082752B"/>
    <w:rsid w:val="00831DBC"/>
    <w:rsid w:val="0083390D"/>
    <w:rsid w:val="0083407D"/>
    <w:rsid w:val="008379DB"/>
    <w:rsid w:val="00842F93"/>
    <w:rsid w:val="00844701"/>
    <w:rsid w:val="00845585"/>
    <w:rsid w:val="00847C8E"/>
    <w:rsid w:val="00852FF8"/>
    <w:rsid w:val="00853101"/>
    <w:rsid w:val="008549AB"/>
    <w:rsid w:val="00854FE3"/>
    <w:rsid w:val="008570F4"/>
    <w:rsid w:val="00857C94"/>
    <w:rsid w:val="00860AB6"/>
    <w:rsid w:val="00862A16"/>
    <w:rsid w:val="008632AC"/>
    <w:rsid w:val="0087129E"/>
    <w:rsid w:val="0087395D"/>
    <w:rsid w:val="00874C44"/>
    <w:rsid w:val="008759FF"/>
    <w:rsid w:val="00875B7D"/>
    <w:rsid w:val="00876F65"/>
    <w:rsid w:val="008776B6"/>
    <w:rsid w:val="00880006"/>
    <w:rsid w:val="00882625"/>
    <w:rsid w:val="008849CB"/>
    <w:rsid w:val="00884F25"/>
    <w:rsid w:val="0088514B"/>
    <w:rsid w:val="00886CFF"/>
    <w:rsid w:val="008878A1"/>
    <w:rsid w:val="00890D25"/>
    <w:rsid w:val="00890F07"/>
    <w:rsid w:val="00891905"/>
    <w:rsid w:val="00892920"/>
    <w:rsid w:val="00893C42"/>
    <w:rsid w:val="0089530D"/>
    <w:rsid w:val="008964C8"/>
    <w:rsid w:val="00896DD0"/>
    <w:rsid w:val="008A10B5"/>
    <w:rsid w:val="008A1CA6"/>
    <w:rsid w:val="008A1F05"/>
    <w:rsid w:val="008A2402"/>
    <w:rsid w:val="008A4583"/>
    <w:rsid w:val="008A657B"/>
    <w:rsid w:val="008A6AFE"/>
    <w:rsid w:val="008B0EB8"/>
    <w:rsid w:val="008B42D3"/>
    <w:rsid w:val="008B7F48"/>
    <w:rsid w:val="008C17F9"/>
    <w:rsid w:val="008C1AA1"/>
    <w:rsid w:val="008C3C9F"/>
    <w:rsid w:val="008C5B0E"/>
    <w:rsid w:val="008C7E93"/>
    <w:rsid w:val="008D01DF"/>
    <w:rsid w:val="008D07D3"/>
    <w:rsid w:val="008D0CA9"/>
    <w:rsid w:val="008D7778"/>
    <w:rsid w:val="008E0709"/>
    <w:rsid w:val="008E2DB9"/>
    <w:rsid w:val="008E4273"/>
    <w:rsid w:val="008E4510"/>
    <w:rsid w:val="008F14EB"/>
    <w:rsid w:val="008F214E"/>
    <w:rsid w:val="008F2BD2"/>
    <w:rsid w:val="008F34D6"/>
    <w:rsid w:val="008F39FB"/>
    <w:rsid w:val="008F3CCD"/>
    <w:rsid w:val="008F6B8A"/>
    <w:rsid w:val="009014F6"/>
    <w:rsid w:val="00902B2A"/>
    <w:rsid w:val="00905507"/>
    <w:rsid w:val="00910233"/>
    <w:rsid w:val="00912933"/>
    <w:rsid w:val="00915261"/>
    <w:rsid w:val="009153B5"/>
    <w:rsid w:val="00916E2F"/>
    <w:rsid w:val="00917409"/>
    <w:rsid w:val="00920E6F"/>
    <w:rsid w:val="0092228D"/>
    <w:rsid w:val="00922C70"/>
    <w:rsid w:val="0092435B"/>
    <w:rsid w:val="009300F6"/>
    <w:rsid w:val="009307F0"/>
    <w:rsid w:val="009335FD"/>
    <w:rsid w:val="00935C5C"/>
    <w:rsid w:val="00936684"/>
    <w:rsid w:val="0093673A"/>
    <w:rsid w:val="0093709A"/>
    <w:rsid w:val="00937B08"/>
    <w:rsid w:val="009405FA"/>
    <w:rsid w:val="0094098E"/>
    <w:rsid w:val="00943AD0"/>
    <w:rsid w:val="009445DE"/>
    <w:rsid w:val="00945EF3"/>
    <w:rsid w:val="009460BB"/>
    <w:rsid w:val="00946CF1"/>
    <w:rsid w:val="0095071E"/>
    <w:rsid w:val="00951C37"/>
    <w:rsid w:val="0095280A"/>
    <w:rsid w:val="00953A19"/>
    <w:rsid w:val="0096450D"/>
    <w:rsid w:val="00970D89"/>
    <w:rsid w:val="00972D86"/>
    <w:rsid w:val="00974E58"/>
    <w:rsid w:val="00976C82"/>
    <w:rsid w:val="00976F8F"/>
    <w:rsid w:val="00981D8D"/>
    <w:rsid w:val="009826AE"/>
    <w:rsid w:val="009835C2"/>
    <w:rsid w:val="00983B5E"/>
    <w:rsid w:val="00985CBA"/>
    <w:rsid w:val="00985FE4"/>
    <w:rsid w:val="00991697"/>
    <w:rsid w:val="00992037"/>
    <w:rsid w:val="00992E64"/>
    <w:rsid w:val="00993827"/>
    <w:rsid w:val="0099563A"/>
    <w:rsid w:val="00996FD8"/>
    <w:rsid w:val="009A3282"/>
    <w:rsid w:val="009A37D3"/>
    <w:rsid w:val="009A512E"/>
    <w:rsid w:val="009A6744"/>
    <w:rsid w:val="009A6CD1"/>
    <w:rsid w:val="009B1496"/>
    <w:rsid w:val="009B3ECE"/>
    <w:rsid w:val="009B66B8"/>
    <w:rsid w:val="009B6B30"/>
    <w:rsid w:val="009B7AD0"/>
    <w:rsid w:val="009C563A"/>
    <w:rsid w:val="009C7CEB"/>
    <w:rsid w:val="009D157C"/>
    <w:rsid w:val="009D2F8C"/>
    <w:rsid w:val="009D4F72"/>
    <w:rsid w:val="009D4F8E"/>
    <w:rsid w:val="009D5009"/>
    <w:rsid w:val="009D57A8"/>
    <w:rsid w:val="009D5873"/>
    <w:rsid w:val="009D6C57"/>
    <w:rsid w:val="009D774D"/>
    <w:rsid w:val="009E2708"/>
    <w:rsid w:val="009E2778"/>
    <w:rsid w:val="009E64E1"/>
    <w:rsid w:val="009E692A"/>
    <w:rsid w:val="009E6F34"/>
    <w:rsid w:val="009E7478"/>
    <w:rsid w:val="009F0FBE"/>
    <w:rsid w:val="009F3569"/>
    <w:rsid w:val="00A02255"/>
    <w:rsid w:val="00A03992"/>
    <w:rsid w:val="00A05379"/>
    <w:rsid w:val="00A0742A"/>
    <w:rsid w:val="00A1094F"/>
    <w:rsid w:val="00A1205D"/>
    <w:rsid w:val="00A1222F"/>
    <w:rsid w:val="00A143CB"/>
    <w:rsid w:val="00A14EC0"/>
    <w:rsid w:val="00A150E5"/>
    <w:rsid w:val="00A153F4"/>
    <w:rsid w:val="00A170B8"/>
    <w:rsid w:val="00A2372D"/>
    <w:rsid w:val="00A24664"/>
    <w:rsid w:val="00A266B2"/>
    <w:rsid w:val="00A320A8"/>
    <w:rsid w:val="00A323F7"/>
    <w:rsid w:val="00A347A4"/>
    <w:rsid w:val="00A34A21"/>
    <w:rsid w:val="00A34FB5"/>
    <w:rsid w:val="00A35911"/>
    <w:rsid w:val="00A36552"/>
    <w:rsid w:val="00A41325"/>
    <w:rsid w:val="00A41797"/>
    <w:rsid w:val="00A427D3"/>
    <w:rsid w:val="00A43B94"/>
    <w:rsid w:val="00A43F66"/>
    <w:rsid w:val="00A478B2"/>
    <w:rsid w:val="00A52786"/>
    <w:rsid w:val="00A5332E"/>
    <w:rsid w:val="00A54A68"/>
    <w:rsid w:val="00A562B3"/>
    <w:rsid w:val="00A626F2"/>
    <w:rsid w:val="00A669F9"/>
    <w:rsid w:val="00A72643"/>
    <w:rsid w:val="00A72E0F"/>
    <w:rsid w:val="00A73BB1"/>
    <w:rsid w:val="00A73BF8"/>
    <w:rsid w:val="00A73C39"/>
    <w:rsid w:val="00A74FE1"/>
    <w:rsid w:val="00A766FD"/>
    <w:rsid w:val="00A7758A"/>
    <w:rsid w:val="00A803FB"/>
    <w:rsid w:val="00A806F9"/>
    <w:rsid w:val="00A80B4E"/>
    <w:rsid w:val="00A81485"/>
    <w:rsid w:val="00A82201"/>
    <w:rsid w:val="00A828A4"/>
    <w:rsid w:val="00A850F6"/>
    <w:rsid w:val="00A90546"/>
    <w:rsid w:val="00A90B7D"/>
    <w:rsid w:val="00A92D24"/>
    <w:rsid w:val="00A946FC"/>
    <w:rsid w:val="00A94981"/>
    <w:rsid w:val="00AA02D7"/>
    <w:rsid w:val="00AA044B"/>
    <w:rsid w:val="00AA4141"/>
    <w:rsid w:val="00AA42C3"/>
    <w:rsid w:val="00AA435F"/>
    <w:rsid w:val="00AA4A7B"/>
    <w:rsid w:val="00AA5E18"/>
    <w:rsid w:val="00AA60F6"/>
    <w:rsid w:val="00AA7244"/>
    <w:rsid w:val="00AB2AB0"/>
    <w:rsid w:val="00AB2B7B"/>
    <w:rsid w:val="00AB45D1"/>
    <w:rsid w:val="00AB4751"/>
    <w:rsid w:val="00AB54AE"/>
    <w:rsid w:val="00AC0A2C"/>
    <w:rsid w:val="00AC42D3"/>
    <w:rsid w:val="00AC50B3"/>
    <w:rsid w:val="00AC6047"/>
    <w:rsid w:val="00AC67DB"/>
    <w:rsid w:val="00AC6E26"/>
    <w:rsid w:val="00AD1ACC"/>
    <w:rsid w:val="00AD1DAB"/>
    <w:rsid w:val="00AD21BE"/>
    <w:rsid w:val="00AD6DF5"/>
    <w:rsid w:val="00AD7C9E"/>
    <w:rsid w:val="00AE3097"/>
    <w:rsid w:val="00AE418B"/>
    <w:rsid w:val="00AE50BF"/>
    <w:rsid w:val="00AF027B"/>
    <w:rsid w:val="00AF239C"/>
    <w:rsid w:val="00AF4318"/>
    <w:rsid w:val="00AF491A"/>
    <w:rsid w:val="00AF774B"/>
    <w:rsid w:val="00B00B16"/>
    <w:rsid w:val="00B04AC9"/>
    <w:rsid w:val="00B04FEF"/>
    <w:rsid w:val="00B125FA"/>
    <w:rsid w:val="00B139EC"/>
    <w:rsid w:val="00B14738"/>
    <w:rsid w:val="00B1544E"/>
    <w:rsid w:val="00B15FFC"/>
    <w:rsid w:val="00B176A9"/>
    <w:rsid w:val="00B2419D"/>
    <w:rsid w:val="00B24244"/>
    <w:rsid w:val="00B24E87"/>
    <w:rsid w:val="00B303B2"/>
    <w:rsid w:val="00B33B0D"/>
    <w:rsid w:val="00B35AEA"/>
    <w:rsid w:val="00B35FA2"/>
    <w:rsid w:val="00B406B2"/>
    <w:rsid w:val="00B4158B"/>
    <w:rsid w:val="00B43CE4"/>
    <w:rsid w:val="00B44D5B"/>
    <w:rsid w:val="00B45515"/>
    <w:rsid w:val="00B504B2"/>
    <w:rsid w:val="00B5112A"/>
    <w:rsid w:val="00B520CC"/>
    <w:rsid w:val="00B539AC"/>
    <w:rsid w:val="00B56645"/>
    <w:rsid w:val="00B566C4"/>
    <w:rsid w:val="00B56B1A"/>
    <w:rsid w:val="00B603C1"/>
    <w:rsid w:val="00B604FB"/>
    <w:rsid w:val="00B713D1"/>
    <w:rsid w:val="00B73B70"/>
    <w:rsid w:val="00B74DB6"/>
    <w:rsid w:val="00B75C17"/>
    <w:rsid w:val="00B76B71"/>
    <w:rsid w:val="00B8009D"/>
    <w:rsid w:val="00B811E8"/>
    <w:rsid w:val="00B82009"/>
    <w:rsid w:val="00B8301E"/>
    <w:rsid w:val="00B83D73"/>
    <w:rsid w:val="00B85CDC"/>
    <w:rsid w:val="00B8697C"/>
    <w:rsid w:val="00B86AE2"/>
    <w:rsid w:val="00B86C17"/>
    <w:rsid w:val="00B86D51"/>
    <w:rsid w:val="00B875C3"/>
    <w:rsid w:val="00B90516"/>
    <w:rsid w:val="00B9154C"/>
    <w:rsid w:val="00B92C7B"/>
    <w:rsid w:val="00B95731"/>
    <w:rsid w:val="00B967B9"/>
    <w:rsid w:val="00B97002"/>
    <w:rsid w:val="00BA18E0"/>
    <w:rsid w:val="00BA2299"/>
    <w:rsid w:val="00BA2613"/>
    <w:rsid w:val="00BA60B9"/>
    <w:rsid w:val="00BB05B0"/>
    <w:rsid w:val="00BB2A94"/>
    <w:rsid w:val="00BB3871"/>
    <w:rsid w:val="00BC2B78"/>
    <w:rsid w:val="00BC2EE5"/>
    <w:rsid w:val="00BC2F39"/>
    <w:rsid w:val="00BC3522"/>
    <w:rsid w:val="00BC421E"/>
    <w:rsid w:val="00BC5887"/>
    <w:rsid w:val="00BC68BE"/>
    <w:rsid w:val="00BD14E6"/>
    <w:rsid w:val="00BD3230"/>
    <w:rsid w:val="00BD3B72"/>
    <w:rsid w:val="00BD3E56"/>
    <w:rsid w:val="00BD73FE"/>
    <w:rsid w:val="00BE20DD"/>
    <w:rsid w:val="00BE381C"/>
    <w:rsid w:val="00BE61AC"/>
    <w:rsid w:val="00BE634C"/>
    <w:rsid w:val="00BE76E4"/>
    <w:rsid w:val="00BF44D9"/>
    <w:rsid w:val="00BF4A94"/>
    <w:rsid w:val="00BF4AD4"/>
    <w:rsid w:val="00BF7F73"/>
    <w:rsid w:val="00C0168D"/>
    <w:rsid w:val="00C02B45"/>
    <w:rsid w:val="00C032A0"/>
    <w:rsid w:val="00C034DC"/>
    <w:rsid w:val="00C041CB"/>
    <w:rsid w:val="00C1457C"/>
    <w:rsid w:val="00C155E8"/>
    <w:rsid w:val="00C159B3"/>
    <w:rsid w:val="00C16CBD"/>
    <w:rsid w:val="00C17C11"/>
    <w:rsid w:val="00C17F84"/>
    <w:rsid w:val="00C21299"/>
    <w:rsid w:val="00C2296B"/>
    <w:rsid w:val="00C23D3F"/>
    <w:rsid w:val="00C24133"/>
    <w:rsid w:val="00C2479D"/>
    <w:rsid w:val="00C26BC2"/>
    <w:rsid w:val="00C32A64"/>
    <w:rsid w:val="00C33784"/>
    <w:rsid w:val="00C339A7"/>
    <w:rsid w:val="00C35FA3"/>
    <w:rsid w:val="00C371F5"/>
    <w:rsid w:val="00C3751E"/>
    <w:rsid w:val="00C41A77"/>
    <w:rsid w:val="00C43259"/>
    <w:rsid w:val="00C43260"/>
    <w:rsid w:val="00C43B30"/>
    <w:rsid w:val="00C44FAB"/>
    <w:rsid w:val="00C479A0"/>
    <w:rsid w:val="00C50798"/>
    <w:rsid w:val="00C51801"/>
    <w:rsid w:val="00C52ACF"/>
    <w:rsid w:val="00C5381B"/>
    <w:rsid w:val="00C538AB"/>
    <w:rsid w:val="00C550E1"/>
    <w:rsid w:val="00C554EF"/>
    <w:rsid w:val="00C5568D"/>
    <w:rsid w:val="00C55FF7"/>
    <w:rsid w:val="00C56A4A"/>
    <w:rsid w:val="00C62374"/>
    <w:rsid w:val="00C6292D"/>
    <w:rsid w:val="00C64F23"/>
    <w:rsid w:val="00C65EFC"/>
    <w:rsid w:val="00C66EC5"/>
    <w:rsid w:val="00C74649"/>
    <w:rsid w:val="00C75AC7"/>
    <w:rsid w:val="00C807C8"/>
    <w:rsid w:val="00C82CB8"/>
    <w:rsid w:val="00C82EF4"/>
    <w:rsid w:val="00C84EDE"/>
    <w:rsid w:val="00C85A43"/>
    <w:rsid w:val="00C8650E"/>
    <w:rsid w:val="00C87BF3"/>
    <w:rsid w:val="00C91BF7"/>
    <w:rsid w:val="00C928F8"/>
    <w:rsid w:val="00C93E4F"/>
    <w:rsid w:val="00C94180"/>
    <w:rsid w:val="00C97A2F"/>
    <w:rsid w:val="00CA224E"/>
    <w:rsid w:val="00CA23C9"/>
    <w:rsid w:val="00CA35F7"/>
    <w:rsid w:val="00CA453E"/>
    <w:rsid w:val="00CA47D3"/>
    <w:rsid w:val="00CB06DC"/>
    <w:rsid w:val="00CB2FA8"/>
    <w:rsid w:val="00CB4096"/>
    <w:rsid w:val="00CB558C"/>
    <w:rsid w:val="00CB7CFC"/>
    <w:rsid w:val="00CC09A9"/>
    <w:rsid w:val="00CC109E"/>
    <w:rsid w:val="00CC21F4"/>
    <w:rsid w:val="00CC2B85"/>
    <w:rsid w:val="00CC3C9C"/>
    <w:rsid w:val="00CC4D91"/>
    <w:rsid w:val="00CD058E"/>
    <w:rsid w:val="00CD12FA"/>
    <w:rsid w:val="00CD1664"/>
    <w:rsid w:val="00CD1B6F"/>
    <w:rsid w:val="00CD220D"/>
    <w:rsid w:val="00CD40FC"/>
    <w:rsid w:val="00CD62C7"/>
    <w:rsid w:val="00CD760A"/>
    <w:rsid w:val="00CD7EB3"/>
    <w:rsid w:val="00CE2AFE"/>
    <w:rsid w:val="00CE4B8B"/>
    <w:rsid w:val="00CE55CA"/>
    <w:rsid w:val="00CE5972"/>
    <w:rsid w:val="00CE5AC1"/>
    <w:rsid w:val="00CE63C2"/>
    <w:rsid w:val="00CE79F3"/>
    <w:rsid w:val="00CF081D"/>
    <w:rsid w:val="00CF16DF"/>
    <w:rsid w:val="00CF48C3"/>
    <w:rsid w:val="00CF5B17"/>
    <w:rsid w:val="00CF67FF"/>
    <w:rsid w:val="00D00267"/>
    <w:rsid w:val="00D01363"/>
    <w:rsid w:val="00D04F9F"/>
    <w:rsid w:val="00D0500F"/>
    <w:rsid w:val="00D055E4"/>
    <w:rsid w:val="00D07648"/>
    <w:rsid w:val="00D11542"/>
    <w:rsid w:val="00D13C7E"/>
    <w:rsid w:val="00D1611D"/>
    <w:rsid w:val="00D172A6"/>
    <w:rsid w:val="00D2078B"/>
    <w:rsid w:val="00D21100"/>
    <w:rsid w:val="00D22C92"/>
    <w:rsid w:val="00D312BA"/>
    <w:rsid w:val="00D35676"/>
    <w:rsid w:val="00D41836"/>
    <w:rsid w:val="00D437AB"/>
    <w:rsid w:val="00D474D0"/>
    <w:rsid w:val="00D50000"/>
    <w:rsid w:val="00D532F1"/>
    <w:rsid w:val="00D5768A"/>
    <w:rsid w:val="00D57693"/>
    <w:rsid w:val="00D60448"/>
    <w:rsid w:val="00D623E7"/>
    <w:rsid w:val="00D65AD1"/>
    <w:rsid w:val="00D65DFE"/>
    <w:rsid w:val="00D65EAF"/>
    <w:rsid w:val="00D6633B"/>
    <w:rsid w:val="00D67264"/>
    <w:rsid w:val="00D700C6"/>
    <w:rsid w:val="00D72634"/>
    <w:rsid w:val="00D7347E"/>
    <w:rsid w:val="00D73610"/>
    <w:rsid w:val="00D76F76"/>
    <w:rsid w:val="00D77971"/>
    <w:rsid w:val="00D81C10"/>
    <w:rsid w:val="00D8395D"/>
    <w:rsid w:val="00D845F6"/>
    <w:rsid w:val="00D873A9"/>
    <w:rsid w:val="00D87585"/>
    <w:rsid w:val="00D90EDD"/>
    <w:rsid w:val="00D91F74"/>
    <w:rsid w:val="00D922D7"/>
    <w:rsid w:val="00D92C9E"/>
    <w:rsid w:val="00D92DA6"/>
    <w:rsid w:val="00D94E96"/>
    <w:rsid w:val="00D973C4"/>
    <w:rsid w:val="00D977E2"/>
    <w:rsid w:val="00DA2E39"/>
    <w:rsid w:val="00DA45D1"/>
    <w:rsid w:val="00DB0518"/>
    <w:rsid w:val="00DB376B"/>
    <w:rsid w:val="00DB52DB"/>
    <w:rsid w:val="00DB5368"/>
    <w:rsid w:val="00DB5626"/>
    <w:rsid w:val="00DB5BE0"/>
    <w:rsid w:val="00DB5D1F"/>
    <w:rsid w:val="00DC33DB"/>
    <w:rsid w:val="00DC403D"/>
    <w:rsid w:val="00DC5B86"/>
    <w:rsid w:val="00DC5D9C"/>
    <w:rsid w:val="00DD1829"/>
    <w:rsid w:val="00DD4329"/>
    <w:rsid w:val="00DE016C"/>
    <w:rsid w:val="00DE029C"/>
    <w:rsid w:val="00DE0EEE"/>
    <w:rsid w:val="00DE114C"/>
    <w:rsid w:val="00DE409A"/>
    <w:rsid w:val="00DE72BC"/>
    <w:rsid w:val="00DE7AD1"/>
    <w:rsid w:val="00DF2611"/>
    <w:rsid w:val="00DF4ED2"/>
    <w:rsid w:val="00DF5950"/>
    <w:rsid w:val="00E01113"/>
    <w:rsid w:val="00E01296"/>
    <w:rsid w:val="00E01C91"/>
    <w:rsid w:val="00E06E64"/>
    <w:rsid w:val="00E11356"/>
    <w:rsid w:val="00E11CE7"/>
    <w:rsid w:val="00E11E77"/>
    <w:rsid w:val="00E12542"/>
    <w:rsid w:val="00E12C43"/>
    <w:rsid w:val="00E13F12"/>
    <w:rsid w:val="00E171FD"/>
    <w:rsid w:val="00E228A4"/>
    <w:rsid w:val="00E23402"/>
    <w:rsid w:val="00E2633F"/>
    <w:rsid w:val="00E316B2"/>
    <w:rsid w:val="00E31D32"/>
    <w:rsid w:val="00E320C9"/>
    <w:rsid w:val="00E33A12"/>
    <w:rsid w:val="00E36486"/>
    <w:rsid w:val="00E43830"/>
    <w:rsid w:val="00E46D0A"/>
    <w:rsid w:val="00E46E28"/>
    <w:rsid w:val="00E5018F"/>
    <w:rsid w:val="00E56AE5"/>
    <w:rsid w:val="00E62C89"/>
    <w:rsid w:val="00E62DA5"/>
    <w:rsid w:val="00E64121"/>
    <w:rsid w:val="00E6447D"/>
    <w:rsid w:val="00E652EB"/>
    <w:rsid w:val="00E65480"/>
    <w:rsid w:val="00E66234"/>
    <w:rsid w:val="00E70872"/>
    <w:rsid w:val="00E72195"/>
    <w:rsid w:val="00E758A4"/>
    <w:rsid w:val="00E758DA"/>
    <w:rsid w:val="00E7799F"/>
    <w:rsid w:val="00E810E9"/>
    <w:rsid w:val="00E81521"/>
    <w:rsid w:val="00E8264A"/>
    <w:rsid w:val="00E82EA2"/>
    <w:rsid w:val="00E832DC"/>
    <w:rsid w:val="00E8548C"/>
    <w:rsid w:val="00E8592C"/>
    <w:rsid w:val="00E86C24"/>
    <w:rsid w:val="00E86FB8"/>
    <w:rsid w:val="00E903B1"/>
    <w:rsid w:val="00E934F1"/>
    <w:rsid w:val="00E9479D"/>
    <w:rsid w:val="00E958D1"/>
    <w:rsid w:val="00E95C93"/>
    <w:rsid w:val="00E97224"/>
    <w:rsid w:val="00E97704"/>
    <w:rsid w:val="00EA09FC"/>
    <w:rsid w:val="00EA0FDB"/>
    <w:rsid w:val="00EA1E3A"/>
    <w:rsid w:val="00EA3446"/>
    <w:rsid w:val="00EA4A45"/>
    <w:rsid w:val="00EA64D6"/>
    <w:rsid w:val="00EA6D1A"/>
    <w:rsid w:val="00EA77E2"/>
    <w:rsid w:val="00EB0D58"/>
    <w:rsid w:val="00EB17B5"/>
    <w:rsid w:val="00EB21F2"/>
    <w:rsid w:val="00EB2A82"/>
    <w:rsid w:val="00EB40EE"/>
    <w:rsid w:val="00EB43DE"/>
    <w:rsid w:val="00EB76B6"/>
    <w:rsid w:val="00EC0688"/>
    <w:rsid w:val="00EC2190"/>
    <w:rsid w:val="00EC33A6"/>
    <w:rsid w:val="00EC48C6"/>
    <w:rsid w:val="00EC639A"/>
    <w:rsid w:val="00EC68B8"/>
    <w:rsid w:val="00EC6BD1"/>
    <w:rsid w:val="00EC7735"/>
    <w:rsid w:val="00EC7C33"/>
    <w:rsid w:val="00ED054D"/>
    <w:rsid w:val="00ED32CB"/>
    <w:rsid w:val="00ED37D8"/>
    <w:rsid w:val="00ED4330"/>
    <w:rsid w:val="00ED71A6"/>
    <w:rsid w:val="00ED7AC1"/>
    <w:rsid w:val="00ED7F97"/>
    <w:rsid w:val="00EE1800"/>
    <w:rsid w:val="00EE271F"/>
    <w:rsid w:val="00EE407B"/>
    <w:rsid w:val="00EE5732"/>
    <w:rsid w:val="00EE5764"/>
    <w:rsid w:val="00EE6839"/>
    <w:rsid w:val="00EF07AA"/>
    <w:rsid w:val="00EF0B83"/>
    <w:rsid w:val="00EF2F93"/>
    <w:rsid w:val="00EF3C1F"/>
    <w:rsid w:val="00EF5757"/>
    <w:rsid w:val="00EF57ED"/>
    <w:rsid w:val="00EF7751"/>
    <w:rsid w:val="00F00E29"/>
    <w:rsid w:val="00F01570"/>
    <w:rsid w:val="00F017D9"/>
    <w:rsid w:val="00F01A6F"/>
    <w:rsid w:val="00F0227C"/>
    <w:rsid w:val="00F0391A"/>
    <w:rsid w:val="00F05760"/>
    <w:rsid w:val="00F06B91"/>
    <w:rsid w:val="00F102D8"/>
    <w:rsid w:val="00F11653"/>
    <w:rsid w:val="00F13329"/>
    <w:rsid w:val="00F1675E"/>
    <w:rsid w:val="00F214BB"/>
    <w:rsid w:val="00F22521"/>
    <w:rsid w:val="00F23434"/>
    <w:rsid w:val="00F23450"/>
    <w:rsid w:val="00F30996"/>
    <w:rsid w:val="00F31F8B"/>
    <w:rsid w:val="00F33323"/>
    <w:rsid w:val="00F34E0C"/>
    <w:rsid w:val="00F35DBE"/>
    <w:rsid w:val="00F35FC7"/>
    <w:rsid w:val="00F373CE"/>
    <w:rsid w:val="00F3759A"/>
    <w:rsid w:val="00F40B8F"/>
    <w:rsid w:val="00F40EFB"/>
    <w:rsid w:val="00F45A1E"/>
    <w:rsid w:val="00F51B49"/>
    <w:rsid w:val="00F53B73"/>
    <w:rsid w:val="00F60278"/>
    <w:rsid w:val="00F609D5"/>
    <w:rsid w:val="00F60C69"/>
    <w:rsid w:val="00F64BEA"/>
    <w:rsid w:val="00F6543E"/>
    <w:rsid w:val="00F67899"/>
    <w:rsid w:val="00F70A3E"/>
    <w:rsid w:val="00F70A41"/>
    <w:rsid w:val="00F72073"/>
    <w:rsid w:val="00F7289C"/>
    <w:rsid w:val="00F73E49"/>
    <w:rsid w:val="00F8497B"/>
    <w:rsid w:val="00F92ABB"/>
    <w:rsid w:val="00F94F9C"/>
    <w:rsid w:val="00F96BA6"/>
    <w:rsid w:val="00F97BB0"/>
    <w:rsid w:val="00FA0A4F"/>
    <w:rsid w:val="00FA587D"/>
    <w:rsid w:val="00FA6561"/>
    <w:rsid w:val="00FB01C5"/>
    <w:rsid w:val="00FB04B5"/>
    <w:rsid w:val="00FB1530"/>
    <w:rsid w:val="00FB1809"/>
    <w:rsid w:val="00FB3A7A"/>
    <w:rsid w:val="00FB4891"/>
    <w:rsid w:val="00FB6D95"/>
    <w:rsid w:val="00FB70FC"/>
    <w:rsid w:val="00FB7EBC"/>
    <w:rsid w:val="00FC2D99"/>
    <w:rsid w:val="00FC5D75"/>
    <w:rsid w:val="00FD05D4"/>
    <w:rsid w:val="00FD0A12"/>
    <w:rsid w:val="00FD153B"/>
    <w:rsid w:val="00FD193F"/>
    <w:rsid w:val="00FD3CAA"/>
    <w:rsid w:val="00FD561F"/>
    <w:rsid w:val="00FD5BBC"/>
    <w:rsid w:val="00FD6284"/>
    <w:rsid w:val="00FD71D9"/>
    <w:rsid w:val="00FD71FF"/>
    <w:rsid w:val="00FE0CBF"/>
    <w:rsid w:val="00FE117D"/>
    <w:rsid w:val="00FE38B1"/>
    <w:rsid w:val="00FE4B5A"/>
    <w:rsid w:val="00FE5DC0"/>
    <w:rsid w:val="00FE6A15"/>
    <w:rsid w:val="00FE749D"/>
    <w:rsid w:val="00FF002D"/>
    <w:rsid w:val="00FF10FA"/>
    <w:rsid w:val="00FF139C"/>
    <w:rsid w:val="00FF2491"/>
    <w:rsid w:val="00FF4752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403455"/>
  <w15:docId w15:val="{85958254-CAD1-4C94-A0B5-0B239949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E56AE5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ab">
    <w:name w:val="Содержимое таблицы"/>
    <w:basedOn w:val="a"/>
    <w:rsid w:val="006915F2"/>
    <w:pPr>
      <w:suppressLineNumbers/>
    </w:pPr>
  </w:style>
  <w:style w:type="paragraph" w:styleId="ac">
    <w:name w:val="List Paragraph"/>
    <w:basedOn w:val="a"/>
    <w:uiPriority w:val="34"/>
    <w:qFormat/>
    <w:rsid w:val="004923C1"/>
    <w:pPr>
      <w:ind w:left="720"/>
      <w:contextualSpacing/>
    </w:pPr>
    <w:rPr>
      <w:rFonts w:cs="Mangal"/>
      <w:szCs w:val="21"/>
    </w:rPr>
  </w:style>
  <w:style w:type="paragraph" w:styleId="ad">
    <w:name w:val="Body Text Indent"/>
    <w:basedOn w:val="a"/>
    <w:link w:val="ae"/>
    <w:uiPriority w:val="99"/>
    <w:semiHidden/>
    <w:unhideWhenUsed/>
    <w:rsid w:val="00CF5B17"/>
    <w:pPr>
      <w:spacing w:after="120"/>
      <w:ind w:left="283"/>
    </w:pPr>
    <w:rPr>
      <w:rFonts w:cs="Mangal"/>
      <w:szCs w:val="21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F5B17"/>
    <w:rPr>
      <w:rFonts w:eastAsia="SimSun" w:cs="Mangal"/>
      <w:kern w:val="1"/>
      <w:sz w:val="24"/>
      <w:szCs w:val="21"/>
      <w:lang w:eastAsia="hi-IN" w:bidi="hi-IN"/>
    </w:rPr>
  </w:style>
  <w:style w:type="paragraph" w:styleId="3">
    <w:name w:val="Body Text 3"/>
    <w:basedOn w:val="a"/>
    <w:link w:val="30"/>
    <w:uiPriority w:val="99"/>
    <w:semiHidden/>
    <w:unhideWhenUsed/>
    <w:rsid w:val="00CF5B17"/>
    <w:pPr>
      <w:spacing w:after="120"/>
    </w:pPr>
    <w:rPr>
      <w:rFonts w:cs="Mangal"/>
      <w:sz w:val="16"/>
      <w:szCs w:val="1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5B17"/>
    <w:rPr>
      <w:rFonts w:eastAsia="SimSun" w:cs="Mangal"/>
      <w:kern w:val="1"/>
      <w:sz w:val="16"/>
      <w:szCs w:val="14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CF5B17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F5B17"/>
    <w:rPr>
      <w:rFonts w:eastAsia="SimSun" w:cs="Mangal"/>
      <w:kern w:val="1"/>
      <w:sz w:val="24"/>
      <w:szCs w:val="21"/>
      <w:lang w:eastAsia="hi-IN" w:bidi="hi-IN"/>
    </w:rPr>
  </w:style>
  <w:style w:type="paragraph" w:styleId="31">
    <w:name w:val="Body Text Indent 3"/>
    <w:basedOn w:val="a"/>
    <w:link w:val="32"/>
    <w:uiPriority w:val="99"/>
    <w:unhideWhenUsed/>
    <w:rsid w:val="00CF5B17"/>
    <w:pPr>
      <w:spacing w:after="120"/>
      <w:ind w:left="283"/>
    </w:pPr>
    <w:rPr>
      <w:rFonts w:cs="Mangal"/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5B17"/>
    <w:rPr>
      <w:rFonts w:eastAsia="SimSun" w:cs="Mangal"/>
      <w:kern w:val="1"/>
      <w:sz w:val="16"/>
      <w:szCs w:val="14"/>
      <w:lang w:eastAsia="hi-IN" w:bidi="hi-IN"/>
    </w:rPr>
  </w:style>
  <w:style w:type="paragraph" w:styleId="af">
    <w:name w:val="Title"/>
    <w:basedOn w:val="a"/>
    <w:link w:val="af0"/>
    <w:qFormat/>
    <w:rsid w:val="00CF5B17"/>
    <w:pPr>
      <w:widowControl/>
      <w:suppressAutoHyphens w:val="0"/>
      <w:autoSpaceDE w:val="0"/>
      <w:autoSpaceDN w:val="0"/>
      <w:jc w:val="center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character" w:customStyle="1" w:styleId="af0">
    <w:name w:val="Название Знак"/>
    <w:basedOn w:val="a0"/>
    <w:link w:val="af"/>
    <w:rsid w:val="00CF5B17"/>
    <w:rPr>
      <w:b/>
      <w:bCs/>
      <w:sz w:val="28"/>
      <w:szCs w:val="28"/>
    </w:rPr>
  </w:style>
  <w:style w:type="paragraph" w:customStyle="1" w:styleId="22">
    <w:name w:val="Основной текст 22"/>
    <w:basedOn w:val="a"/>
    <w:rsid w:val="00CF5B17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eastAsia="Times New Roman" w:cs="Times New Roman"/>
      <w:kern w:val="0"/>
      <w:sz w:val="22"/>
      <w:szCs w:val="20"/>
      <w:lang w:eastAsia="ru-RU" w:bidi="ar-SA"/>
    </w:rPr>
  </w:style>
  <w:style w:type="paragraph" w:styleId="af1">
    <w:name w:val="Block Text"/>
    <w:basedOn w:val="a"/>
    <w:rsid w:val="00CF5B17"/>
    <w:pPr>
      <w:widowControl/>
      <w:suppressAutoHyphens w:val="0"/>
      <w:autoSpaceDE w:val="0"/>
      <w:autoSpaceDN w:val="0"/>
      <w:ind w:left="-851" w:right="565" w:firstLine="284"/>
      <w:jc w:val="both"/>
    </w:pPr>
    <w:rPr>
      <w:rFonts w:eastAsia="Times New Roman" w:cs="Times New Roman"/>
      <w:kern w:val="0"/>
      <w:lang w:eastAsia="ru-RU" w:bidi="ar-SA"/>
    </w:rPr>
  </w:style>
  <w:style w:type="character" w:styleId="af2">
    <w:name w:val="annotation reference"/>
    <w:basedOn w:val="a0"/>
    <w:uiPriority w:val="99"/>
    <w:semiHidden/>
    <w:unhideWhenUsed/>
    <w:rsid w:val="00EC639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C639A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C639A"/>
    <w:rPr>
      <w:rFonts w:eastAsia="SimSun" w:cs="Mangal"/>
      <w:kern w:val="1"/>
      <w:szCs w:val="18"/>
      <w:lang w:eastAsia="hi-IN" w:bidi="hi-I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300F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300F6"/>
    <w:rPr>
      <w:rFonts w:eastAsia="SimSun" w:cs="Mangal"/>
      <w:b/>
      <w:bCs/>
      <w:kern w:val="1"/>
      <w:szCs w:val="18"/>
      <w:lang w:eastAsia="hi-IN" w:bidi="hi-IN"/>
    </w:rPr>
  </w:style>
  <w:style w:type="paragraph" w:styleId="af7">
    <w:name w:val="header"/>
    <w:basedOn w:val="a"/>
    <w:link w:val="af8"/>
    <w:uiPriority w:val="99"/>
    <w:unhideWhenUsed/>
    <w:rsid w:val="006C1A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8">
    <w:name w:val="Верхний колонтитул Знак"/>
    <w:basedOn w:val="a0"/>
    <w:link w:val="af7"/>
    <w:uiPriority w:val="99"/>
    <w:rsid w:val="006C1A19"/>
    <w:rPr>
      <w:rFonts w:eastAsia="SimSun" w:cs="Mangal"/>
      <w:kern w:val="1"/>
      <w:sz w:val="24"/>
      <w:szCs w:val="21"/>
      <w:lang w:eastAsia="hi-IN" w:bidi="hi-IN"/>
    </w:rPr>
  </w:style>
  <w:style w:type="paragraph" w:styleId="af9">
    <w:name w:val="footer"/>
    <w:basedOn w:val="a"/>
    <w:link w:val="afa"/>
    <w:uiPriority w:val="99"/>
    <w:unhideWhenUsed/>
    <w:rsid w:val="006C1A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a">
    <w:name w:val="Нижний колонтитул Знак"/>
    <w:basedOn w:val="a0"/>
    <w:link w:val="af9"/>
    <w:uiPriority w:val="99"/>
    <w:rsid w:val="006C1A19"/>
    <w:rPr>
      <w:rFonts w:eastAsia="SimSun" w:cs="Mangal"/>
      <w:kern w:val="1"/>
      <w:sz w:val="24"/>
      <w:szCs w:val="21"/>
      <w:lang w:eastAsia="hi-IN" w:bidi="hi-IN"/>
    </w:rPr>
  </w:style>
  <w:style w:type="paragraph" w:styleId="afb">
    <w:name w:val="No Spacing"/>
    <w:uiPriority w:val="99"/>
    <w:qFormat/>
    <w:rsid w:val="00D973C4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styleId="afc">
    <w:name w:val="Normal (Web)"/>
    <w:basedOn w:val="a"/>
    <w:uiPriority w:val="99"/>
    <w:rsid w:val="00D973C4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afd">
    <w:name w:val="Знак Знак"/>
    <w:basedOn w:val="a"/>
    <w:rsid w:val="00F01570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customStyle="1" w:styleId="afe">
    <w:name w:val="абзац"/>
    <w:basedOn w:val="a"/>
    <w:rsid w:val="008F34D6"/>
    <w:pPr>
      <w:widowControl/>
      <w:suppressAutoHyphens w:val="0"/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kern w:val="0"/>
      <w:sz w:val="18"/>
      <w:szCs w:val="18"/>
      <w:lang w:eastAsia="ru-RU" w:bidi="ar-SA"/>
    </w:rPr>
  </w:style>
  <w:style w:type="character" w:styleId="aff">
    <w:name w:val="footnote reference"/>
    <w:basedOn w:val="a0"/>
    <w:uiPriority w:val="99"/>
    <w:semiHidden/>
    <w:unhideWhenUsed/>
    <w:rsid w:val="00646A6F"/>
    <w:rPr>
      <w:rFonts w:ascii="Times New Roman" w:hAnsi="Times New Roman" w:cs="Times New Roman" w:hint="default"/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646A6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1">
    <w:name w:val="Текст сноски Знак"/>
    <w:basedOn w:val="a0"/>
    <w:link w:val="aff0"/>
    <w:uiPriority w:val="99"/>
    <w:semiHidden/>
    <w:rsid w:val="00646A6F"/>
  </w:style>
  <w:style w:type="paragraph" w:customStyle="1" w:styleId="aff2">
    <w:name w:val="Знак Знак"/>
    <w:basedOn w:val="a"/>
    <w:rsid w:val="00CC109E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paragraph" w:customStyle="1" w:styleId="aff3">
    <w:name w:val="Знак Знак"/>
    <w:basedOn w:val="a"/>
    <w:rsid w:val="00D312BA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12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t-onlin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2518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3237</Words>
  <Characters>18455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21649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Чараева Ирма Дмитриевна</cp:lastModifiedBy>
  <cp:revision>12</cp:revision>
  <cp:lastPrinted>2016-08-01T06:52:00Z</cp:lastPrinted>
  <dcterms:created xsi:type="dcterms:W3CDTF">2020-06-29T15:18:00Z</dcterms:created>
  <dcterms:modified xsi:type="dcterms:W3CDTF">2020-06-29T15:59:00Z</dcterms:modified>
</cp:coreProperties>
</file>