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E2B5" w14:textId="77777777" w:rsidR="00725EC7" w:rsidRPr="00F0435B" w:rsidRDefault="00972109" w:rsidP="0031701D">
      <w:pPr>
        <w:ind w:firstLine="567"/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1557A48F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F25E26">
        <w:rPr>
          <w:rFonts w:eastAsia="Times New Roman"/>
          <w:b/>
          <w:bCs/>
        </w:rPr>
        <w:t>10</w:t>
      </w:r>
      <w:r w:rsidR="00EB4DD7">
        <w:rPr>
          <w:rFonts w:eastAsia="Times New Roman"/>
          <w:b/>
          <w:bCs/>
        </w:rPr>
        <w:t xml:space="preserve"> </w:t>
      </w:r>
      <w:r w:rsidR="00F25E26">
        <w:rPr>
          <w:rFonts w:eastAsia="Times New Roman"/>
          <w:b/>
          <w:bCs/>
        </w:rPr>
        <w:t>августа</w:t>
      </w:r>
      <w:r w:rsidRPr="00F0435B">
        <w:rPr>
          <w:rFonts w:eastAsia="Times New Roman"/>
          <w:b/>
          <w:bCs/>
        </w:rPr>
        <w:t xml:space="preserve"> 20</w:t>
      </w:r>
      <w:r w:rsidR="00C96C0D">
        <w:rPr>
          <w:rFonts w:eastAsia="Times New Roman"/>
          <w:b/>
          <w:bCs/>
        </w:rPr>
        <w:t>20</w:t>
      </w:r>
      <w:r w:rsidRPr="00F0435B">
        <w:rPr>
          <w:rFonts w:eastAsia="Times New Roman"/>
          <w:b/>
          <w:bCs/>
        </w:rPr>
        <w:t xml:space="preserve"> 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434CCF">
        <w:rPr>
          <w:b/>
          <w:bCs/>
        </w:rPr>
        <w:t>6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368A678F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F25E26">
        <w:rPr>
          <w:b/>
          <w:bCs/>
        </w:rPr>
        <w:t>06</w:t>
      </w:r>
      <w:r>
        <w:rPr>
          <w:b/>
          <w:bCs/>
        </w:rPr>
        <w:t xml:space="preserve"> </w:t>
      </w:r>
      <w:r w:rsidR="00F25E26">
        <w:rPr>
          <w:b/>
          <w:bCs/>
        </w:rPr>
        <w:t>июля</w:t>
      </w:r>
      <w:r w:rsidRPr="00F0435B">
        <w:rPr>
          <w:b/>
          <w:bCs/>
        </w:rPr>
        <w:t xml:space="preserve"> 20</w:t>
      </w:r>
      <w:r w:rsidR="001E2598">
        <w:rPr>
          <w:b/>
          <w:bCs/>
        </w:rPr>
        <w:t>20</w:t>
      </w:r>
      <w:r w:rsidRPr="00F0435B">
        <w:rPr>
          <w:b/>
          <w:bCs/>
        </w:rPr>
        <w:t xml:space="preserve"> г. </w:t>
      </w:r>
      <w:r w:rsidR="00737763">
        <w:rPr>
          <w:b/>
          <w:bCs/>
        </w:rPr>
        <w:t>0</w:t>
      </w:r>
      <w:r w:rsidR="00F25E26">
        <w:rPr>
          <w:b/>
          <w:bCs/>
        </w:rPr>
        <w:t>0</w:t>
      </w:r>
      <w:r w:rsidR="00737763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F25E26">
        <w:rPr>
          <w:b/>
          <w:bCs/>
        </w:rPr>
        <w:t>07</w:t>
      </w:r>
      <w:r>
        <w:rPr>
          <w:b/>
          <w:bCs/>
        </w:rPr>
        <w:t xml:space="preserve"> </w:t>
      </w:r>
      <w:r w:rsidR="00F25E26">
        <w:rPr>
          <w:b/>
          <w:bCs/>
        </w:rPr>
        <w:t>августа</w:t>
      </w:r>
      <w:r w:rsidR="00310F05">
        <w:rPr>
          <w:b/>
          <w:bCs/>
        </w:rPr>
        <w:t xml:space="preserve"> </w:t>
      </w:r>
      <w:r w:rsidRPr="00F0435B">
        <w:rPr>
          <w:b/>
          <w:bCs/>
        </w:rPr>
        <w:t>20</w:t>
      </w:r>
      <w:r w:rsidR="00C96C0D">
        <w:rPr>
          <w:b/>
          <w:bCs/>
        </w:rPr>
        <w:t>20</w:t>
      </w:r>
      <w:r w:rsidRPr="00F0435B">
        <w:rPr>
          <w:b/>
          <w:bCs/>
        </w:rPr>
        <w:t xml:space="preserve"> г. до 09:00.</w:t>
      </w:r>
    </w:p>
    <w:p w14:paraId="257E1497" w14:textId="62F72AEC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F25E26">
        <w:rPr>
          <w:b/>
          <w:bCs/>
        </w:rPr>
        <w:t>07</w:t>
      </w:r>
      <w:r>
        <w:rPr>
          <w:b/>
          <w:bCs/>
        </w:rPr>
        <w:t xml:space="preserve"> </w:t>
      </w:r>
      <w:r w:rsidR="00F25E26">
        <w:rPr>
          <w:b/>
          <w:bCs/>
        </w:rPr>
        <w:t>августа</w:t>
      </w:r>
      <w:r>
        <w:rPr>
          <w:b/>
          <w:bCs/>
        </w:rPr>
        <w:t xml:space="preserve"> </w:t>
      </w:r>
      <w:r w:rsidR="00737763">
        <w:rPr>
          <w:b/>
          <w:bCs/>
        </w:rPr>
        <w:t>20</w:t>
      </w:r>
      <w:r w:rsidR="00C96C0D">
        <w:rPr>
          <w:b/>
          <w:bCs/>
        </w:rPr>
        <w:t>20</w:t>
      </w:r>
      <w:r w:rsidR="00737763">
        <w:rPr>
          <w:b/>
          <w:bCs/>
        </w:rPr>
        <w:t xml:space="preserve"> 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60D61F09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F25E26">
        <w:rPr>
          <w:b/>
          <w:bCs/>
        </w:rPr>
        <w:t>07</w:t>
      </w:r>
      <w:r w:rsidR="00052122">
        <w:rPr>
          <w:b/>
          <w:bCs/>
        </w:rPr>
        <w:t xml:space="preserve"> </w:t>
      </w:r>
      <w:r w:rsidR="00F25E26">
        <w:rPr>
          <w:b/>
          <w:bCs/>
        </w:rPr>
        <w:t>августа</w:t>
      </w:r>
      <w:r w:rsidR="009E2256"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="009E2256" w:rsidRPr="00F0435B">
        <w:rPr>
          <w:b/>
          <w:bCs/>
        </w:rPr>
        <w:t xml:space="preserve"> 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4EF52ACA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EB4DD7">
        <w:t>понижения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EB4DD7">
        <w:rPr>
          <w:b/>
        </w:rPr>
        <w:t>голландский</w:t>
      </w:r>
      <w:r w:rsidR="000073FE" w:rsidRPr="00F0435B">
        <w:rPr>
          <w:b/>
        </w:rPr>
        <w:t xml:space="preserve"> аукцион).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0635F523" w14:textId="77777777" w:rsidR="00174DA1" w:rsidRPr="00DE7CB9" w:rsidRDefault="00174DA1" w:rsidP="00174DA1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5E5AA240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</w:p>
    <w:bookmarkEnd w:id="0"/>
    <w:p w14:paraId="36BC08A5" w14:textId="0B9D6CBB" w:rsidR="00434CCF" w:rsidRDefault="00434CCF" w:rsidP="00434CCF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 w:rsidR="00EB4DD7">
        <w:rPr>
          <w:b/>
          <w:bCs/>
        </w:rPr>
        <w:t>1</w:t>
      </w:r>
      <w:r>
        <w:rPr>
          <w:b/>
          <w:bCs/>
        </w:rPr>
        <w:t xml:space="preserve"> (единым лотом):</w:t>
      </w:r>
    </w:p>
    <w:p w14:paraId="44533104" w14:textId="77777777" w:rsidR="00696B50" w:rsidRPr="003977EB" w:rsidRDefault="00696B50" w:rsidP="00696B5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нежилые помещения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административного здания 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общей площадью </w:t>
      </w:r>
      <w:r w:rsidRPr="0068799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753,4 кв. м,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расположенные по адресу: </w:t>
      </w:r>
      <w:r w:rsidRPr="00940D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Камчатский край, п. Усть-Камчатск, ул. 60 лет Октября, 29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кадастровый номер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41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:00</w:t>
      </w:r>
      <w:r>
        <w:rPr>
          <w:rFonts w:ascii="Times New Roman" w:hAnsi="Times New Roman"/>
          <w:color w:val="000000" w:themeColor="text1"/>
          <w:sz w:val="24"/>
          <w:szCs w:val="24"/>
        </w:rPr>
        <w:t>10114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556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что подтверждается записью регистрации в Едином государственном реестре прав на недвижимое имущество и сделок с ним № </w:t>
      </w:r>
      <w:r>
        <w:rPr>
          <w:rFonts w:ascii="Times New Roman" w:hAnsi="Times New Roman"/>
          <w:color w:val="000000" w:themeColor="text1"/>
          <w:sz w:val="24"/>
          <w:szCs w:val="24"/>
        </w:rPr>
        <w:t>41-41-01/052/2009-233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от «</w:t>
      </w:r>
      <w:r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июля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1997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468C35BA" w14:textId="77777777" w:rsidR="00696B50" w:rsidRPr="007C18D1" w:rsidRDefault="00696B50" w:rsidP="00696B5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18D1">
        <w:rPr>
          <w:rFonts w:ascii="Times New Roman" w:hAnsi="Times New Roman"/>
          <w:color w:val="000000" w:themeColor="text1"/>
          <w:sz w:val="24"/>
          <w:szCs w:val="24"/>
        </w:rPr>
        <w:t>Земельный участок под Объектом принадлежит Доверителю на праве аренды на основании договора аренды земельного участка №</w:t>
      </w:r>
      <w:r>
        <w:rPr>
          <w:rFonts w:ascii="Times New Roman" w:hAnsi="Times New Roman"/>
          <w:color w:val="000000" w:themeColor="text1"/>
          <w:sz w:val="24"/>
          <w:szCs w:val="24"/>
        </w:rPr>
        <w:t>145</w:t>
      </w:r>
      <w:r w:rsidRPr="007C18D1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/>
          <w:color w:val="000000" w:themeColor="text1"/>
          <w:sz w:val="24"/>
          <w:szCs w:val="24"/>
        </w:rPr>
        <w:t>01.07</w:t>
      </w:r>
      <w:r w:rsidRPr="007C18D1">
        <w:rPr>
          <w:rFonts w:ascii="Times New Roman" w:hAnsi="Times New Roman"/>
          <w:color w:val="000000" w:themeColor="text1"/>
          <w:sz w:val="24"/>
          <w:szCs w:val="24"/>
        </w:rPr>
        <w:t>.20</w:t>
      </w:r>
      <w:r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7C18D1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14:paraId="0BF60128" w14:textId="0ED91602" w:rsidR="00696B50" w:rsidRDefault="00696B50" w:rsidP="00696B50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b/>
          <w:bCs/>
          <w:color w:val="000000" w:themeColor="text1"/>
        </w:rPr>
        <w:tab/>
      </w:r>
      <w:r w:rsidRPr="00940DCB">
        <w:rPr>
          <w:b/>
          <w:bCs/>
          <w:color w:val="000000" w:themeColor="text1"/>
        </w:rPr>
        <w:t>ВАЖНО.</w:t>
      </w:r>
      <w:r w:rsidRPr="00940DCB">
        <w:rPr>
          <w:color w:val="000000" w:themeColor="text1"/>
        </w:rPr>
        <w:t xml:space="preserve"> 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кроме договора аренды с ПАО Сбербанк на помещения первого этажа общей площадью </w:t>
      </w:r>
      <w:r w:rsidRPr="0068799A">
        <w:rPr>
          <w:color w:val="000000" w:themeColor="text1"/>
          <w:u w:val="single"/>
        </w:rPr>
        <w:t>106,15  кв.м.,</w:t>
      </w:r>
      <w:r w:rsidRPr="00940DCB">
        <w:rPr>
          <w:color w:val="000000" w:themeColor="text1"/>
        </w:rPr>
        <w:t xml:space="preserve"> который будет заключен с Победителем аукциона/единственным участником после регистрации в Едином государственном реестре прав на недвижимое имущество и сделок с ним, сроком 10 (десять) лет. Ставка арендной платы за пользование помещениями составит </w:t>
      </w:r>
      <w:r w:rsidR="00F25E26">
        <w:rPr>
          <w:color w:val="000000" w:themeColor="text1"/>
          <w:u w:val="single"/>
        </w:rPr>
        <w:t>154</w:t>
      </w:r>
      <w:r w:rsidRPr="0068799A">
        <w:rPr>
          <w:color w:val="000000" w:themeColor="text1"/>
          <w:u w:val="single"/>
        </w:rPr>
        <w:t xml:space="preserve"> (сто </w:t>
      </w:r>
      <w:r w:rsidR="00F25E26">
        <w:rPr>
          <w:color w:val="000000" w:themeColor="text1"/>
          <w:u w:val="single"/>
        </w:rPr>
        <w:t>пятьдесят четыре</w:t>
      </w:r>
      <w:r w:rsidRPr="0068799A">
        <w:rPr>
          <w:color w:val="000000" w:themeColor="text1"/>
          <w:u w:val="single"/>
        </w:rPr>
        <w:t>) рубл</w:t>
      </w:r>
      <w:r w:rsidR="00F25E26">
        <w:rPr>
          <w:color w:val="000000" w:themeColor="text1"/>
          <w:u w:val="single"/>
        </w:rPr>
        <w:t>я</w:t>
      </w:r>
      <w:r w:rsidRPr="0068799A">
        <w:rPr>
          <w:color w:val="000000" w:themeColor="text1"/>
          <w:u w:val="single"/>
        </w:rPr>
        <w:t xml:space="preserve"> </w:t>
      </w:r>
      <w:r w:rsidR="00F25E26">
        <w:rPr>
          <w:color w:val="000000" w:themeColor="text1"/>
          <w:u w:val="single"/>
        </w:rPr>
        <w:t>71</w:t>
      </w:r>
      <w:r w:rsidRPr="0068799A">
        <w:rPr>
          <w:color w:val="000000" w:themeColor="text1"/>
        </w:rPr>
        <w:t xml:space="preserve"> копе</w:t>
      </w:r>
      <w:r w:rsidR="00F25E26">
        <w:rPr>
          <w:color w:val="000000" w:themeColor="text1"/>
        </w:rPr>
        <w:t>йка</w:t>
      </w:r>
      <w:r w:rsidRPr="0068799A">
        <w:rPr>
          <w:color w:val="000000" w:themeColor="text1"/>
        </w:rPr>
        <w:t xml:space="preserve"> за 1 кв. м. в месяц, в том числе НДС (20%)</w:t>
      </w:r>
      <w:r>
        <w:rPr>
          <w:color w:val="000000" w:themeColor="text1"/>
        </w:rPr>
        <w:t>.</w:t>
      </w:r>
    </w:p>
    <w:p w14:paraId="78D88AE9" w14:textId="77777777" w:rsidR="00434CCF" w:rsidRDefault="00434CCF" w:rsidP="00434CCF">
      <w:pPr>
        <w:jc w:val="both"/>
        <w:rPr>
          <w:b/>
          <w:bCs/>
        </w:rPr>
      </w:pPr>
    </w:p>
    <w:p w14:paraId="3A29749A" w14:textId="5056C338" w:rsidR="00EB4DD7" w:rsidRDefault="00434CCF" w:rsidP="00E96B6A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6B6A">
        <w:rPr>
          <w:rFonts w:ascii="Times New Roman" w:hAnsi="Times New Roman"/>
          <w:b/>
          <w:bCs/>
          <w:sz w:val="24"/>
          <w:szCs w:val="24"/>
          <w:lang w:eastAsia="ru-RU"/>
        </w:rPr>
        <w:t>Начальная цена:</w:t>
      </w:r>
      <w:r w:rsidRPr="00F03F0C">
        <w:rPr>
          <w:b/>
          <w:bCs/>
        </w:rPr>
        <w:t xml:space="preserve"> </w:t>
      </w:r>
      <w:r w:rsidR="00174DA1">
        <w:rPr>
          <w:rFonts w:ascii="Times New Roman" w:hAnsi="Times New Roman"/>
          <w:b/>
          <w:bCs/>
          <w:sz w:val="24"/>
          <w:szCs w:val="24"/>
          <w:lang w:eastAsia="ru-RU"/>
        </w:rPr>
        <w:t>10 018 400</w:t>
      </w:r>
      <w:r w:rsidR="00E96B6A" w:rsidRPr="00E96B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96B6A" w:rsidRPr="00E96B6A">
        <w:rPr>
          <w:rFonts w:ascii="Times New Roman" w:hAnsi="Times New Roman"/>
          <w:sz w:val="24"/>
          <w:szCs w:val="24"/>
          <w:lang w:eastAsia="ru-RU"/>
        </w:rPr>
        <w:t>(</w:t>
      </w:r>
      <w:r w:rsidR="00174DA1">
        <w:rPr>
          <w:rFonts w:ascii="Times New Roman" w:hAnsi="Times New Roman"/>
          <w:sz w:val="24"/>
          <w:szCs w:val="24"/>
          <w:lang w:eastAsia="ru-RU"/>
        </w:rPr>
        <w:t>десять миллионов восемнадцать тысяч четыреста</w:t>
      </w:r>
      <w:r w:rsidR="00E96B6A" w:rsidRPr="00E96B6A">
        <w:rPr>
          <w:rFonts w:ascii="Times New Roman" w:hAnsi="Times New Roman"/>
          <w:sz w:val="24"/>
          <w:szCs w:val="24"/>
          <w:lang w:eastAsia="ru-RU"/>
        </w:rPr>
        <w:t>) рублей</w:t>
      </w:r>
      <w:r w:rsidR="00174D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4DA1" w:rsidRPr="00174DA1">
        <w:rPr>
          <w:rFonts w:ascii="Times New Roman" w:hAnsi="Times New Roman"/>
          <w:b/>
          <w:bCs/>
          <w:sz w:val="24"/>
          <w:szCs w:val="24"/>
          <w:lang w:eastAsia="ru-RU"/>
        </w:rPr>
        <w:t>00</w:t>
      </w:r>
      <w:r w:rsidR="00E96B6A" w:rsidRPr="00E96B6A">
        <w:rPr>
          <w:rFonts w:ascii="Times New Roman" w:hAnsi="Times New Roman"/>
          <w:sz w:val="24"/>
          <w:szCs w:val="24"/>
          <w:lang w:eastAsia="ru-RU"/>
        </w:rPr>
        <w:t xml:space="preserve"> копеек</w:t>
      </w:r>
      <w:r w:rsidR="00EB4DD7" w:rsidRPr="001B43B3">
        <w:rPr>
          <w:rFonts w:ascii="Times New Roman" w:hAnsi="Times New Roman"/>
          <w:sz w:val="24"/>
          <w:szCs w:val="24"/>
          <w:lang w:eastAsia="ru-RU"/>
        </w:rPr>
        <w:t>, с учетом НДС</w:t>
      </w:r>
      <w:r w:rsidR="00E96B6A">
        <w:rPr>
          <w:rFonts w:ascii="Times New Roman" w:hAnsi="Times New Roman"/>
          <w:sz w:val="24"/>
          <w:szCs w:val="24"/>
          <w:lang w:eastAsia="ru-RU"/>
        </w:rPr>
        <w:t xml:space="preserve"> (20%)</w:t>
      </w:r>
      <w:r w:rsidR="00EB4DD7" w:rsidRPr="001B4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2D3171FC" w14:textId="5BF16743" w:rsidR="00EB4DD7" w:rsidRPr="001B43B3" w:rsidRDefault="00EB4DD7" w:rsidP="00E96B6A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6B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Минимальная цена (цена отсечения): </w:t>
      </w:r>
      <w:r w:rsidR="00174DA1">
        <w:rPr>
          <w:rFonts w:ascii="Times New Roman" w:hAnsi="Times New Roman"/>
          <w:b/>
          <w:bCs/>
          <w:sz w:val="24"/>
          <w:szCs w:val="24"/>
          <w:lang w:eastAsia="ru-RU"/>
        </w:rPr>
        <w:t>7 513 800</w:t>
      </w:r>
      <w:r w:rsidR="00E96B6A" w:rsidRPr="00E96B6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74DA1">
        <w:rPr>
          <w:rFonts w:ascii="Times New Roman" w:hAnsi="Times New Roman"/>
          <w:sz w:val="24"/>
          <w:szCs w:val="24"/>
          <w:lang w:eastAsia="ru-RU"/>
        </w:rPr>
        <w:t>семь миллионов пятьсот тринадцать тысяч восемьсот</w:t>
      </w:r>
      <w:r w:rsidR="00E96B6A" w:rsidRPr="00E96B6A">
        <w:rPr>
          <w:rFonts w:ascii="Times New Roman" w:hAnsi="Times New Roman"/>
          <w:sz w:val="24"/>
          <w:szCs w:val="24"/>
          <w:lang w:eastAsia="ru-RU"/>
        </w:rPr>
        <w:t>) рубл</w:t>
      </w:r>
      <w:r w:rsidR="00174DA1">
        <w:rPr>
          <w:rFonts w:ascii="Times New Roman" w:hAnsi="Times New Roman"/>
          <w:sz w:val="24"/>
          <w:szCs w:val="24"/>
          <w:lang w:eastAsia="ru-RU"/>
        </w:rPr>
        <w:t>ей</w:t>
      </w:r>
      <w:r w:rsidR="00E96B6A" w:rsidRPr="00E96B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4DA1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E96B6A" w:rsidRPr="00E96B6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E96B6A" w:rsidRPr="00E96B6A">
        <w:rPr>
          <w:rFonts w:ascii="Times New Roman" w:hAnsi="Times New Roman"/>
          <w:sz w:val="24"/>
          <w:szCs w:val="24"/>
          <w:lang w:eastAsia="ru-RU"/>
        </w:rPr>
        <w:t xml:space="preserve"> копеек, в том числе НДС (20%)</w:t>
      </w:r>
    </w:p>
    <w:p w14:paraId="4A9747D1" w14:textId="3F4B6256" w:rsidR="00434CCF" w:rsidRPr="00F03F0C" w:rsidRDefault="00434CCF" w:rsidP="00434CCF">
      <w:pPr>
        <w:jc w:val="both"/>
        <w:rPr>
          <w:b/>
          <w:bCs/>
        </w:rPr>
      </w:pPr>
      <w:r w:rsidRPr="00F03F0C">
        <w:rPr>
          <w:b/>
          <w:bCs/>
        </w:rPr>
        <w:t>Сумма задатка</w:t>
      </w:r>
      <w:r>
        <w:rPr>
          <w:b/>
          <w:bCs/>
        </w:rPr>
        <w:t>:</w:t>
      </w:r>
      <w:r w:rsidRPr="00F03F0C">
        <w:rPr>
          <w:b/>
          <w:bCs/>
        </w:rPr>
        <w:t xml:space="preserve"> </w:t>
      </w:r>
      <w:r w:rsidR="00174DA1">
        <w:rPr>
          <w:rFonts w:eastAsia="Times New Roman"/>
          <w:b/>
          <w:bCs/>
        </w:rPr>
        <w:t>32</w:t>
      </w:r>
      <w:r w:rsidRPr="0038166C">
        <w:rPr>
          <w:rFonts w:eastAsia="Times New Roman"/>
          <w:b/>
          <w:bCs/>
        </w:rPr>
        <w:t>0 000</w:t>
      </w:r>
      <w:r w:rsidRPr="00FC6D84">
        <w:rPr>
          <w:rFonts w:eastAsia="Times New Roman"/>
        </w:rPr>
        <w:t xml:space="preserve"> (</w:t>
      </w:r>
      <w:r w:rsidR="00174DA1">
        <w:rPr>
          <w:rFonts w:eastAsia="Times New Roman"/>
        </w:rPr>
        <w:t>триста двадцать</w:t>
      </w:r>
      <w:r>
        <w:rPr>
          <w:rFonts w:eastAsia="Times New Roman"/>
        </w:rPr>
        <w:t xml:space="preserve"> </w:t>
      </w:r>
      <w:r w:rsidRPr="00FC6D84">
        <w:rPr>
          <w:rFonts w:eastAsia="Times New Roman"/>
        </w:rPr>
        <w:t>тысяч) рублей 00 копеек</w:t>
      </w:r>
    </w:p>
    <w:p w14:paraId="6F3BFA32" w14:textId="0FC5A8E3" w:rsidR="00E96B6A" w:rsidRPr="00E96B6A" w:rsidRDefault="00E96B6A" w:rsidP="00F0435B">
      <w:pPr>
        <w:jc w:val="both"/>
      </w:pPr>
      <w:r w:rsidRPr="00E96B6A">
        <w:rPr>
          <w:b/>
          <w:bCs/>
        </w:rPr>
        <w:t>Шаг аукциона на повышение</w:t>
      </w:r>
      <w:r>
        <w:rPr>
          <w:b/>
          <w:bCs/>
        </w:rPr>
        <w:t>:</w:t>
      </w:r>
      <w:r w:rsidRPr="00E96B6A">
        <w:rPr>
          <w:b/>
          <w:bCs/>
        </w:rPr>
        <w:t xml:space="preserve"> </w:t>
      </w:r>
      <w:r w:rsidR="00174DA1">
        <w:rPr>
          <w:b/>
          <w:bCs/>
        </w:rPr>
        <w:t>250</w:t>
      </w:r>
      <w:r w:rsidR="00F25E26">
        <w:rPr>
          <w:b/>
          <w:bCs/>
        </w:rPr>
        <w:t> </w:t>
      </w:r>
      <w:r w:rsidR="00174DA1">
        <w:rPr>
          <w:b/>
          <w:bCs/>
        </w:rPr>
        <w:t>460</w:t>
      </w:r>
      <w:r w:rsidR="00F25E26">
        <w:t xml:space="preserve"> </w:t>
      </w:r>
      <w:r w:rsidRPr="00E96B6A">
        <w:t>(</w:t>
      </w:r>
      <w:r w:rsidR="00174DA1">
        <w:t>двести пятьдесят тысяч четыреста шестьдесят</w:t>
      </w:r>
      <w:r w:rsidRPr="00E96B6A">
        <w:t>) руб</w:t>
      </w:r>
      <w:r w:rsidR="00F25E26">
        <w:t>лей</w:t>
      </w:r>
      <w:r w:rsidRPr="00E96B6A">
        <w:t xml:space="preserve"> </w:t>
      </w:r>
      <w:r w:rsidR="00F25E26">
        <w:rPr>
          <w:b/>
          <w:bCs/>
        </w:rPr>
        <w:t>00</w:t>
      </w:r>
      <w:r w:rsidRPr="00E96B6A">
        <w:t xml:space="preserve"> коп</w:t>
      </w:r>
      <w:r w:rsidR="00F25E26">
        <w:t>еек</w:t>
      </w:r>
    </w:p>
    <w:p w14:paraId="1E15E0D9" w14:textId="6DB7EDF1" w:rsidR="00F675EE" w:rsidRPr="00E96B6A" w:rsidRDefault="00E96B6A" w:rsidP="00F0435B">
      <w:pPr>
        <w:jc w:val="both"/>
      </w:pPr>
      <w:r w:rsidRPr="00E96B6A">
        <w:rPr>
          <w:b/>
          <w:bCs/>
        </w:rPr>
        <w:t>Шаг аукциона на понижение</w:t>
      </w:r>
      <w:r>
        <w:rPr>
          <w:b/>
          <w:bCs/>
        </w:rPr>
        <w:t>:</w:t>
      </w:r>
      <w:r w:rsidRPr="00E96B6A">
        <w:rPr>
          <w:b/>
          <w:bCs/>
        </w:rPr>
        <w:t xml:space="preserve"> </w:t>
      </w:r>
      <w:r w:rsidR="00F25E26">
        <w:rPr>
          <w:b/>
          <w:bCs/>
        </w:rPr>
        <w:t>250</w:t>
      </w:r>
      <w:r w:rsidR="00F25E26">
        <w:rPr>
          <w:b/>
          <w:bCs/>
        </w:rPr>
        <w:t> </w:t>
      </w:r>
      <w:r w:rsidR="00F25E26">
        <w:rPr>
          <w:b/>
          <w:bCs/>
        </w:rPr>
        <w:t>460</w:t>
      </w:r>
      <w:r w:rsidR="00F25E26" w:rsidRPr="00E96B6A">
        <w:t xml:space="preserve"> </w:t>
      </w:r>
      <w:r w:rsidRPr="00E96B6A">
        <w:t>(</w:t>
      </w:r>
      <w:r w:rsidR="00F25E26">
        <w:t>двести пятьдесят тысяч четыреста шестьдесят</w:t>
      </w:r>
      <w:r w:rsidRPr="00E96B6A">
        <w:t xml:space="preserve">) рублей </w:t>
      </w:r>
      <w:r w:rsidR="00F25E26">
        <w:rPr>
          <w:b/>
          <w:bCs/>
        </w:rPr>
        <w:t>00</w:t>
      </w:r>
      <w:r w:rsidRPr="00E96B6A">
        <w:t xml:space="preserve"> копе</w:t>
      </w:r>
      <w:r w:rsidR="00F25E26">
        <w:t>ек</w:t>
      </w:r>
      <w:r w:rsidRPr="00E96B6A">
        <w:t>.</w:t>
      </w:r>
    </w:p>
    <w:p w14:paraId="3F31972E" w14:textId="77777777" w:rsidR="00E96B6A" w:rsidRDefault="00E96B6A" w:rsidP="00534145">
      <w:pPr>
        <w:ind w:firstLine="720"/>
        <w:jc w:val="center"/>
        <w:rPr>
          <w:rFonts w:eastAsia="Times New Roman"/>
          <w:b/>
          <w:bCs/>
        </w:rPr>
      </w:pPr>
    </w:p>
    <w:p w14:paraId="44B87334" w14:textId="77777777" w:rsidR="00E96B6A" w:rsidRDefault="00E96B6A" w:rsidP="00534145">
      <w:pPr>
        <w:ind w:firstLine="720"/>
        <w:jc w:val="center"/>
        <w:rPr>
          <w:rFonts w:eastAsia="Times New Roman"/>
          <w:b/>
          <w:bCs/>
        </w:rPr>
      </w:pPr>
    </w:p>
    <w:p w14:paraId="485FB4A1" w14:textId="6C81A589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lastRenderedPageBreak/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0CFBF59" w14:textId="77777777" w:rsidR="00725EC7" w:rsidRPr="00F0435B" w:rsidRDefault="00725EC7" w:rsidP="0031701D">
      <w:pPr>
        <w:ind w:left="567"/>
        <w:jc w:val="both"/>
      </w:pPr>
      <w:r w:rsidRPr="00F0435B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директора(-ов);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(g</w:t>
      </w:r>
      <w:r w:rsidR="003525A2" w:rsidRPr="00F0435B">
        <w:t>ood standing)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653FDF2F" w:rsidR="00725EC7" w:rsidRPr="00D63A68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F25E2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07</w:t>
      </w:r>
      <w:r w:rsidR="00F03F0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F25E2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августа</w:t>
      </w:r>
      <w:r w:rsidR="00310F0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20</w:t>
      </w:r>
      <w:r w:rsidR="00C96C0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20</w:t>
      </w:r>
      <w:r w:rsidR="00CF70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F0435B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059CB490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F25E26">
        <w:rPr>
          <w:b/>
          <w:bCs/>
          <w:u w:val="single"/>
        </w:rPr>
        <w:t>06</w:t>
      </w:r>
      <w:r w:rsidR="00F03F0C">
        <w:rPr>
          <w:b/>
          <w:bCs/>
          <w:u w:val="single"/>
        </w:rPr>
        <w:t xml:space="preserve"> </w:t>
      </w:r>
      <w:r w:rsidR="00310F05">
        <w:rPr>
          <w:b/>
          <w:bCs/>
          <w:u w:val="single"/>
        </w:rPr>
        <w:t>ию</w:t>
      </w:r>
      <w:r w:rsidR="00F25E26">
        <w:rPr>
          <w:b/>
          <w:bCs/>
          <w:u w:val="single"/>
        </w:rPr>
        <w:t>л</w:t>
      </w:r>
      <w:r w:rsidR="00310F05">
        <w:rPr>
          <w:b/>
          <w:bCs/>
          <w:u w:val="single"/>
        </w:rPr>
        <w:t>я</w:t>
      </w:r>
      <w:r w:rsidR="000073FE" w:rsidRPr="00F0435B">
        <w:rPr>
          <w:b/>
          <w:bCs/>
          <w:u w:val="single"/>
        </w:rPr>
        <w:t xml:space="preserve"> 20</w:t>
      </w:r>
      <w:r w:rsidR="00D63A68">
        <w:rPr>
          <w:b/>
          <w:bCs/>
          <w:u w:val="single"/>
        </w:rPr>
        <w:t>20</w:t>
      </w:r>
      <w:r w:rsidR="000073FE" w:rsidRPr="00F0435B">
        <w:rPr>
          <w:b/>
          <w:bCs/>
          <w:u w:val="single"/>
        </w:rPr>
        <w:t xml:space="preserve">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20A61DFE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14:paraId="1FD95F6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12DF338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AD88E67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14:paraId="30DBBDFD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79147211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2068EA3E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73EF0DEF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4F6799E" w14:textId="77777777"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14:paraId="6EA47C8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74A815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404FC97B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4FF15158" w14:textId="77777777"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7CA78C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2D877183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14:paraId="401A698F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14:paraId="50506AEA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14:paraId="3822764A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14:paraId="1D20C236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14:paraId="0CC7567B" w14:textId="77777777" w:rsidR="006B31F4" w:rsidRPr="00F0435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564D5D63" w14:textId="3ACCB65F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течение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 рабочих дней после подведения итогов аукциона в соответствии с формой, согласованной между ПАО Сбербанк и АО «Российский аукционный дом». </w:t>
      </w:r>
    </w:p>
    <w:p w14:paraId="71047B59" w14:textId="7777777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несостоявшимся.</w:t>
      </w:r>
    </w:p>
    <w:p w14:paraId="2C938CE6" w14:textId="5E127475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FDC20" w14:textId="77777777" w:rsidR="0048457E" w:rsidRDefault="0048457E" w:rsidP="008C3E4E">
      <w:r>
        <w:separator/>
      </w:r>
    </w:p>
  </w:endnote>
  <w:endnote w:type="continuationSeparator" w:id="0">
    <w:p w14:paraId="31B1CC38" w14:textId="77777777" w:rsidR="0048457E" w:rsidRDefault="0048457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8A537" w14:textId="77777777" w:rsidR="0048457E" w:rsidRDefault="0048457E" w:rsidP="008C3E4E">
      <w:r>
        <w:separator/>
      </w:r>
    </w:p>
  </w:footnote>
  <w:footnote w:type="continuationSeparator" w:id="0">
    <w:p w14:paraId="0D53438D" w14:textId="77777777" w:rsidR="0048457E" w:rsidRDefault="0048457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070C"/>
    <w:rsid w:val="00102DF1"/>
    <w:rsid w:val="001067B3"/>
    <w:rsid w:val="001074B4"/>
    <w:rsid w:val="001224A6"/>
    <w:rsid w:val="001277E7"/>
    <w:rsid w:val="001319C2"/>
    <w:rsid w:val="00136742"/>
    <w:rsid w:val="00143CAC"/>
    <w:rsid w:val="00147049"/>
    <w:rsid w:val="00151844"/>
    <w:rsid w:val="00171EC3"/>
    <w:rsid w:val="0017281A"/>
    <w:rsid w:val="00173553"/>
    <w:rsid w:val="00174DA1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0F05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8457E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206"/>
    <w:rsid w:val="004B213A"/>
    <w:rsid w:val="004B4F82"/>
    <w:rsid w:val="004B7312"/>
    <w:rsid w:val="004B7A55"/>
    <w:rsid w:val="004C03AF"/>
    <w:rsid w:val="004D0ACB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5F7971"/>
    <w:rsid w:val="0060211B"/>
    <w:rsid w:val="00611CF8"/>
    <w:rsid w:val="00622AC8"/>
    <w:rsid w:val="006371EB"/>
    <w:rsid w:val="00637525"/>
    <w:rsid w:val="00643F33"/>
    <w:rsid w:val="00647872"/>
    <w:rsid w:val="006524F6"/>
    <w:rsid w:val="00653BDA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6B50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21C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1618"/>
    <w:rsid w:val="00AD660E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408F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96B6A"/>
    <w:rsid w:val="00EA33C3"/>
    <w:rsid w:val="00EA7C5F"/>
    <w:rsid w:val="00EB2857"/>
    <w:rsid w:val="00EB3367"/>
    <w:rsid w:val="00EB4DD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46D4"/>
    <w:rsid w:val="00F25348"/>
    <w:rsid w:val="00F25E26"/>
    <w:rsid w:val="00F2622B"/>
    <w:rsid w:val="00F30D8B"/>
    <w:rsid w:val="00F34D9F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7F69"/>
    <w:rsid w:val="00FB21A1"/>
    <w:rsid w:val="00FC12C9"/>
    <w:rsid w:val="00FC2DC9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74EF424-A9DC-477C-81DA-42EA1B17AF6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18052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10</cp:revision>
  <cp:lastPrinted>2019-06-10T06:10:00Z</cp:lastPrinted>
  <dcterms:created xsi:type="dcterms:W3CDTF">2020-01-23T06:33:00Z</dcterms:created>
  <dcterms:modified xsi:type="dcterms:W3CDTF">2020-07-03T07:22:00Z</dcterms:modified>
</cp:coreProperties>
</file>