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E4C72" w14:textId="046A1535" w:rsidR="007759D4" w:rsidRPr="00722B8E" w:rsidRDefault="003700D9" w:rsidP="00EE6C6F">
      <w:r w:rsidRPr="00214DDD">
        <w:t>АО «Российский аукционный дом» сообщает о</w:t>
      </w:r>
      <w:r w:rsidR="00EE6C6F">
        <w:t>б изменении сроков аренды</w:t>
      </w:r>
      <w:r w:rsidRPr="00214DDD">
        <w:t xml:space="preserve"> аукцион</w:t>
      </w:r>
      <w:r w:rsidR="00EE6C6F">
        <w:t>ов</w:t>
      </w:r>
      <w:r w:rsidRPr="00214DDD">
        <w:t>, назначенн</w:t>
      </w:r>
      <w:r w:rsidR="00EE6C6F">
        <w:t>ых</w:t>
      </w:r>
      <w:r w:rsidRPr="00214DDD">
        <w:t xml:space="preserve"> на </w:t>
      </w:r>
      <w:r w:rsidR="008802C3">
        <w:t>0</w:t>
      </w:r>
      <w:r w:rsidR="00EE6C6F">
        <w:t>3 и 10 августа</w:t>
      </w:r>
      <w:r w:rsidR="00D109D2">
        <w:t xml:space="preserve"> 20</w:t>
      </w:r>
      <w:r w:rsidR="00A46842">
        <w:t>20</w:t>
      </w:r>
      <w:r w:rsidRPr="00214DDD">
        <w:t xml:space="preserve"> года </w:t>
      </w:r>
      <w:r w:rsidR="00DF3F2D" w:rsidRPr="00DF3F2D">
        <w:t xml:space="preserve">на право заключения договора аренды </w:t>
      </w:r>
      <w:r w:rsidR="00DF3F2D" w:rsidRPr="000F3C74">
        <w:t>объект</w:t>
      </w:r>
      <w:r w:rsidR="00EE6C6F">
        <w:t>ов</w:t>
      </w:r>
      <w:r w:rsidR="00DF3F2D" w:rsidRPr="000F3C74">
        <w:t xml:space="preserve"> нежилого фонда, </w:t>
      </w:r>
      <w:r w:rsidR="00EE6C6F">
        <w:t>собственником</w:t>
      </w:r>
      <w:r w:rsidR="00DF3F2D" w:rsidRPr="000F3C74">
        <w:t xml:space="preserve"> которого является ПАО Сбербанк</w:t>
      </w:r>
      <w:r w:rsidR="007759D4" w:rsidRPr="000F3C74">
        <w:t xml:space="preserve"> </w:t>
      </w:r>
      <w:r w:rsidR="00DF3F2D" w:rsidRPr="000F3C74">
        <w:t>(</w:t>
      </w:r>
      <w:r w:rsidR="007759D4" w:rsidRPr="000F3C74">
        <w:t>код</w:t>
      </w:r>
      <w:r w:rsidR="00EE6C6F">
        <w:t>ы</w:t>
      </w:r>
      <w:r w:rsidR="007759D4" w:rsidRPr="000F3C74">
        <w:t xml:space="preserve"> лот</w:t>
      </w:r>
      <w:r w:rsidR="00EE6C6F">
        <w:t>ов</w:t>
      </w:r>
      <w:r w:rsidR="007759D4" w:rsidRPr="000F3C74">
        <w:t xml:space="preserve"> РАД – </w:t>
      </w:r>
      <w:r w:rsidR="00EE6C6F">
        <w:t>226639</w:t>
      </w:r>
      <w:r w:rsidR="00EE6C6F">
        <w:t xml:space="preserve">, </w:t>
      </w:r>
      <w:r w:rsidR="00EE6C6F" w:rsidRPr="000F3C74">
        <w:t>РАД –</w:t>
      </w:r>
      <w:r w:rsidR="00EE6C6F">
        <w:t xml:space="preserve"> </w:t>
      </w:r>
      <w:r w:rsidR="00EE6C6F">
        <w:t>227244</w:t>
      </w:r>
      <w:r w:rsidR="00EE6C6F">
        <w:t>,</w:t>
      </w:r>
      <w:r w:rsidR="00EE6C6F" w:rsidRPr="00EE6C6F">
        <w:t xml:space="preserve"> </w:t>
      </w:r>
      <w:r w:rsidR="00EE6C6F" w:rsidRPr="000F3C74">
        <w:t>РАД –</w:t>
      </w:r>
      <w:r w:rsidR="00EE6C6F">
        <w:t>22724</w:t>
      </w:r>
      <w:r w:rsidR="00EE6C6F">
        <w:t>5</w:t>
      </w:r>
      <w:r w:rsidR="00DF3F2D" w:rsidRPr="000F3C74">
        <w:t>)</w:t>
      </w:r>
      <w:r w:rsidR="007759D4" w:rsidRPr="000F3C74">
        <w:t>:</w:t>
      </w:r>
    </w:p>
    <w:p w14:paraId="0346835D" w14:textId="74BC38D7" w:rsidR="00DD53F7" w:rsidRDefault="00DD53F7" w:rsidP="00B2292B"/>
    <w:p w14:paraId="73DD7ED9" w14:textId="239B27C0" w:rsidR="00EE6C6F" w:rsidRDefault="00EE6C6F" w:rsidP="00B2292B">
      <w:pPr>
        <w:rPr>
          <w:b/>
          <w:bCs/>
        </w:rPr>
      </w:pPr>
      <w:r w:rsidRPr="00EE6C6F">
        <w:rPr>
          <w:b/>
          <w:bCs/>
        </w:rPr>
        <w:t>Читать в следующей редакции:</w:t>
      </w:r>
    </w:p>
    <w:p w14:paraId="1250B4B7" w14:textId="3D317A4A" w:rsidR="00EE6C6F" w:rsidRDefault="00EE6C6F" w:rsidP="00B2292B">
      <w:pPr>
        <w:rPr>
          <w:b/>
          <w:bCs/>
        </w:rPr>
      </w:pPr>
    </w:p>
    <w:p w14:paraId="1B70AD58" w14:textId="7D2CC8B5" w:rsidR="00EE6C6F" w:rsidRPr="00D110B4" w:rsidRDefault="00EE6C6F" w:rsidP="00EE6C6F">
      <w:pPr>
        <w:pStyle w:val="ac"/>
        <w:ind w:left="567" w:right="-57"/>
        <w:jc w:val="both"/>
        <w:rPr>
          <w:rFonts w:ascii="Times New Roman" w:hAnsi="Times New Roman"/>
          <w:szCs w:val="24"/>
          <w:lang w:val="ru-RU"/>
        </w:rPr>
      </w:pPr>
      <w:r w:rsidRPr="00D110B4">
        <w:rPr>
          <w:rFonts w:ascii="Times New Roman" w:hAnsi="Times New Roman"/>
          <w:szCs w:val="24"/>
          <w:lang w:val="ru-RU"/>
        </w:rPr>
        <w:t xml:space="preserve">Срок договора аренды: </w:t>
      </w:r>
      <w:r>
        <w:rPr>
          <w:rFonts w:ascii="Times New Roman" w:hAnsi="Times New Roman"/>
          <w:szCs w:val="24"/>
          <w:lang w:val="ru-RU"/>
        </w:rPr>
        <w:t>не более 5 лет.</w:t>
      </w:r>
    </w:p>
    <w:p w14:paraId="2E2D505C" w14:textId="77777777" w:rsidR="00EE6C6F" w:rsidRPr="00EE6C6F" w:rsidRDefault="00EE6C6F" w:rsidP="00B2292B">
      <w:pPr>
        <w:rPr>
          <w:b/>
          <w:bCs/>
        </w:rPr>
      </w:pPr>
    </w:p>
    <w:sectPr w:rsidR="00EE6C6F" w:rsidRPr="00EE6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F231D"/>
    <w:rsid w:val="000F3C74"/>
    <w:rsid w:val="001162BA"/>
    <w:rsid w:val="0018462B"/>
    <w:rsid w:val="00203EE2"/>
    <w:rsid w:val="00205A19"/>
    <w:rsid w:val="00214DDD"/>
    <w:rsid w:val="0034675B"/>
    <w:rsid w:val="003700D9"/>
    <w:rsid w:val="00370816"/>
    <w:rsid w:val="00382124"/>
    <w:rsid w:val="003A168F"/>
    <w:rsid w:val="003B4FAD"/>
    <w:rsid w:val="004502B5"/>
    <w:rsid w:val="004574CB"/>
    <w:rsid w:val="004763A5"/>
    <w:rsid w:val="004B66F5"/>
    <w:rsid w:val="004C5C94"/>
    <w:rsid w:val="00570B4D"/>
    <w:rsid w:val="005A7674"/>
    <w:rsid w:val="00602F7B"/>
    <w:rsid w:val="00706571"/>
    <w:rsid w:val="007117B4"/>
    <w:rsid w:val="00722B8E"/>
    <w:rsid w:val="0074403E"/>
    <w:rsid w:val="007759D4"/>
    <w:rsid w:val="007A4B51"/>
    <w:rsid w:val="0081080C"/>
    <w:rsid w:val="00862E6B"/>
    <w:rsid w:val="008802C3"/>
    <w:rsid w:val="00887ADD"/>
    <w:rsid w:val="008C7803"/>
    <w:rsid w:val="008D35D4"/>
    <w:rsid w:val="00940EC5"/>
    <w:rsid w:val="00976F99"/>
    <w:rsid w:val="009E1A61"/>
    <w:rsid w:val="009F3538"/>
    <w:rsid w:val="009F56D1"/>
    <w:rsid w:val="00A37F9A"/>
    <w:rsid w:val="00A46842"/>
    <w:rsid w:val="00A616AC"/>
    <w:rsid w:val="00A66704"/>
    <w:rsid w:val="00A67288"/>
    <w:rsid w:val="00A778A5"/>
    <w:rsid w:val="00AA6F4C"/>
    <w:rsid w:val="00AB00EB"/>
    <w:rsid w:val="00AF7137"/>
    <w:rsid w:val="00B140D2"/>
    <w:rsid w:val="00B2292B"/>
    <w:rsid w:val="00BB455E"/>
    <w:rsid w:val="00C55A59"/>
    <w:rsid w:val="00CA1A8F"/>
    <w:rsid w:val="00CE0C94"/>
    <w:rsid w:val="00CE7803"/>
    <w:rsid w:val="00D109D2"/>
    <w:rsid w:val="00D372A7"/>
    <w:rsid w:val="00D42F46"/>
    <w:rsid w:val="00D81096"/>
    <w:rsid w:val="00D96032"/>
    <w:rsid w:val="00DD53F7"/>
    <w:rsid w:val="00DE27CE"/>
    <w:rsid w:val="00DF3F2D"/>
    <w:rsid w:val="00DF4E03"/>
    <w:rsid w:val="00E37D5C"/>
    <w:rsid w:val="00E44D38"/>
    <w:rsid w:val="00E50A6D"/>
    <w:rsid w:val="00E53043"/>
    <w:rsid w:val="00E564AD"/>
    <w:rsid w:val="00E62A25"/>
    <w:rsid w:val="00E90926"/>
    <w:rsid w:val="00E9264B"/>
    <w:rsid w:val="00EC64E1"/>
    <w:rsid w:val="00EE5C85"/>
    <w:rsid w:val="00EE6C6F"/>
    <w:rsid w:val="00EF20AC"/>
    <w:rsid w:val="00F41B74"/>
    <w:rsid w:val="00F537D3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E294"/>
  <w15:docId w15:val="{77CA4749-7110-413A-9171-09CE2E40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7759D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7759D4"/>
    <w:pPr>
      <w:ind w:left="720"/>
      <w:contextualSpacing/>
    </w:pPr>
    <w:rPr>
      <w:rFonts w:ascii="NTTimes/Cyrillic" w:hAnsi="NTTimes/Cyrillic"/>
      <w:szCs w:val="20"/>
      <w:lang w:val="en-US"/>
    </w:rPr>
  </w:style>
  <w:style w:type="table" w:styleId="ad">
    <w:name w:val="Table Grid"/>
    <w:basedOn w:val="a1"/>
    <w:uiPriority w:val="39"/>
    <w:rsid w:val="0072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 Знак Знак"/>
    <w:basedOn w:val="a"/>
    <w:rsid w:val="00EE6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511GKnrNJdmvosRn8Kst9y/ShEe809ChyqVbcMCCGio=</DigestValue>
    </Reference>
    <Reference Type="http://www.w3.org/2000/09/xmldsig#Object" URI="#idOfficeObject">
      <DigestMethod Algorithm="urn:ietf:params:xml:ns:cpxmlsec:algorithms:gostr34112012-256"/>
      <DigestValue>GWLMw6ZRqXYCxHxaNJUWJ4IBazOlK8cjbz50BAacqvo=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b+TbGtoRaunPe7l5tmOji45E+2j0bUJxC37CTglV3mU=</DigestValue>
    </Reference>
  </SignedInfo>
  <SignatureValue>5j4Bd19oYb+wr9fIKNBLbDib6K70jD396f5Rq0YGJN9+lYvx4bcBt5YG+ygNbt/3
ooFVVtE2cWvb/oN46r1l7w==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VOC0pokypNzGHl6xfc0B5AgBN+g=</DigestValue>
      </Reference>
      <Reference URI="/word/fontTable.xml?ContentType=application/vnd.openxmlformats-officedocument.wordprocessingml.fontTable+xml">
        <DigestMethod Algorithm="http://www.w3.org/2000/09/xmldsig#sha1"/>
        <DigestValue>EXod/ehw43zrIWGCsS2qq0B/glg=</DigestValue>
      </Reference>
      <Reference URI="/word/settings.xml?ContentType=application/vnd.openxmlformats-officedocument.wordprocessingml.settings+xml">
        <DigestMethod Algorithm="http://www.w3.org/2000/09/xmldsig#sha1"/>
        <DigestValue>gdGF8CycRklXmJumyYuXUQnH+TU=</DigestValue>
      </Reference>
      <Reference URI="/word/styles.xml?ContentType=application/vnd.openxmlformats-officedocument.wordprocessingml.styles+xml">
        <DigestMethod Algorithm="http://www.w3.org/2000/09/xmldsig#sha1"/>
        <DigestValue>DkJhS9858ltf9X2qhciJyAA1Zio=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+q1Tx6/xbhMuYKPYAG6puwZ99+8=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2020-07-14T11:57:46Z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16.0.12827/20</OfficeVersion>
          <ApplicationVersion>16.0.12827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2020-07-14T11:57:46Z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73</cp:revision>
  <cp:lastPrinted>2018-07-24T08:51:00Z</cp:lastPrinted>
  <dcterms:created xsi:type="dcterms:W3CDTF">2014-07-08T11:34:00Z</dcterms:created>
  <dcterms:modified xsi:type="dcterms:W3CDTF">2020-07-14T11:57:00Z</dcterms:modified>
</cp:coreProperties>
</file>