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88" w:rsidRPr="00E75ADD" w:rsidRDefault="00E75AD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5AD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75AD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5AD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75AD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75AD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75A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5ADD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Pr="00E75ADD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hyperlink r:id="rId5" w:history="1">
        <w:r w:rsidRPr="00E75ADD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E75ADD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</w:t>
      </w:r>
      <w:proofErr w:type="gramStart"/>
      <w:r w:rsidRPr="00E75AD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</w:t>
      </w:r>
      <w:r w:rsidRPr="00E75ADD">
        <w:rPr>
          <w:rFonts w:ascii="Times New Roman" w:hAnsi="Times New Roman" w:cs="Times New Roman"/>
          <w:sz w:val="24"/>
          <w:szCs w:val="24"/>
        </w:rPr>
        <w:t>1027600000020)</w:t>
      </w:r>
      <w:r w:rsidRPr="00E75ADD">
        <w:rPr>
          <w:rFonts w:ascii="Times New Roman" w:hAnsi="Times New Roman" w:cs="Times New Roman"/>
          <w:sz w:val="24"/>
          <w:szCs w:val="24"/>
        </w:rPr>
        <w:t xml:space="preserve"> </w:t>
      </w:r>
      <w:r w:rsidRPr="00E75ADD">
        <w:rPr>
          <w:rFonts w:ascii="Times New Roman" w:hAnsi="Times New Roman" w:cs="Times New Roman"/>
          <w:sz w:val="24"/>
          <w:szCs w:val="24"/>
        </w:rPr>
        <w:t xml:space="preserve">(далее – КУ), сообщает, что в связи с распоряжением КУ, в сообщении о проведении </w:t>
      </w:r>
      <w:r w:rsidRPr="00E75ADD">
        <w:rPr>
          <w:rFonts w:ascii="Times New Roman" w:hAnsi="Times New Roman" w:cs="Times New Roman"/>
          <w:b/>
          <w:sz w:val="24"/>
          <w:szCs w:val="24"/>
        </w:rPr>
        <w:t>торгов</w:t>
      </w:r>
      <w:r w:rsidR="007A3A1B" w:rsidRPr="00E75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75ADD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E75ADD">
        <w:rPr>
          <w:rFonts w:ascii="Times New Roman" w:hAnsi="Times New Roman" w:cs="Times New Roman"/>
          <w:bCs/>
          <w:sz w:val="24"/>
          <w:szCs w:val="24"/>
        </w:rPr>
        <w:t>№2030018673</w:t>
      </w:r>
      <w:r w:rsidRPr="00E7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ADD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E75AD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75AD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75ADD">
        <w:rPr>
          <w:rFonts w:ascii="Times New Roman" w:hAnsi="Times New Roman" w:cs="Times New Roman"/>
          <w:sz w:val="24"/>
          <w:szCs w:val="24"/>
        </w:rPr>
      </w:r>
      <w:r w:rsidRPr="00E75ADD">
        <w:rPr>
          <w:rFonts w:ascii="Times New Roman" w:hAnsi="Times New Roman" w:cs="Times New Roman"/>
          <w:sz w:val="24"/>
          <w:szCs w:val="24"/>
        </w:rPr>
        <w:fldChar w:fldCharType="separate"/>
      </w:r>
      <w:r w:rsidRPr="00E75ADD">
        <w:rPr>
          <w:rFonts w:ascii="Times New Roman" w:hAnsi="Times New Roman" w:cs="Times New Roman"/>
          <w:sz w:val="24"/>
          <w:szCs w:val="24"/>
        </w:rPr>
        <w:t>«Коммерсантъ»</w:t>
      </w:r>
      <w:r w:rsidRPr="00E75ADD">
        <w:rPr>
          <w:rFonts w:ascii="Times New Roman" w:hAnsi="Times New Roman" w:cs="Times New Roman"/>
          <w:sz w:val="24"/>
          <w:szCs w:val="24"/>
        </w:rPr>
        <w:fldChar w:fldCharType="end"/>
      </w:r>
      <w:r w:rsidRPr="00E75ADD">
        <w:rPr>
          <w:rFonts w:ascii="Times New Roman" w:hAnsi="Times New Roman" w:cs="Times New Roman"/>
          <w:sz w:val="24"/>
          <w:szCs w:val="24"/>
        </w:rPr>
        <w:t xml:space="preserve"> </w:t>
      </w:r>
      <w:r w:rsidRPr="00E75ADD">
        <w:rPr>
          <w:rFonts w:ascii="Times New Roman" w:hAnsi="Times New Roman" w:cs="Times New Roman"/>
          <w:kern w:val="36"/>
          <w:sz w:val="24"/>
          <w:szCs w:val="24"/>
        </w:rPr>
        <w:t xml:space="preserve">от 28.03.2020 </w:t>
      </w:r>
      <w:r w:rsidRPr="00E75ADD">
        <w:rPr>
          <w:rFonts w:ascii="Times New Roman" w:hAnsi="Times New Roman" w:cs="Times New Roman"/>
          <w:sz w:val="24"/>
          <w:szCs w:val="24"/>
        </w:rPr>
        <w:t>г</w:t>
      </w:r>
      <w:r w:rsidRPr="00E75ADD">
        <w:rPr>
          <w:rFonts w:ascii="Times New Roman" w:hAnsi="Times New Roman" w:cs="Times New Roman"/>
          <w:kern w:val="36"/>
          <w:sz w:val="24"/>
          <w:szCs w:val="24"/>
        </w:rPr>
        <w:t xml:space="preserve"> №56(6777)</w:t>
      </w:r>
      <w:r w:rsidRPr="00E75ADD">
        <w:rPr>
          <w:rFonts w:ascii="Times New Roman" w:hAnsi="Times New Roman" w:cs="Times New Roman"/>
          <w:kern w:val="36"/>
          <w:sz w:val="24"/>
          <w:szCs w:val="24"/>
        </w:rPr>
        <w:t>)</w:t>
      </w:r>
      <w:r w:rsidRPr="00E75AD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75ADD">
        <w:rPr>
          <w:rFonts w:ascii="Times New Roman" w:hAnsi="Times New Roman" w:cs="Times New Roman"/>
          <w:sz w:val="24"/>
          <w:szCs w:val="24"/>
        </w:rPr>
        <w:t>лоты 8,12,29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E75ADD">
        <w:rPr>
          <w:rFonts w:ascii="Times New Roman" w:hAnsi="Times New Roman" w:cs="Times New Roman"/>
          <w:sz w:val="24"/>
          <w:szCs w:val="24"/>
        </w:rPr>
        <w:t>следует читать в следующей</w:t>
      </w:r>
      <w:proofErr w:type="gramEnd"/>
      <w:r w:rsidR="00086E5A" w:rsidRPr="00E75ADD">
        <w:rPr>
          <w:rFonts w:ascii="Times New Roman" w:hAnsi="Times New Roman" w:cs="Times New Roman"/>
          <w:sz w:val="24"/>
          <w:szCs w:val="24"/>
        </w:rPr>
        <w:t xml:space="preserve"> редакции: </w:t>
      </w:r>
    </w:p>
    <w:p w:rsidR="00E75ADD" w:rsidRPr="00E75ADD" w:rsidRDefault="00E75ADD" w:rsidP="00E75AD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AD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75ADD">
        <w:rPr>
          <w:rFonts w:ascii="Times New Roman" w:hAnsi="Times New Roman" w:cs="Times New Roman"/>
          <w:sz w:val="24"/>
          <w:szCs w:val="24"/>
        </w:rPr>
        <w:t>8</w:t>
      </w:r>
      <w:r w:rsidRPr="00E75ADD">
        <w:rPr>
          <w:rFonts w:ascii="Times New Roman" w:hAnsi="Times New Roman" w:cs="Times New Roman"/>
          <w:sz w:val="24"/>
          <w:szCs w:val="24"/>
        </w:rPr>
        <w:t xml:space="preserve"> –</w:t>
      </w:r>
      <w:r w:rsidRPr="00E75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5ADD">
        <w:rPr>
          <w:rFonts w:ascii="Times New Roman" w:hAnsi="Times New Roman" w:cs="Times New Roman"/>
          <w:color w:val="000000"/>
          <w:sz w:val="24"/>
          <w:szCs w:val="24"/>
        </w:rPr>
        <w:t>ООО "Алмаз", ИНН 7810762271, КД 0301/000064/2017-КД от 15.09.2017, КД 124/2016 от 26.09.2016, находится в стадии ликвидации, г. Санкт-Петербург (6 970 197,41 руб.)</w:t>
      </w:r>
      <w:r w:rsidRPr="00E75A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5ADD" w:rsidRPr="00E75ADD" w:rsidRDefault="00E75ADD" w:rsidP="00E75AD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AD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75ADD">
        <w:rPr>
          <w:rFonts w:ascii="Times New Roman" w:hAnsi="Times New Roman" w:cs="Times New Roman"/>
          <w:sz w:val="24"/>
          <w:szCs w:val="24"/>
        </w:rPr>
        <w:t>12</w:t>
      </w:r>
      <w:r w:rsidRPr="00E75ADD">
        <w:rPr>
          <w:rFonts w:ascii="Times New Roman" w:hAnsi="Times New Roman" w:cs="Times New Roman"/>
          <w:sz w:val="24"/>
          <w:szCs w:val="24"/>
        </w:rPr>
        <w:t xml:space="preserve"> –</w:t>
      </w:r>
      <w:r w:rsidRPr="00E75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5ADD">
        <w:rPr>
          <w:rFonts w:ascii="Times New Roman" w:hAnsi="Times New Roman" w:cs="Times New Roman"/>
          <w:color w:val="000000"/>
          <w:sz w:val="24"/>
          <w:szCs w:val="24"/>
        </w:rPr>
        <w:t>ООО "Макси-Групп", ИНН 7805663349, КД 0301/000017/2017-КД от 27.02.2017, находится в стадии ликвидации, г. Санкт-Петербург (33 684 769,25 руб.)</w:t>
      </w:r>
      <w:r w:rsidRPr="00E75A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5ADD" w:rsidRPr="00E75ADD" w:rsidRDefault="00E75ADD" w:rsidP="00E75AD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AD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75ADD">
        <w:rPr>
          <w:rFonts w:ascii="Times New Roman" w:hAnsi="Times New Roman" w:cs="Times New Roman"/>
          <w:sz w:val="24"/>
          <w:szCs w:val="24"/>
        </w:rPr>
        <w:t>29</w:t>
      </w:r>
      <w:r w:rsidRPr="00E75ADD">
        <w:rPr>
          <w:rFonts w:ascii="Times New Roman" w:hAnsi="Times New Roman" w:cs="Times New Roman"/>
          <w:sz w:val="24"/>
          <w:szCs w:val="24"/>
        </w:rPr>
        <w:t xml:space="preserve"> –</w:t>
      </w:r>
      <w:r w:rsidRPr="00E75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5ADD">
        <w:rPr>
          <w:rFonts w:ascii="Times New Roman" w:hAnsi="Times New Roman" w:cs="Times New Roman"/>
          <w:color w:val="000000"/>
          <w:sz w:val="24"/>
          <w:szCs w:val="24"/>
        </w:rPr>
        <w:t>ООО "СТРОЙЭНЕРГОМОНТАЖ", ИНН 5250030977, КД 0406/000398/2017-КЛ от 03.07.2017, КД 0406/000486/2017-КЛ от 31.08.2017, находится в стадии ликвидации, г. Санкт-Петербург (256 542 465,73 руб.)</w:t>
      </w:r>
      <w:r w:rsidRPr="00E75A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5ADD" w:rsidRDefault="00E75AD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75ADD" w:rsidRDefault="00E75AD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5ADD" w:rsidRDefault="00E75AD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75ADD" w:rsidRDefault="00E75AD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75ADD" w:rsidRPr="00CA3C3B" w:rsidRDefault="00E75AD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E75ADD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1C28DD"/>
    <w:rsid w:val="00260228"/>
    <w:rsid w:val="002A2506"/>
    <w:rsid w:val="002E4206"/>
    <w:rsid w:val="00321709"/>
    <w:rsid w:val="003F4D88"/>
    <w:rsid w:val="007A3A1B"/>
    <w:rsid w:val="00964D49"/>
    <w:rsid w:val="00AD0413"/>
    <w:rsid w:val="00AE62B1"/>
    <w:rsid w:val="00CA3C3B"/>
    <w:rsid w:val="00E65AE5"/>
    <w:rsid w:val="00E75ADD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5AD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75AD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E75AD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5AD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75AD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E75AD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16</cp:revision>
  <cp:lastPrinted>2020-08-21T13:23:00Z</cp:lastPrinted>
  <dcterms:created xsi:type="dcterms:W3CDTF">2016-07-28T13:17:00Z</dcterms:created>
  <dcterms:modified xsi:type="dcterms:W3CDTF">2020-08-21T13:23:00Z</dcterms:modified>
</cp:coreProperties>
</file>