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AF4336" w:rsidRPr="00B40BCD" w:rsidRDefault="00AF4336" w:rsidP="009F49BE">
      <w:pPr>
        <w:tabs>
          <w:tab w:val="left" w:leader="underscore" w:pos="2835"/>
        </w:tabs>
        <w:jc w:val="center"/>
        <w:rPr>
          <w:spacing w:val="3"/>
          <w:sz w:val="22"/>
          <w:szCs w:val="22"/>
        </w:rPr>
      </w:pPr>
    </w:p>
    <w:p w:rsidR="00747411" w:rsidRPr="00B40BCD" w:rsidRDefault="00747411"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540699" w:rsidRPr="00382C6A" w:rsidRDefault="00F352CD" w:rsidP="00771DA0">
      <w:pPr>
        <w:ind w:firstLine="709"/>
        <w:jc w:val="center"/>
        <w:rPr>
          <w:spacing w:val="3"/>
          <w:sz w:val="22"/>
          <w:szCs w:val="22"/>
        </w:rPr>
      </w:pPr>
      <w:r>
        <w:rPr>
          <w:spacing w:val="3"/>
          <w:sz w:val="22"/>
          <w:szCs w:val="22"/>
        </w:rPr>
        <w:t>РАСПОРЯЖЕНИЕ</w:t>
      </w:r>
      <w:r w:rsidR="00382C6A" w:rsidRPr="00382C6A">
        <w:rPr>
          <w:spacing w:val="3"/>
          <w:sz w:val="22"/>
          <w:szCs w:val="22"/>
        </w:rPr>
        <w:t xml:space="preserve"> </w:t>
      </w:r>
      <w:r>
        <w:rPr>
          <w:spacing w:val="3"/>
          <w:sz w:val="22"/>
          <w:szCs w:val="22"/>
        </w:rPr>
        <w:t xml:space="preserve">№ </w:t>
      </w:r>
      <w:r w:rsidR="004C1D9C">
        <w:rPr>
          <w:spacing w:val="3"/>
          <w:sz w:val="22"/>
          <w:szCs w:val="22"/>
        </w:rPr>
        <w:t>12</w:t>
      </w:r>
    </w:p>
    <w:p w:rsidR="008863F1" w:rsidRDefault="00076848" w:rsidP="00771DA0">
      <w:pPr>
        <w:ind w:firstLine="709"/>
        <w:jc w:val="center"/>
        <w:rPr>
          <w:spacing w:val="3"/>
          <w:sz w:val="22"/>
          <w:szCs w:val="22"/>
        </w:rPr>
      </w:pPr>
      <w:r w:rsidRPr="00382C6A">
        <w:rPr>
          <w:spacing w:val="3"/>
          <w:sz w:val="22"/>
          <w:szCs w:val="22"/>
        </w:rPr>
        <w:t>О</w:t>
      </w:r>
      <w:r w:rsidR="009F49BE" w:rsidRPr="00382C6A">
        <w:rPr>
          <w:spacing w:val="3"/>
          <w:sz w:val="22"/>
          <w:szCs w:val="22"/>
        </w:rPr>
        <w:t xml:space="preserve"> </w:t>
      </w:r>
      <w:r w:rsidR="000749E1">
        <w:rPr>
          <w:spacing w:val="3"/>
          <w:sz w:val="22"/>
          <w:szCs w:val="22"/>
        </w:rPr>
        <w:t>ВНЕСЕНИИ ИЗМЕНЕНИЙ</w:t>
      </w:r>
      <w:r w:rsidR="008863F1">
        <w:rPr>
          <w:spacing w:val="3"/>
          <w:sz w:val="22"/>
          <w:szCs w:val="22"/>
        </w:rPr>
        <w:t xml:space="preserve"> В ПРОТОКОЛ</w:t>
      </w:r>
      <w:r w:rsidR="009019A6">
        <w:rPr>
          <w:spacing w:val="3"/>
          <w:sz w:val="22"/>
          <w:szCs w:val="22"/>
        </w:rPr>
        <w:t>Ы</w:t>
      </w:r>
      <w:r w:rsidR="008863F1">
        <w:rPr>
          <w:spacing w:val="3"/>
          <w:sz w:val="22"/>
          <w:szCs w:val="22"/>
        </w:rPr>
        <w:t xml:space="preserve"> </w:t>
      </w:r>
    </w:p>
    <w:p w:rsidR="00771DA0" w:rsidRPr="00382C6A" w:rsidRDefault="00F77E77" w:rsidP="00771DA0">
      <w:pPr>
        <w:ind w:firstLine="709"/>
        <w:jc w:val="center"/>
        <w:rPr>
          <w:spacing w:val="3"/>
          <w:sz w:val="22"/>
          <w:szCs w:val="22"/>
        </w:rPr>
      </w:pPr>
      <w:r w:rsidRPr="00382C6A">
        <w:rPr>
          <w:spacing w:val="3"/>
          <w:sz w:val="22"/>
          <w:szCs w:val="22"/>
        </w:rPr>
        <w:t>О РЕЗУЛЬТАТА</w:t>
      </w:r>
      <w:r w:rsidR="008863F1">
        <w:rPr>
          <w:spacing w:val="3"/>
          <w:sz w:val="22"/>
          <w:szCs w:val="22"/>
        </w:rPr>
        <w:t>Х</w:t>
      </w:r>
      <w:r w:rsidR="00BA5AA7" w:rsidRPr="00382C6A">
        <w:rPr>
          <w:spacing w:val="3"/>
          <w:sz w:val="22"/>
          <w:szCs w:val="22"/>
        </w:rPr>
        <w:t xml:space="preserve"> </w:t>
      </w:r>
      <w:r w:rsidRPr="00382C6A">
        <w:rPr>
          <w:spacing w:val="3"/>
          <w:sz w:val="22"/>
          <w:szCs w:val="22"/>
        </w:rPr>
        <w:t xml:space="preserve">ПРОВЕДЕНИЯ </w:t>
      </w:r>
      <w:r w:rsidR="009F49BE" w:rsidRPr="00382C6A">
        <w:rPr>
          <w:spacing w:val="3"/>
          <w:sz w:val="22"/>
          <w:szCs w:val="22"/>
        </w:rPr>
        <w:t>ТОРГОВ</w:t>
      </w:r>
      <w:r w:rsidR="000C69CE" w:rsidRPr="00382C6A">
        <w:rPr>
          <w:spacing w:val="3"/>
          <w:sz w:val="22"/>
          <w:szCs w:val="22"/>
        </w:rPr>
        <w:t xml:space="preserve"> </w:t>
      </w:r>
    </w:p>
    <w:p w:rsidR="00CE0AA9" w:rsidRPr="00382C6A" w:rsidRDefault="00771DA0" w:rsidP="00771DA0">
      <w:pPr>
        <w:ind w:firstLine="709"/>
        <w:jc w:val="center"/>
        <w:rPr>
          <w:sz w:val="22"/>
          <w:szCs w:val="22"/>
        </w:rPr>
      </w:pPr>
      <w:r w:rsidRPr="00382C6A">
        <w:rPr>
          <w:sz w:val="22"/>
          <w:szCs w:val="22"/>
        </w:rPr>
        <w:t xml:space="preserve">к поручению </w:t>
      </w:r>
      <w:r w:rsidR="009019A6" w:rsidRPr="009019A6">
        <w:rPr>
          <w:sz w:val="22"/>
          <w:szCs w:val="22"/>
        </w:rPr>
        <w:t>от 18 марта 2020 г. № 2019-834/80-П7</w:t>
      </w:r>
    </w:p>
    <w:p w:rsidR="003E2968" w:rsidRDefault="00771DA0" w:rsidP="00771DA0">
      <w:pPr>
        <w:ind w:firstLine="709"/>
        <w:jc w:val="center"/>
        <w:rPr>
          <w:sz w:val="22"/>
          <w:szCs w:val="22"/>
        </w:rPr>
      </w:pPr>
      <w:r w:rsidRPr="00382C6A">
        <w:rPr>
          <w:sz w:val="22"/>
          <w:szCs w:val="22"/>
        </w:rPr>
        <w:t>об организации и проведении торгов в электронной форме</w:t>
      </w:r>
    </w:p>
    <w:p w:rsidR="00540699" w:rsidRPr="00F77E77" w:rsidRDefault="00540699" w:rsidP="00771DA0">
      <w:pPr>
        <w:ind w:firstLine="709"/>
        <w:jc w:val="center"/>
        <w:rPr>
          <w:spacing w:val="3"/>
          <w:sz w:val="22"/>
          <w:szCs w:val="22"/>
        </w:rPr>
      </w:pPr>
    </w:p>
    <w:p w:rsidR="00EB35F6" w:rsidRPr="00B40BCD" w:rsidRDefault="004C1D9C" w:rsidP="00382C6A">
      <w:pPr>
        <w:tabs>
          <w:tab w:val="left" w:leader="underscore" w:pos="2835"/>
        </w:tabs>
        <w:spacing w:line="360" w:lineRule="auto"/>
        <w:jc w:val="center"/>
        <w:rPr>
          <w:spacing w:val="3"/>
          <w:sz w:val="22"/>
          <w:szCs w:val="22"/>
        </w:rPr>
      </w:pPr>
      <w:r>
        <w:rPr>
          <w:spacing w:val="3"/>
          <w:sz w:val="22"/>
          <w:szCs w:val="22"/>
        </w:rPr>
        <w:t>26</w:t>
      </w:r>
      <w:r w:rsidR="00F352CD">
        <w:rPr>
          <w:spacing w:val="3"/>
          <w:sz w:val="22"/>
          <w:szCs w:val="22"/>
        </w:rPr>
        <w:t xml:space="preserve"> </w:t>
      </w:r>
      <w:r w:rsidR="009019A6">
        <w:rPr>
          <w:spacing w:val="3"/>
          <w:sz w:val="22"/>
          <w:szCs w:val="22"/>
        </w:rPr>
        <w:t>октября</w:t>
      </w:r>
      <w:r w:rsidR="00802E6E">
        <w:rPr>
          <w:spacing w:val="3"/>
          <w:sz w:val="22"/>
          <w:szCs w:val="22"/>
        </w:rPr>
        <w:t xml:space="preserve"> 2020</w:t>
      </w:r>
      <w:r w:rsidR="00B40BCD" w:rsidRPr="00382C6A">
        <w:rPr>
          <w:spacing w:val="3"/>
          <w:sz w:val="22"/>
          <w:szCs w:val="22"/>
        </w:rPr>
        <w:t xml:space="preserve"> г.</w:t>
      </w: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9F49BE" w:rsidRPr="00B40BCD" w:rsidRDefault="00617EA2" w:rsidP="00617EA2">
      <w:pPr>
        <w:tabs>
          <w:tab w:val="left" w:pos="2512"/>
          <w:tab w:val="left" w:leader="underscore" w:pos="2835"/>
        </w:tabs>
        <w:jc w:val="both"/>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0314E1" w:rsidRPr="00B40BCD" w:rsidRDefault="000314E1" w:rsidP="00154B18">
      <w:pPr>
        <w:tabs>
          <w:tab w:val="left" w:leader="underscore" w:pos="2835"/>
        </w:tabs>
        <w:ind w:firstLine="884"/>
        <w:jc w:val="both"/>
        <w:rPr>
          <w:i/>
          <w:spacing w:val="3"/>
          <w:sz w:val="22"/>
          <w:szCs w:val="22"/>
        </w:rPr>
      </w:pPr>
    </w:p>
    <w:p w:rsidR="00F352CD" w:rsidRPr="0081784C" w:rsidRDefault="00F352CD" w:rsidP="009019A6">
      <w:pPr>
        <w:pStyle w:val="af3"/>
        <w:numPr>
          <w:ilvl w:val="1"/>
          <w:numId w:val="1"/>
        </w:numPr>
        <w:tabs>
          <w:tab w:val="left" w:pos="426"/>
        </w:tabs>
        <w:ind w:hanging="938"/>
        <w:jc w:val="both"/>
        <w:rPr>
          <w:b/>
          <w:spacing w:val="3"/>
          <w:sz w:val="22"/>
          <w:szCs w:val="22"/>
        </w:rPr>
      </w:pPr>
      <w:r w:rsidRPr="00B40BCD">
        <w:rPr>
          <w:spacing w:val="3"/>
          <w:sz w:val="22"/>
          <w:szCs w:val="22"/>
        </w:rPr>
        <w:t xml:space="preserve">Сообщение о проведении торгов опубликовано в официальном издании </w:t>
      </w:r>
      <w:r>
        <w:rPr>
          <w:spacing w:val="3"/>
          <w:sz w:val="22"/>
          <w:szCs w:val="22"/>
        </w:rPr>
        <w:t>–</w:t>
      </w:r>
      <w:r w:rsidRPr="00F77E77">
        <w:rPr>
          <w:spacing w:val="3"/>
          <w:sz w:val="22"/>
          <w:szCs w:val="22"/>
        </w:rPr>
        <w:t xml:space="preserve"> </w:t>
      </w:r>
      <w:r w:rsidR="009019A6" w:rsidRPr="009019A6">
        <w:rPr>
          <w:spacing w:val="3"/>
          <w:sz w:val="22"/>
          <w:szCs w:val="22"/>
        </w:rPr>
        <w:t>28 марта 2020 г.</w:t>
      </w:r>
      <w:r w:rsidRPr="00B40BCD">
        <w:rPr>
          <w:spacing w:val="3"/>
          <w:sz w:val="22"/>
          <w:szCs w:val="22"/>
        </w:rPr>
        <w:t xml:space="preserve"> </w:t>
      </w:r>
    </w:p>
    <w:p w:rsidR="00F352CD" w:rsidRPr="0081784C" w:rsidRDefault="00F352CD" w:rsidP="00F352CD">
      <w:pPr>
        <w:pStyle w:val="af3"/>
        <w:numPr>
          <w:ilvl w:val="1"/>
          <w:numId w:val="1"/>
        </w:numPr>
        <w:tabs>
          <w:tab w:val="clear" w:pos="1080"/>
          <w:tab w:val="num" w:pos="0"/>
          <w:tab w:val="left" w:pos="426"/>
        </w:tabs>
        <w:ind w:left="0" w:firstLine="142"/>
        <w:jc w:val="both"/>
        <w:rPr>
          <w:b/>
          <w:spacing w:val="3"/>
          <w:sz w:val="22"/>
          <w:szCs w:val="22"/>
        </w:rPr>
      </w:pPr>
      <w:r w:rsidRPr="0081784C">
        <w:rPr>
          <w:sz w:val="23"/>
          <w:szCs w:val="23"/>
        </w:rPr>
        <w:t xml:space="preserve">Наименование ликвидируемой финансовой организации – </w:t>
      </w:r>
      <w:r w:rsidR="009019A6" w:rsidRPr="00D46086">
        <w:rPr>
          <w:color w:val="000000"/>
          <w:sz w:val="23"/>
          <w:szCs w:val="23"/>
        </w:rPr>
        <w:t>Коммерческий Банк «Адмиралтейский» (общество с ограниченной ответственностью) (ООО КБ «Адмиралтейский»)</w:t>
      </w:r>
      <w:r w:rsidR="009019A6">
        <w:rPr>
          <w:color w:val="000000"/>
          <w:sz w:val="23"/>
          <w:szCs w:val="23"/>
        </w:rPr>
        <w:t>.</w:t>
      </w:r>
    </w:p>
    <w:p w:rsidR="00F352CD" w:rsidRPr="0081784C" w:rsidRDefault="00F352CD" w:rsidP="00F352CD">
      <w:pPr>
        <w:pStyle w:val="af3"/>
        <w:numPr>
          <w:ilvl w:val="1"/>
          <w:numId w:val="1"/>
        </w:numPr>
        <w:tabs>
          <w:tab w:val="clear" w:pos="1080"/>
          <w:tab w:val="num" w:pos="0"/>
          <w:tab w:val="left" w:pos="426"/>
        </w:tabs>
        <w:ind w:left="0" w:firstLine="142"/>
        <w:jc w:val="both"/>
        <w:rPr>
          <w:b/>
          <w:spacing w:val="3"/>
          <w:sz w:val="22"/>
          <w:szCs w:val="22"/>
        </w:rPr>
      </w:pPr>
      <w:r w:rsidRPr="0081784C">
        <w:rPr>
          <w:spacing w:val="3"/>
          <w:sz w:val="22"/>
          <w:szCs w:val="22"/>
        </w:rPr>
        <w:t>Форма проведения торгов – посредством публичного предложения (далее – ППП).</w:t>
      </w:r>
    </w:p>
    <w:p w:rsidR="00F352CD" w:rsidRPr="0081784C" w:rsidRDefault="00F352CD" w:rsidP="00F352CD">
      <w:pPr>
        <w:pStyle w:val="af3"/>
        <w:numPr>
          <w:ilvl w:val="1"/>
          <w:numId w:val="1"/>
        </w:numPr>
        <w:tabs>
          <w:tab w:val="clear" w:pos="1080"/>
          <w:tab w:val="num" w:pos="0"/>
          <w:tab w:val="left" w:pos="426"/>
        </w:tabs>
        <w:ind w:left="0" w:firstLine="142"/>
        <w:jc w:val="both"/>
        <w:rPr>
          <w:b/>
          <w:spacing w:val="3"/>
          <w:sz w:val="22"/>
          <w:szCs w:val="22"/>
        </w:rPr>
      </w:pPr>
      <w:r w:rsidRPr="0081784C">
        <w:rPr>
          <w:spacing w:val="3"/>
          <w:sz w:val="22"/>
          <w:szCs w:val="22"/>
        </w:rPr>
        <w:t xml:space="preserve">Торги ППП, проведенные в период с </w:t>
      </w:r>
      <w:r>
        <w:rPr>
          <w:spacing w:val="3"/>
          <w:sz w:val="22"/>
          <w:szCs w:val="22"/>
        </w:rPr>
        <w:t>0</w:t>
      </w:r>
      <w:r w:rsidR="009019A6">
        <w:rPr>
          <w:spacing w:val="3"/>
          <w:sz w:val="22"/>
          <w:szCs w:val="22"/>
        </w:rPr>
        <w:t>5</w:t>
      </w:r>
      <w:r w:rsidRPr="0081784C">
        <w:rPr>
          <w:spacing w:val="3"/>
          <w:sz w:val="22"/>
          <w:szCs w:val="22"/>
        </w:rPr>
        <w:t>.</w:t>
      </w:r>
      <w:r w:rsidR="009019A6">
        <w:rPr>
          <w:spacing w:val="3"/>
          <w:sz w:val="22"/>
          <w:szCs w:val="22"/>
        </w:rPr>
        <w:t>1</w:t>
      </w:r>
      <w:r>
        <w:rPr>
          <w:spacing w:val="3"/>
          <w:sz w:val="22"/>
          <w:szCs w:val="22"/>
        </w:rPr>
        <w:t>0</w:t>
      </w:r>
      <w:r w:rsidRPr="0081784C">
        <w:rPr>
          <w:spacing w:val="3"/>
          <w:sz w:val="22"/>
          <w:szCs w:val="22"/>
        </w:rPr>
        <w:t>.20</w:t>
      </w:r>
      <w:r>
        <w:rPr>
          <w:spacing w:val="3"/>
          <w:sz w:val="22"/>
          <w:szCs w:val="22"/>
        </w:rPr>
        <w:t xml:space="preserve">20 </w:t>
      </w:r>
      <w:r w:rsidRPr="0081784C">
        <w:rPr>
          <w:spacing w:val="3"/>
          <w:sz w:val="22"/>
          <w:szCs w:val="22"/>
        </w:rPr>
        <w:t>г.</w:t>
      </w:r>
      <w:r>
        <w:rPr>
          <w:spacing w:val="3"/>
          <w:sz w:val="22"/>
          <w:szCs w:val="22"/>
        </w:rPr>
        <w:t xml:space="preserve"> по </w:t>
      </w:r>
      <w:r w:rsidR="009019A6">
        <w:rPr>
          <w:spacing w:val="3"/>
          <w:sz w:val="22"/>
          <w:szCs w:val="22"/>
        </w:rPr>
        <w:t>11</w:t>
      </w:r>
      <w:r w:rsidRPr="0081784C">
        <w:rPr>
          <w:spacing w:val="3"/>
          <w:sz w:val="22"/>
          <w:szCs w:val="22"/>
        </w:rPr>
        <w:t>.</w:t>
      </w:r>
      <w:r w:rsidR="009019A6">
        <w:rPr>
          <w:spacing w:val="3"/>
          <w:sz w:val="22"/>
          <w:szCs w:val="22"/>
        </w:rPr>
        <w:t>1</w:t>
      </w:r>
      <w:r w:rsidRPr="0081784C">
        <w:rPr>
          <w:spacing w:val="3"/>
          <w:sz w:val="22"/>
          <w:szCs w:val="22"/>
        </w:rPr>
        <w:t>0.20</w:t>
      </w:r>
      <w:r>
        <w:rPr>
          <w:spacing w:val="3"/>
          <w:sz w:val="22"/>
          <w:szCs w:val="22"/>
        </w:rPr>
        <w:t>20</w:t>
      </w:r>
      <w:r w:rsidRPr="0081784C">
        <w:rPr>
          <w:spacing w:val="3"/>
          <w:sz w:val="22"/>
          <w:szCs w:val="22"/>
        </w:rPr>
        <w:t xml:space="preserve"> г.</w:t>
      </w:r>
      <w:r w:rsidR="007A092A">
        <w:rPr>
          <w:spacing w:val="3"/>
          <w:sz w:val="22"/>
          <w:szCs w:val="22"/>
        </w:rPr>
        <w:t xml:space="preserve"> и с 12.10.2020 г. по 18.10.2020 г.</w:t>
      </w:r>
    </w:p>
    <w:p w:rsidR="00382C6A" w:rsidRDefault="00382C6A" w:rsidP="00F352CD">
      <w:pPr>
        <w:pStyle w:val="af3"/>
        <w:ind w:left="284"/>
        <w:jc w:val="both"/>
        <w:rPr>
          <w:spacing w:val="3"/>
          <w:sz w:val="22"/>
          <w:szCs w:val="22"/>
        </w:rPr>
      </w:pPr>
    </w:p>
    <w:p w:rsidR="000D494F" w:rsidRDefault="009579D5" w:rsidP="000D494F">
      <w:pPr>
        <w:pStyle w:val="af3"/>
        <w:ind w:left="0" w:firstLine="426"/>
        <w:jc w:val="both"/>
        <w:rPr>
          <w:spacing w:val="3"/>
          <w:sz w:val="22"/>
          <w:szCs w:val="22"/>
        </w:rPr>
      </w:pPr>
      <w:r w:rsidRPr="009579D5">
        <w:rPr>
          <w:spacing w:val="3"/>
          <w:sz w:val="22"/>
          <w:szCs w:val="22"/>
        </w:rPr>
        <w:t>В связи с техническ</w:t>
      </w:r>
      <w:r w:rsidR="00862BE4">
        <w:rPr>
          <w:spacing w:val="3"/>
          <w:sz w:val="22"/>
          <w:szCs w:val="22"/>
        </w:rPr>
        <w:t>ими</w:t>
      </w:r>
      <w:r w:rsidRPr="009579D5">
        <w:rPr>
          <w:spacing w:val="3"/>
          <w:sz w:val="22"/>
          <w:szCs w:val="22"/>
        </w:rPr>
        <w:t xml:space="preserve"> ошибк</w:t>
      </w:r>
      <w:r w:rsidR="00862BE4">
        <w:rPr>
          <w:spacing w:val="3"/>
          <w:sz w:val="22"/>
          <w:szCs w:val="22"/>
        </w:rPr>
        <w:t>ами</w:t>
      </w:r>
      <w:r w:rsidR="00F352CD">
        <w:rPr>
          <w:spacing w:val="3"/>
          <w:sz w:val="22"/>
          <w:szCs w:val="22"/>
        </w:rPr>
        <w:t>,</w:t>
      </w:r>
      <w:r w:rsidRPr="009579D5">
        <w:rPr>
          <w:spacing w:val="3"/>
          <w:sz w:val="22"/>
          <w:szCs w:val="22"/>
        </w:rPr>
        <w:t xml:space="preserve"> допущенн</w:t>
      </w:r>
      <w:r w:rsidR="00862BE4">
        <w:rPr>
          <w:spacing w:val="3"/>
          <w:sz w:val="22"/>
          <w:szCs w:val="22"/>
        </w:rPr>
        <w:t>ыми</w:t>
      </w:r>
      <w:r w:rsidRPr="009579D5">
        <w:rPr>
          <w:spacing w:val="3"/>
          <w:sz w:val="22"/>
          <w:szCs w:val="22"/>
        </w:rPr>
        <w:t xml:space="preserve"> при публикации, </w:t>
      </w:r>
      <w:r w:rsidR="00F352CD">
        <w:rPr>
          <w:spacing w:val="3"/>
          <w:sz w:val="22"/>
          <w:szCs w:val="22"/>
        </w:rPr>
        <w:t>п</w:t>
      </w:r>
      <w:r>
        <w:rPr>
          <w:spacing w:val="3"/>
          <w:sz w:val="22"/>
          <w:szCs w:val="22"/>
        </w:rPr>
        <w:t xml:space="preserve">рошу внести изменения </w:t>
      </w:r>
      <w:r w:rsidRPr="009579D5">
        <w:rPr>
          <w:spacing w:val="3"/>
          <w:sz w:val="22"/>
          <w:szCs w:val="22"/>
        </w:rPr>
        <w:t>в протокол</w:t>
      </w:r>
      <w:r w:rsidR="000D494F">
        <w:rPr>
          <w:spacing w:val="3"/>
          <w:sz w:val="22"/>
          <w:szCs w:val="22"/>
        </w:rPr>
        <w:t>ы</w:t>
      </w:r>
      <w:r w:rsidRPr="009579D5">
        <w:rPr>
          <w:spacing w:val="3"/>
          <w:sz w:val="22"/>
          <w:szCs w:val="22"/>
        </w:rPr>
        <w:t xml:space="preserve"> о результатах проведения торгов</w:t>
      </w:r>
      <w:r w:rsidR="000D494F" w:rsidRPr="000D494F">
        <w:rPr>
          <w:spacing w:val="3"/>
          <w:sz w:val="22"/>
          <w:szCs w:val="22"/>
        </w:rPr>
        <w:t>:</w:t>
      </w:r>
    </w:p>
    <w:p w:rsidR="004C1D9C" w:rsidRDefault="00F352CD" w:rsidP="004C1D9C">
      <w:pPr>
        <w:spacing w:line="360" w:lineRule="auto"/>
        <w:jc w:val="both"/>
        <w:rPr>
          <w:b w:val="0"/>
          <w:bCs w:val="0"/>
          <w:spacing w:val="3"/>
          <w:kern w:val="0"/>
          <w:sz w:val="22"/>
          <w:szCs w:val="22"/>
          <w:lang w:eastAsia="ru-RU"/>
        </w:rPr>
      </w:pPr>
      <w:r>
        <w:rPr>
          <w:spacing w:val="3"/>
          <w:sz w:val="22"/>
          <w:szCs w:val="22"/>
        </w:rPr>
        <w:t xml:space="preserve"> </w:t>
      </w:r>
      <w:r w:rsidR="000D494F">
        <w:rPr>
          <w:spacing w:val="3"/>
          <w:sz w:val="22"/>
          <w:szCs w:val="22"/>
        </w:rPr>
        <w:t xml:space="preserve">– </w:t>
      </w:r>
      <w:r w:rsidRPr="004C1D9C">
        <w:rPr>
          <w:bCs w:val="0"/>
          <w:spacing w:val="3"/>
          <w:kern w:val="0"/>
          <w:sz w:val="22"/>
          <w:szCs w:val="22"/>
          <w:lang w:eastAsia="ru-RU"/>
        </w:rPr>
        <w:t>№</w:t>
      </w:r>
      <w:r w:rsidR="0025445B" w:rsidRPr="004C1D9C">
        <w:rPr>
          <w:bCs w:val="0"/>
          <w:spacing w:val="3"/>
          <w:kern w:val="0"/>
          <w:sz w:val="22"/>
          <w:szCs w:val="22"/>
          <w:lang w:eastAsia="ru-RU"/>
        </w:rPr>
        <w:t xml:space="preserve"> </w:t>
      </w:r>
      <w:r w:rsidRPr="004C1D9C">
        <w:rPr>
          <w:bCs w:val="0"/>
          <w:spacing w:val="3"/>
          <w:kern w:val="0"/>
          <w:sz w:val="22"/>
          <w:szCs w:val="22"/>
          <w:lang w:eastAsia="ru-RU"/>
        </w:rPr>
        <w:t>РАД-</w:t>
      </w:r>
      <w:r w:rsidR="004C1D9C" w:rsidRPr="004C1D9C">
        <w:rPr>
          <w:bCs w:val="0"/>
          <w:spacing w:val="3"/>
          <w:kern w:val="0"/>
          <w:sz w:val="22"/>
          <w:szCs w:val="22"/>
          <w:lang w:eastAsia="ru-RU"/>
        </w:rPr>
        <w:t>227899</w:t>
      </w:r>
      <w:r w:rsidR="004C1D9C" w:rsidRPr="004C1D9C">
        <w:rPr>
          <w:b w:val="0"/>
          <w:bCs w:val="0"/>
          <w:spacing w:val="3"/>
          <w:kern w:val="0"/>
          <w:sz w:val="22"/>
          <w:szCs w:val="22"/>
          <w:lang w:eastAsia="ru-RU"/>
        </w:rPr>
        <w:t xml:space="preserve"> </w:t>
      </w:r>
      <w:r w:rsidR="004C1D9C" w:rsidRPr="004C1D9C">
        <w:rPr>
          <w:bCs w:val="0"/>
          <w:spacing w:val="3"/>
          <w:kern w:val="0"/>
          <w:sz w:val="22"/>
          <w:szCs w:val="22"/>
          <w:lang w:eastAsia="ru-RU"/>
        </w:rPr>
        <w:t>от 09.10.2020 по лоту №11</w:t>
      </w:r>
      <w:r w:rsidR="004C1D9C" w:rsidRPr="004C1D9C">
        <w:rPr>
          <w:b w:val="0"/>
          <w:bCs w:val="0"/>
          <w:spacing w:val="3"/>
          <w:kern w:val="0"/>
          <w:sz w:val="22"/>
          <w:szCs w:val="22"/>
          <w:lang w:eastAsia="ru-RU"/>
        </w:rPr>
        <w:t xml:space="preserve"> прошу считать верным</w:t>
      </w:r>
      <w:r w:rsidR="004C1D9C">
        <w:rPr>
          <w:b w:val="0"/>
          <w:bCs w:val="0"/>
          <w:spacing w:val="3"/>
          <w:kern w:val="0"/>
          <w:sz w:val="22"/>
          <w:szCs w:val="22"/>
          <w:lang w:eastAsia="ru-RU"/>
        </w:rPr>
        <w:t>:</w:t>
      </w:r>
    </w:p>
    <w:p w:rsidR="004C1D9C" w:rsidRDefault="004C1D9C" w:rsidP="004C1D9C">
      <w:pPr>
        <w:jc w:val="both"/>
        <w:rPr>
          <w:b w:val="0"/>
          <w:bCs w:val="0"/>
          <w:spacing w:val="3"/>
          <w:kern w:val="0"/>
          <w:sz w:val="22"/>
          <w:szCs w:val="22"/>
          <w:lang w:eastAsia="ru-RU"/>
        </w:rPr>
      </w:pPr>
      <w:r>
        <w:rPr>
          <w:b w:val="0"/>
          <w:bCs w:val="0"/>
          <w:spacing w:val="3"/>
          <w:kern w:val="0"/>
          <w:sz w:val="22"/>
          <w:szCs w:val="22"/>
          <w:lang w:eastAsia="ru-RU"/>
        </w:rPr>
        <w:t>-</w:t>
      </w:r>
      <w:r w:rsidRPr="004C1D9C">
        <w:rPr>
          <w:b w:val="0"/>
          <w:bCs w:val="0"/>
          <w:spacing w:val="3"/>
          <w:kern w:val="0"/>
          <w:sz w:val="22"/>
          <w:szCs w:val="22"/>
          <w:lang w:eastAsia="ru-RU"/>
        </w:rPr>
        <w:t xml:space="preserve"> наименование транспортного средства - ИМЯ 19282 IMYA 19282</w:t>
      </w:r>
      <w:r>
        <w:rPr>
          <w:b w:val="0"/>
          <w:bCs w:val="0"/>
          <w:spacing w:val="3"/>
          <w:kern w:val="0"/>
          <w:sz w:val="22"/>
          <w:szCs w:val="22"/>
          <w:lang w:eastAsia="ru-RU"/>
        </w:rPr>
        <w:t>,</w:t>
      </w:r>
      <w:r w:rsidRPr="004C1D9C">
        <w:rPr>
          <w:b w:val="0"/>
          <w:bCs w:val="0"/>
          <w:spacing w:val="3"/>
          <w:kern w:val="0"/>
          <w:sz w:val="22"/>
          <w:szCs w:val="22"/>
          <w:lang w:eastAsia="ru-RU"/>
        </w:rPr>
        <w:t xml:space="preserve"> </w:t>
      </w:r>
    </w:p>
    <w:p w:rsidR="00F352CD" w:rsidRPr="004C1D9C" w:rsidRDefault="004C1D9C" w:rsidP="004C1D9C">
      <w:pPr>
        <w:jc w:val="both"/>
        <w:rPr>
          <w:b w:val="0"/>
          <w:bCs w:val="0"/>
          <w:spacing w:val="3"/>
          <w:kern w:val="0"/>
          <w:sz w:val="22"/>
          <w:szCs w:val="22"/>
          <w:lang w:eastAsia="ru-RU"/>
        </w:rPr>
      </w:pPr>
      <w:r w:rsidRPr="004C1D9C">
        <w:rPr>
          <w:spacing w:val="3"/>
          <w:sz w:val="22"/>
          <w:szCs w:val="22"/>
        </w:rPr>
        <w:t xml:space="preserve">- </w:t>
      </w:r>
      <w:r w:rsidRPr="004C1D9C">
        <w:rPr>
          <w:b w:val="0"/>
          <w:bCs w:val="0"/>
          <w:spacing w:val="3"/>
          <w:kern w:val="0"/>
          <w:sz w:val="22"/>
          <w:szCs w:val="22"/>
          <w:lang w:eastAsia="ru-RU"/>
        </w:rPr>
        <w:t>год выпуска транспортного средства-2009</w:t>
      </w:r>
      <w:r>
        <w:rPr>
          <w:b w:val="0"/>
          <w:bCs w:val="0"/>
          <w:spacing w:val="3"/>
          <w:kern w:val="0"/>
          <w:sz w:val="22"/>
          <w:szCs w:val="22"/>
          <w:lang w:eastAsia="ru-RU"/>
        </w:rPr>
        <w:t>;</w:t>
      </w:r>
    </w:p>
    <w:p w:rsidR="004C1D9C" w:rsidRPr="004C1D9C" w:rsidRDefault="004C1D9C" w:rsidP="004C1D9C">
      <w:pPr>
        <w:jc w:val="both"/>
        <w:rPr>
          <w:b w:val="0"/>
          <w:bCs w:val="0"/>
          <w:spacing w:val="3"/>
          <w:kern w:val="0"/>
          <w:sz w:val="22"/>
          <w:szCs w:val="22"/>
          <w:lang w:eastAsia="ru-RU"/>
        </w:rPr>
      </w:pPr>
    </w:p>
    <w:p w:rsidR="00887055" w:rsidRDefault="000D494F" w:rsidP="004C1D9C">
      <w:pPr>
        <w:pStyle w:val="af3"/>
        <w:ind w:left="0"/>
        <w:jc w:val="both"/>
        <w:rPr>
          <w:spacing w:val="3"/>
          <w:sz w:val="22"/>
          <w:szCs w:val="22"/>
        </w:rPr>
      </w:pPr>
      <w:r>
        <w:rPr>
          <w:spacing w:val="3"/>
          <w:sz w:val="22"/>
          <w:szCs w:val="22"/>
        </w:rPr>
        <w:t>–</w:t>
      </w:r>
      <w:r w:rsidR="004C1D9C">
        <w:rPr>
          <w:spacing w:val="3"/>
          <w:sz w:val="22"/>
          <w:szCs w:val="22"/>
        </w:rPr>
        <w:t xml:space="preserve"> </w:t>
      </w:r>
      <w:r w:rsidRPr="004C1D9C">
        <w:rPr>
          <w:b/>
          <w:spacing w:val="3"/>
          <w:sz w:val="22"/>
          <w:szCs w:val="22"/>
        </w:rPr>
        <w:t>№ РАД-</w:t>
      </w:r>
      <w:r w:rsidR="004C1D9C" w:rsidRPr="004C1D9C">
        <w:rPr>
          <w:b/>
          <w:spacing w:val="3"/>
          <w:sz w:val="22"/>
          <w:szCs w:val="22"/>
        </w:rPr>
        <w:t>227900 от 09.10.2020 по лоту №12</w:t>
      </w:r>
      <w:r w:rsidR="004C1D9C" w:rsidRPr="004C1D9C">
        <w:rPr>
          <w:spacing w:val="3"/>
          <w:sz w:val="22"/>
          <w:szCs w:val="22"/>
        </w:rPr>
        <w:t xml:space="preserve"> прошу считать верным </w:t>
      </w:r>
      <w:r w:rsidR="004C1D9C">
        <w:rPr>
          <w:spacing w:val="3"/>
          <w:sz w:val="22"/>
          <w:szCs w:val="22"/>
        </w:rPr>
        <w:t>VIN X8929454180АК5241;</w:t>
      </w:r>
    </w:p>
    <w:p w:rsidR="004C1D9C" w:rsidRDefault="004C1D9C" w:rsidP="004C1D9C">
      <w:pPr>
        <w:pStyle w:val="af3"/>
        <w:ind w:left="0"/>
        <w:jc w:val="both"/>
        <w:rPr>
          <w:spacing w:val="3"/>
          <w:sz w:val="22"/>
          <w:szCs w:val="22"/>
        </w:rPr>
      </w:pPr>
      <w:r>
        <w:rPr>
          <w:spacing w:val="3"/>
          <w:sz w:val="22"/>
          <w:szCs w:val="22"/>
        </w:rPr>
        <w:t xml:space="preserve"> </w:t>
      </w:r>
    </w:p>
    <w:p w:rsidR="004C1D9C" w:rsidRDefault="004C1D9C" w:rsidP="004C1D9C">
      <w:pPr>
        <w:pStyle w:val="af3"/>
        <w:ind w:left="0"/>
        <w:jc w:val="both"/>
        <w:rPr>
          <w:spacing w:val="3"/>
          <w:sz w:val="22"/>
          <w:szCs w:val="22"/>
        </w:rPr>
      </w:pPr>
      <w:r>
        <w:rPr>
          <w:spacing w:val="3"/>
          <w:sz w:val="22"/>
          <w:szCs w:val="22"/>
        </w:rPr>
        <w:t>–</w:t>
      </w:r>
      <w:r>
        <w:rPr>
          <w:spacing w:val="3"/>
          <w:sz w:val="22"/>
          <w:szCs w:val="22"/>
        </w:rPr>
        <w:t xml:space="preserve"> </w:t>
      </w:r>
      <w:r w:rsidRPr="004C1D9C">
        <w:rPr>
          <w:b/>
          <w:bCs/>
          <w:spacing w:val="3"/>
          <w:sz w:val="22"/>
          <w:szCs w:val="22"/>
        </w:rPr>
        <w:t>№</w:t>
      </w:r>
      <w:r>
        <w:rPr>
          <w:b/>
          <w:bCs/>
          <w:spacing w:val="3"/>
          <w:sz w:val="22"/>
          <w:szCs w:val="22"/>
        </w:rPr>
        <w:t xml:space="preserve"> </w:t>
      </w:r>
      <w:r w:rsidRPr="004C1D9C">
        <w:rPr>
          <w:b/>
          <w:spacing w:val="3"/>
          <w:sz w:val="22"/>
          <w:szCs w:val="22"/>
        </w:rPr>
        <w:t xml:space="preserve">РАД-227907 </w:t>
      </w:r>
      <w:proofErr w:type="gramStart"/>
      <w:r w:rsidRPr="004C1D9C">
        <w:rPr>
          <w:b/>
          <w:spacing w:val="3"/>
          <w:sz w:val="22"/>
          <w:szCs w:val="22"/>
        </w:rPr>
        <w:t>от</w:t>
      </w:r>
      <w:r>
        <w:rPr>
          <w:b/>
          <w:spacing w:val="3"/>
          <w:sz w:val="22"/>
          <w:szCs w:val="22"/>
        </w:rPr>
        <w:t xml:space="preserve">  </w:t>
      </w:r>
      <w:r w:rsidRPr="004C1D9C">
        <w:rPr>
          <w:b/>
          <w:spacing w:val="3"/>
          <w:sz w:val="22"/>
          <w:szCs w:val="22"/>
        </w:rPr>
        <w:t>09.10.2020</w:t>
      </w:r>
      <w:proofErr w:type="gramEnd"/>
      <w:r w:rsidRPr="004C1D9C">
        <w:rPr>
          <w:b/>
          <w:spacing w:val="3"/>
          <w:sz w:val="22"/>
          <w:szCs w:val="22"/>
        </w:rPr>
        <w:t xml:space="preserve"> по лоту №19</w:t>
      </w:r>
      <w:r>
        <w:rPr>
          <w:b/>
          <w:bCs/>
          <w:spacing w:val="3"/>
          <w:sz w:val="22"/>
          <w:szCs w:val="22"/>
        </w:rPr>
        <w:t xml:space="preserve"> </w:t>
      </w:r>
      <w:r w:rsidR="007A092A">
        <w:rPr>
          <w:spacing w:val="3"/>
          <w:sz w:val="22"/>
          <w:szCs w:val="22"/>
        </w:rPr>
        <w:t xml:space="preserve">прошу считать верным мощность двигателя </w:t>
      </w:r>
      <w:r w:rsidRPr="004C1D9C">
        <w:rPr>
          <w:spacing w:val="3"/>
          <w:sz w:val="22"/>
          <w:szCs w:val="22"/>
        </w:rPr>
        <w:t xml:space="preserve"> л. с. (кВт): 131.1 (96.4)</w:t>
      </w:r>
      <w:r>
        <w:rPr>
          <w:spacing w:val="3"/>
          <w:sz w:val="22"/>
          <w:szCs w:val="22"/>
        </w:rPr>
        <w:t>;</w:t>
      </w:r>
    </w:p>
    <w:p w:rsidR="00887055" w:rsidRDefault="00887055" w:rsidP="004C1D9C">
      <w:pPr>
        <w:pStyle w:val="af3"/>
        <w:ind w:left="0"/>
        <w:jc w:val="both"/>
        <w:rPr>
          <w:spacing w:val="3"/>
          <w:sz w:val="22"/>
          <w:szCs w:val="22"/>
        </w:rPr>
      </w:pPr>
    </w:p>
    <w:p w:rsidR="004C1D9C" w:rsidRDefault="004C1D9C" w:rsidP="004C1D9C">
      <w:pPr>
        <w:pStyle w:val="af3"/>
        <w:ind w:left="0"/>
        <w:jc w:val="both"/>
        <w:rPr>
          <w:spacing w:val="3"/>
          <w:sz w:val="22"/>
          <w:szCs w:val="22"/>
        </w:rPr>
      </w:pPr>
      <w:r w:rsidRPr="004C1D9C">
        <w:rPr>
          <w:b/>
          <w:spacing w:val="3"/>
          <w:sz w:val="22"/>
          <w:szCs w:val="22"/>
        </w:rPr>
        <w:t>–</w:t>
      </w:r>
      <w:r>
        <w:rPr>
          <w:b/>
          <w:spacing w:val="3"/>
          <w:sz w:val="22"/>
          <w:szCs w:val="22"/>
        </w:rPr>
        <w:t xml:space="preserve"> </w:t>
      </w:r>
      <w:r w:rsidRPr="004C1D9C">
        <w:rPr>
          <w:b/>
          <w:spacing w:val="3"/>
          <w:sz w:val="22"/>
          <w:szCs w:val="22"/>
        </w:rPr>
        <w:t>№</w:t>
      </w:r>
      <w:r>
        <w:rPr>
          <w:b/>
          <w:spacing w:val="3"/>
          <w:sz w:val="22"/>
          <w:szCs w:val="22"/>
        </w:rPr>
        <w:t xml:space="preserve"> </w:t>
      </w:r>
      <w:r w:rsidRPr="004C1D9C">
        <w:rPr>
          <w:b/>
          <w:spacing w:val="3"/>
          <w:sz w:val="22"/>
          <w:szCs w:val="22"/>
        </w:rPr>
        <w:t>РАД-227912 от 09.10.2020 по лоту №24</w:t>
      </w:r>
      <w:r>
        <w:rPr>
          <w:color w:val="000000"/>
          <w:sz w:val="26"/>
          <w:szCs w:val="26"/>
        </w:rPr>
        <w:t xml:space="preserve"> </w:t>
      </w:r>
      <w:r w:rsidRPr="004C1D9C">
        <w:rPr>
          <w:spacing w:val="3"/>
          <w:sz w:val="22"/>
          <w:szCs w:val="22"/>
        </w:rPr>
        <w:t>прошу считать верным VIN Х89294541А0АК5331</w:t>
      </w:r>
      <w:r w:rsidR="00887055">
        <w:rPr>
          <w:spacing w:val="3"/>
          <w:sz w:val="22"/>
          <w:szCs w:val="22"/>
        </w:rPr>
        <w:t>;</w:t>
      </w:r>
    </w:p>
    <w:p w:rsidR="00887055" w:rsidRDefault="00887055" w:rsidP="004C1D9C">
      <w:pPr>
        <w:pStyle w:val="af3"/>
        <w:ind w:left="0"/>
        <w:jc w:val="both"/>
        <w:rPr>
          <w:spacing w:val="3"/>
          <w:sz w:val="22"/>
          <w:szCs w:val="22"/>
        </w:rPr>
      </w:pPr>
    </w:p>
    <w:p w:rsidR="004C1D9C" w:rsidRDefault="007A092A" w:rsidP="004C1D9C">
      <w:pPr>
        <w:pStyle w:val="af3"/>
        <w:ind w:left="0"/>
        <w:jc w:val="both"/>
        <w:rPr>
          <w:bCs/>
          <w:spacing w:val="3"/>
          <w:sz w:val="22"/>
          <w:szCs w:val="22"/>
        </w:rPr>
      </w:pPr>
      <w:r w:rsidRPr="004C1D9C">
        <w:rPr>
          <w:b/>
          <w:spacing w:val="3"/>
          <w:sz w:val="22"/>
          <w:szCs w:val="22"/>
        </w:rPr>
        <w:t>–</w:t>
      </w:r>
      <w:r>
        <w:rPr>
          <w:b/>
          <w:spacing w:val="3"/>
          <w:sz w:val="22"/>
          <w:szCs w:val="22"/>
        </w:rPr>
        <w:t xml:space="preserve"> </w:t>
      </w:r>
      <w:r w:rsidRPr="004C1D9C">
        <w:rPr>
          <w:b/>
          <w:spacing w:val="3"/>
          <w:sz w:val="22"/>
          <w:szCs w:val="22"/>
        </w:rPr>
        <w:t>№</w:t>
      </w:r>
      <w:r>
        <w:rPr>
          <w:b/>
          <w:spacing w:val="3"/>
          <w:sz w:val="22"/>
          <w:szCs w:val="22"/>
        </w:rPr>
        <w:t xml:space="preserve"> </w:t>
      </w:r>
      <w:r w:rsidRPr="004C1D9C">
        <w:rPr>
          <w:b/>
          <w:spacing w:val="3"/>
          <w:sz w:val="22"/>
          <w:szCs w:val="22"/>
        </w:rPr>
        <w:t>РАД-</w:t>
      </w:r>
      <w:r>
        <w:rPr>
          <w:b/>
          <w:spacing w:val="3"/>
          <w:sz w:val="22"/>
          <w:szCs w:val="22"/>
        </w:rPr>
        <w:t>227939</w:t>
      </w:r>
      <w:r w:rsidRPr="004C1D9C">
        <w:rPr>
          <w:b/>
          <w:spacing w:val="3"/>
          <w:sz w:val="22"/>
          <w:szCs w:val="22"/>
        </w:rPr>
        <w:t xml:space="preserve"> от </w:t>
      </w:r>
      <w:r>
        <w:rPr>
          <w:b/>
          <w:spacing w:val="3"/>
          <w:sz w:val="22"/>
          <w:szCs w:val="22"/>
        </w:rPr>
        <w:t>16</w:t>
      </w:r>
      <w:r w:rsidRPr="004C1D9C">
        <w:rPr>
          <w:b/>
          <w:spacing w:val="3"/>
          <w:sz w:val="22"/>
          <w:szCs w:val="22"/>
        </w:rPr>
        <w:t xml:space="preserve">.10.2020 по лоту </w:t>
      </w:r>
      <w:r>
        <w:rPr>
          <w:b/>
          <w:spacing w:val="3"/>
          <w:sz w:val="22"/>
          <w:szCs w:val="22"/>
        </w:rPr>
        <w:t>№51</w:t>
      </w:r>
      <w:r>
        <w:rPr>
          <w:color w:val="000000"/>
          <w:sz w:val="26"/>
          <w:szCs w:val="26"/>
        </w:rPr>
        <w:t xml:space="preserve"> </w:t>
      </w:r>
      <w:r w:rsidRPr="004C1D9C">
        <w:rPr>
          <w:spacing w:val="3"/>
          <w:sz w:val="22"/>
          <w:szCs w:val="22"/>
        </w:rPr>
        <w:t xml:space="preserve">прошу считать </w:t>
      </w:r>
      <w:r w:rsidRPr="007A092A">
        <w:rPr>
          <w:spacing w:val="3"/>
          <w:sz w:val="22"/>
          <w:szCs w:val="22"/>
        </w:rPr>
        <w:t>верным</w:t>
      </w:r>
      <w:r w:rsidRPr="007A092A">
        <w:rPr>
          <w:spacing w:val="3"/>
          <w:sz w:val="22"/>
          <w:szCs w:val="22"/>
        </w:rPr>
        <w:t xml:space="preserve"> </w:t>
      </w:r>
      <w:r w:rsidRPr="007A092A">
        <w:rPr>
          <w:bCs/>
          <w:spacing w:val="3"/>
          <w:sz w:val="22"/>
          <w:szCs w:val="22"/>
        </w:rPr>
        <w:t>наименование транспортного средства</w:t>
      </w:r>
      <w:r>
        <w:rPr>
          <w:bCs/>
          <w:spacing w:val="3"/>
          <w:sz w:val="22"/>
          <w:szCs w:val="22"/>
        </w:rPr>
        <w:t xml:space="preserve"> - СПЕЦИАЛИЗИРОВАННЫЙ, год изготавления-2008, мощность двигателя - 115,6 (85,0);</w:t>
      </w:r>
    </w:p>
    <w:p w:rsidR="00887055" w:rsidRDefault="00887055" w:rsidP="004C1D9C">
      <w:pPr>
        <w:pStyle w:val="af3"/>
        <w:ind w:left="0"/>
        <w:jc w:val="both"/>
        <w:rPr>
          <w:bCs/>
          <w:spacing w:val="3"/>
          <w:sz w:val="22"/>
          <w:szCs w:val="22"/>
        </w:rPr>
      </w:pPr>
    </w:p>
    <w:p w:rsidR="007A092A" w:rsidRPr="007A092A" w:rsidRDefault="007A092A" w:rsidP="004C1D9C">
      <w:pPr>
        <w:pStyle w:val="af3"/>
        <w:ind w:left="0"/>
        <w:jc w:val="both"/>
        <w:rPr>
          <w:spacing w:val="3"/>
          <w:sz w:val="22"/>
          <w:szCs w:val="22"/>
        </w:rPr>
      </w:pPr>
      <w:r w:rsidRPr="004C1D9C">
        <w:rPr>
          <w:b/>
          <w:spacing w:val="3"/>
          <w:sz w:val="22"/>
          <w:szCs w:val="22"/>
        </w:rPr>
        <w:t>–</w:t>
      </w:r>
      <w:r>
        <w:rPr>
          <w:b/>
          <w:spacing w:val="3"/>
          <w:sz w:val="22"/>
          <w:szCs w:val="22"/>
        </w:rPr>
        <w:t xml:space="preserve"> </w:t>
      </w:r>
      <w:r w:rsidRPr="004C1D9C">
        <w:rPr>
          <w:b/>
          <w:spacing w:val="3"/>
          <w:sz w:val="22"/>
          <w:szCs w:val="22"/>
        </w:rPr>
        <w:t>№</w:t>
      </w:r>
      <w:r>
        <w:rPr>
          <w:b/>
          <w:spacing w:val="3"/>
          <w:sz w:val="22"/>
          <w:szCs w:val="22"/>
        </w:rPr>
        <w:t xml:space="preserve"> </w:t>
      </w:r>
      <w:r w:rsidRPr="004C1D9C">
        <w:rPr>
          <w:b/>
          <w:spacing w:val="3"/>
          <w:sz w:val="22"/>
          <w:szCs w:val="22"/>
        </w:rPr>
        <w:t>РАД-</w:t>
      </w:r>
      <w:r>
        <w:rPr>
          <w:b/>
          <w:spacing w:val="3"/>
          <w:sz w:val="22"/>
          <w:szCs w:val="22"/>
        </w:rPr>
        <w:t>227957</w:t>
      </w:r>
      <w:r w:rsidRPr="004C1D9C">
        <w:rPr>
          <w:b/>
          <w:spacing w:val="3"/>
          <w:sz w:val="22"/>
          <w:szCs w:val="22"/>
        </w:rPr>
        <w:t xml:space="preserve"> от </w:t>
      </w:r>
      <w:r>
        <w:rPr>
          <w:b/>
          <w:spacing w:val="3"/>
          <w:sz w:val="22"/>
          <w:szCs w:val="22"/>
        </w:rPr>
        <w:t>16</w:t>
      </w:r>
      <w:r w:rsidRPr="004C1D9C">
        <w:rPr>
          <w:b/>
          <w:spacing w:val="3"/>
          <w:sz w:val="22"/>
          <w:szCs w:val="22"/>
        </w:rPr>
        <w:t xml:space="preserve">.10.2020 по лоту </w:t>
      </w:r>
      <w:r>
        <w:rPr>
          <w:b/>
          <w:spacing w:val="3"/>
          <w:sz w:val="22"/>
          <w:szCs w:val="22"/>
        </w:rPr>
        <w:t>№69</w:t>
      </w:r>
      <w:r>
        <w:rPr>
          <w:color w:val="000000"/>
          <w:sz w:val="26"/>
          <w:szCs w:val="26"/>
        </w:rPr>
        <w:t xml:space="preserve"> </w:t>
      </w:r>
      <w:r w:rsidRPr="004C1D9C">
        <w:rPr>
          <w:spacing w:val="3"/>
          <w:sz w:val="22"/>
          <w:szCs w:val="22"/>
        </w:rPr>
        <w:t xml:space="preserve">прошу считать </w:t>
      </w:r>
      <w:r w:rsidRPr="007A092A">
        <w:rPr>
          <w:spacing w:val="3"/>
          <w:sz w:val="22"/>
          <w:szCs w:val="22"/>
        </w:rPr>
        <w:t xml:space="preserve">верным </w:t>
      </w:r>
      <w:r w:rsidRPr="007A092A">
        <w:rPr>
          <w:bCs/>
          <w:spacing w:val="3"/>
          <w:sz w:val="22"/>
          <w:szCs w:val="22"/>
        </w:rPr>
        <w:t>наименование транспортного средства</w:t>
      </w:r>
      <w:r>
        <w:rPr>
          <w:bCs/>
          <w:spacing w:val="3"/>
          <w:sz w:val="22"/>
          <w:szCs w:val="22"/>
        </w:rPr>
        <w:t xml:space="preserve"> </w:t>
      </w:r>
      <w:r>
        <w:rPr>
          <w:bCs/>
          <w:spacing w:val="3"/>
          <w:sz w:val="22"/>
          <w:szCs w:val="22"/>
        </w:rPr>
        <w:t>–</w:t>
      </w:r>
      <w:r w:rsidRPr="007A092A">
        <w:rPr>
          <w:bCs/>
          <w:spacing w:val="3"/>
          <w:sz w:val="22"/>
          <w:szCs w:val="22"/>
        </w:rPr>
        <w:t xml:space="preserve"> </w:t>
      </w:r>
      <w:r>
        <w:rPr>
          <w:bCs/>
          <w:spacing w:val="3"/>
          <w:sz w:val="22"/>
          <w:szCs w:val="22"/>
        </w:rPr>
        <w:t>СПЕЦИАЛИЗИРОВАННЫЙ</w:t>
      </w:r>
      <w:r>
        <w:rPr>
          <w:bCs/>
          <w:spacing w:val="3"/>
          <w:sz w:val="22"/>
          <w:szCs w:val="22"/>
        </w:rPr>
        <w:t xml:space="preserve">, </w:t>
      </w:r>
      <w:r>
        <w:rPr>
          <w:bCs/>
          <w:spacing w:val="3"/>
          <w:sz w:val="22"/>
          <w:szCs w:val="22"/>
        </w:rPr>
        <w:t xml:space="preserve">мощность двигателя </w:t>
      </w:r>
      <w:r>
        <w:rPr>
          <w:bCs/>
          <w:spacing w:val="3"/>
          <w:sz w:val="22"/>
          <w:szCs w:val="22"/>
        </w:rPr>
        <w:t>- 115,6 (85,0).</w:t>
      </w:r>
    </w:p>
    <w:p w:rsidR="00BD0021" w:rsidRDefault="00BD0021" w:rsidP="00BD0021">
      <w:pPr>
        <w:pStyle w:val="af3"/>
        <w:tabs>
          <w:tab w:val="left" w:pos="1134"/>
        </w:tabs>
        <w:ind w:left="284"/>
        <w:jc w:val="both"/>
        <w:rPr>
          <w:spacing w:val="3"/>
          <w:sz w:val="22"/>
          <w:szCs w:val="22"/>
        </w:rPr>
      </w:pPr>
    </w:p>
    <w:p w:rsidR="00721425" w:rsidRPr="00B40BCD" w:rsidRDefault="00721425" w:rsidP="00B40BCD">
      <w:pPr>
        <w:pStyle w:val="af3"/>
        <w:tabs>
          <w:tab w:val="left" w:pos="284"/>
          <w:tab w:val="left" w:pos="567"/>
        </w:tabs>
        <w:ind w:left="0"/>
        <w:jc w:val="both"/>
        <w:rPr>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F47FC5" w:rsidRDefault="00F47FC5" w:rsidP="00F47FC5">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F47FC5" w:rsidP="00F47FC5">
      <w:pPr>
        <w:tabs>
          <w:tab w:val="left" w:leader="underscore" w:pos="2835"/>
        </w:tabs>
        <w:jc w:val="both"/>
        <w:rPr>
          <w:b w:val="0"/>
          <w:spacing w:val="3"/>
          <w:sz w:val="22"/>
          <w:szCs w:val="22"/>
        </w:rPr>
      </w:pPr>
      <w:r w:rsidRPr="00B40BCD">
        <w:rPr>
          <w:b w:val="0"/>
          <w:spacing w:val="3"/>
          <w:sz w:val="22"/>
          <w:szCs w:val="22"/>
        </w:rPr>
        <w:t>Департамента</w:t>
      </w:r>
      <w:r>
        <w:rPr>
          <w:b w:val="0"/>
          <w:spacing w:val="3"/>
          <w:sz w:val="22"/>
          <w:szCs w:val="22"/>
        </w:rPr>
        <w:t xml:space="preserve"> р</w:t>
      </w:r>
      <w:r w:rsidRPr="00B40BCD">
        <w:rPr>
          <w:b w:val="0"/>
          <w:spacing w:val="3"/>
          <w:sz w:val="22"/>
          <w:szCs w:val="22"/>
        </w:rPr>
        <w:t xml:space="preserve">еализации активов </w:t>
      </w:r>
      <w:r>
        <w:rPr>
          <w:b w:val="0"/>
          <w:spacing w:val="3"/>
          <w:sz w:val="22"/>
          <w:szCs w:val="22"/>
        </w:rPr>
        <w:t xml:space="preserve"> </w:t>
      </w:r>
      <w:r w:rsidRPr="00B40BCD">
        <w:rPr>
          <w:b w:val="0"/>
          <w:spacing w:val="3"/>
          <w:sz w:val="22"/>
          <w:szCs w:val="22"/>
        </w:rPr>
        <w:t xml:space="preserve">        </w:t>
      </w:r>
      <w:r>
        <w:rPr>
          <w:b w:val="0"/>
          <w:spacing w:val="3"/>
          <w:sz w:val="22"/>
          <w:szCs w:val="22"/>
        </w:rPr>
        <w:t xml:space="preserve">                   </w:t>
      </w:r>
      <w:r w:rsidRPr="00B40BCD">
        <w:rPr>
          <w:b w:val="0"/>
          <w:spacing w:val="3"/>
          <w:sz w:val="22"/>
          <w:szCs w:val="22"/>
        </w:rPr>
        <w:t xml:space="preserve">                  __________________ /</w:t>
      </w:r>
      <w:r>
        <w:rPr>
          <w:b w:val="0"/>
          <w:spacing w:val="3"/>
          <w:sz w:val="22"/>
          <w:szCs w:val="22"/>
        </w:rPr>
        <w:t>Д.В. Благов</w:t>
      </w:r>
      <w:r w:rsidRPr="00B40BCD">
        <w:rPr>
          <w:b w:val="0"/>
          <w:spacing w:val="3"/>
          <w:sz w:val="22"/>
          <w:szCs w:val="22"/>
        </w:rPr>
        <w:t>/</w:t>
      </w:r>
      <w:r w:rsidR="003F6C5D" w:rsidRPr="00B40BCD">
        <w:rPr>
          <w:b w:val="0"/>
          <w:spacing w:val="3"/>
          <w:sz w:val="22"/>
          <w:szCs w:val="22"/>
        </w:rPr>
        <w:t xml:space="preserve"> </w:t>
      </w:r>
    </w:p>
    <w:p w:rsidR="009603E4" w:rsidRDefault="009603E4" w:rsidP="00DD6E03">
      <w:pPr>
        <w:ind w:firstLine="709"/>
        <w:jc w:val="right"/>
        <w:rPr>
          <w:b w:val="0"/>
          <w:i/>
        </w:rPr>
      </w:pPr>
    </w:p>
    <w:p w:rsidR="00DA24EA" w:rsidRPr="00467A03" w:rsidRDefault="00DA24EA" w:rsidP="00DD6E03">
      <w:pPr>
        <w:ind w:firstLine="709"/>
        <w:jc w:val="right"/>
        <w:rPr>
          <w:b w:val="0"/>
          <w:i/>
        </w:rPr>
      </w:pPr>
    </w:p>
    <w:p w:rsidR="00DA24EA" w:rsidRDefault="00DA24EA">
      <w:pPr>
        <w:ind w:firstLine="709"/>
        <w:jc w:val="right"/>
        <w:rPr>
          <w:b w:val="0"/>
          <w:i/>
        </w:rPr>
      </w:pPr>
      <w:bookmarkStart w:id="0" w:name="_GoBack"/>
      <w:bookmarkEnd w:id="0"/>
    </w:p>
    <w:p w:rsidR="00DA24EA" w:rsidRDefault="00DA24EA">
      <w:pPr>
        <w:ind w:firstLine="709"/>
        <w:jc w:val="right"/>
        <w:rPr>
          <w:b w:val="0"/>
          <w:i/>
        </w:rPr>
      </w:pPr>
    </w:p>
    <w:p w:rsidR="00DA24EA" w:rsidRDefault="00DA24EA">
      <w:pPr>
        <w:ind w:firstLine="709"/>
        <w:jc w:val="right"/>
        <w:rPr>
          <w:b w:val="0"/>
          <w:i/>
        </w:rPr>
      </w:pPr>
    </w:p>
    <w:p w:rsidR="00DA24EA" w:rsidRDefault="00DA24EA" w:rsidP="00DA24EA">
      <w:pPr>
        <w:ind w:firstLine="709"/>
        <w:jc w:val="center"/>
        <w:rPr>
          <w:b w:val="0"/>
          <w:i/>
        </w:rPr>
      </w:pPr>
    </w:p>
    <w:p w:rsidR="00DA24EA" w:rsidRPr="00467A03" w:rsidRDefault="00DA24EA">
      <w:pPr>
        <w:ind w:firstLine="709"/>
        <w:jc w:val="right"/>
        <w:rPr>
          <w:b w:val="0"/>
          <w:i/>
        </w:rPr>
      </w:pPr>
    </w:p>
    <w:sectPr w:rsidR="00DA24EA"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DF" w:rsidRDefault="00E262DF" w:rsidP="00B73A56">
      <w:r>
        <w:separator/>
      </w:r>
    </w:p>
  </w:endnote>
  <w:endnote w:type="continuationSeparator" w:id="0">
    <w:p w:rsidR="00E262DF" w:rsidRDefault="00E262DF"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Исп.:</w:t>
    </w:r>
    <w:r w:rsidR="000749E1">
      <w:rPr>
        <w:b w:val="0"/>
        <w:sz w:val="16"/>
        <w:szCs w:val="16"/>
      </w:rPr>
      <w:t xml:space="preserve"> </w:t>
    </w:r>
    <w:r w:rsidR="004C1D9C">
      <w:rPr>
        <w:b w:val="0"/>
        <w:sz w:val="16"/>
        <w:szCs w:val="16"/>
      </w:rPr>
      <w:t>Леус Е.И.</w:t>
    </w:r>
  </w:p>
  <w:p w:rsidR="00DA24EA" w:rsidRPr="00571353" w:rsidRDefault="00C61C5E" w:rsidP="00C61C5E">
    <w:pPr>
      <w:rPr>
        <w:b w:val="0"/>
        <w:sz w:val="16"/>
        <w:szCs w:val="16"/>
      </w:rPr>
    </w:pPr>
    <w:r w:rsidRPr="00571353">
      <w:rPr>
        <w:b w:val="0"/>
        <w:sz w:val="16"/>
        <w:szCs w:val="16"/>
      </w:rPr>
      <w:t xml:space="preserve">Тел.: +7 (495) 725-31-27, доб.: </w:t>
    </w:r>
    <w:r w:rsidR="00382C6A">
      <w:rPr>
        <w:b w:val="0"/>
        <w:sz w:val="16"/>
        <w:szCs w:val="16"/>
      </w:rPr>
      <w:t>35-5</w:t>
    </w:r>
    <w:r w:rsidR="004C1D9C">
      <w:rPr>
        <w:b w:val="0"/>
        <w:sz w:val="16"/>
        <w:szCs w:val="16"/>
      </w:rPr>
      <w:t>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DF" w:rsidRDefault="00E262DF" w:rsidP="00B73A56">
      <w:r>
        <w:separator/>
      </w:r>
    </w:p>
  </w:footnote>
  <w:footnote w:type="continuationSeparator" w:id="0">
    <w:p w:rsidR="00E262DF" w:rsidRDefault="00E262DF"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49E1"/>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3992"/>
    <w:rsid w:val="000B712A"/>
    <w:rsid w:val="000B7511"/>
    <w:rsid w:val="000B7D70"/>
    <w:rsid w:val="000C004B"/>
    <w:rsid w:val="000C29DF"/>
    <w:rsid w:val="000C3889"/>
    <w:rsid w:val="000C4693"/>
    <w:rsid w:val="000C56D4"/>
    <w:rsid w:val="000C5AD0"/>
    <w:rsid w:val="000C69CE"/>
    <w:rsid w:val="000C6DBA"/>
    <w:rsid w:val="000D0484"/>
    <w:rsid w:val="000D3000"/>
    <w:rsid w:val="000D34D6"/>
    <w:rsid w:val="000D494F"/>
    <w:rsid w:val="000D5885"/>
    <w:rsid w:val="000E1E65"/>
    <w:rsid w:val="000E4A53"/>
    <w:rsid w:val="000F187C"/>
    <w:rsid w:val="000F1880"/>
    <w:rsid w:val="000F36D6"/>
    <w:rsid w:val="000F7F30"/>
    <w:rsid w:val="001048B8"/>
    <w:rsid w:val="0010693D"/>
    <w:rsid w:val="00110864"/>
    <w:rsid w:val="00110ACB"/>
    <w:rsid w:val="00110BE1"/>
    <w:rsid w:val="00112A0C"/>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132"/>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476C5"/>
    <w:rsid w:val="002521DC"/>
    <w:rsid w:val="002541A6"/>
    <w:rsid w:val="0025445B"/>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871CC"/>
    <w:rsid w:val="002900B2"/>
    <w:rsid w:val="002919B9"/>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2C6A"/>
    <w:rsid w:val="003839C3"/>
    <w:rsid w:val="00384281"/>
    <w:rsid w:val="00384B3F"/>
    <w:rsid w:val="003867C0"/>
    <w:rsid w:val="00392BCF"/>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1D9C"/>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0C72"/>
    <w:rsid w:val="0051335C"/>
    <w:rsid w:val="0052100F"/>
    <w:rsid w:val="005219B0"/>
    <w:rsid w:val="00525928"/>
    <w:rsid w:val="00525CB0"/>
    <w:rsid w:val="005269EC"/>
    <w:rsid w:val="005343B1"/>
    <w:rsid w:val="0053669E"/>
    <w:rsid w:val="0053701A"/>
    <w:rsid w:val="00540699"/>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1AFC"/>
    <w:rsid w:val="00585E6A"/>
    <w:rsid w:val="00586088"/>
    <w:rsid w:val="00586FB5"/>
    <w:rsid w:val="0058734D"/>
    <w:rsid w:val="00587967"/>
    <w:rsid w:val="0059237E"/>
    <w:rsid w:val="00592FBE"/>
    <w:rsid w:val="005A340B"/>
    <w:rsid w:val="005A4FA6"/>
    <w:rsid w:val="005A564D"/>
    <w:rsid w:val="005A6689"/>
    <w:rsid w:val="005A69E3"/>
    <w:rsid w:val="005A6F61"/>
    <w:rsid w:val="005B007C"/>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92A"/>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4AB0"/>
    <w:rsid w:val="007F56B9"/>
    <w:rsid w:val="007F6B59"/>
    <w:rsid w:val="007F6F5B"/>
    <w:rsid w:val="007F7D8F"/>
    <w:rsid w:val="00801E91"/>
    <w:rsid w:val="00802399"/>
    <w:rsid w:val="00802A68"/>
    <w:rsid w:val="00802C25"/>
    <w:rsid w:val="00802E6E"/>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2BE4"/>
    <w:rsid w:val="008646D5"/>
    <w:rsid w:val="008662ED"/>
    <w:rsid w:val="00871E73"/>
    <w:rsid w:val="008721B8"/>
    <w:rsid w:val="00872546"/>
    <w:rsid w:val="00873482"/>
    <w:rsid w:val="0087425F"/>
    <w:rsid w:val="008749ED"/>
    <w:rsid w:val="00874D8D"/>
    <w:rsid w:val="00874DA1"/>
    <w:rsid w:val="0087585C"/>
    <w:rsid w:val="008778D3"/>
    <w:rsid w:val="008818E8"/>
    <w:rsid w:val="00882216"/>
    <w:rsid w:val="00882677"/>
    <w:rsid w:val="00882CD7"/>
    <w:rsid w:val="008863F1"/>
    <w:rsid w:val="00887055"/>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19A6"/>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9D5"/>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33AC"/>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238C"/>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1B6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95AEF"/>
    <w:rsid w:val="00D97D0B"/>
    <w:rsid w:val="00DA129D"/>
    <w:rsid w:val="00DA24EA"/>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62DF"/>
    <w:rsid w:val="00E27762"/>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27D2"/>
    <w:rsid w:val="00E63A5B"/>
    <w:rsid w:val="00E64229"/>
    <w:rsid w:val="00E64BA6"/>
    <w:rsid w:val="00E66F00"/>
    <w:rsid w:val="00E7201A"/>
    <w:rsid w:val="00E7352B"/>
    <w:rsid w:val="00E736ED"/>
    <w:rsid w:val="00E740D1"/>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1F7E"/>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301"/>
    <w:rsid w:val="00F10017"/>
    <w:rsid w:val="00F121E6"/>
    <w:rsid w:val="00F15F1E"/>
    <w:rsid w:val="00F17527"/>
    <w:rsid w:val="00F178AD"/>
    <w:rsid w:val="00F21A29"/>
    <w:rsid w:val="00F22F39"/>
    <w:rsid w:val="00F32F08"/>
    <w:rsid w:val="00F352CD"/>
    <w:rsid w:val="00F371B3"/>
    <w:rsid w:val="00F37494"/>
    <w:rsid w:val="00F417E3"/>
    <w:rsid w:val="00F47FC5"/>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77E77"/>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A9A6C54-A6D9-401B-97B4-45AC8459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6F0D0-ADAB-4C5C-B393-EC1E72B8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1820</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2</cp:revision>
  <cp:lastPrinted>2020-10-16T09:31:00Z</cp:lastPrinted>
  <dcterms:created xsi:type="dcterms:W3CDTF">2020-10-26T08:14:00Z</dcterms:created>
  <dcterms:modified xsi:type="dcterms:W3CDTF">2020-10-26T08:14:00Z</dcterms:modified>
</cp:coreProperties>
</file>