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CFB2" w14:textId="0DFAF2FD" w:rsidR="00914004" w:rsidRPr="00914004" w:rsidRDefault="00914004" w:rsidP="00914004">
      <w:pPr>
        <w:rPr>
          <w:b/>
          <w:bCs/>
        </w:rPr>
      </w:pPr>
      <w:r w:rsidRPr="00914004">
        <w:rPr>
          <w:b/>
          <w:bCs/>
        </w:rPr>
        <w:t>Лот №2 Дебиторская задолженность</w:t>
      </w:r>
      <w:r w:rsidRPr="00914004">
        <w:rPr>
          <w:b/>
          <w:bCs/>
        </w:rPr>
        <w:t xml:space="preserve"> </w:t>
      </w:r>
      <w:r w:rsidRPr="00914004">
        <w:rPr>
          <w:b/>
          <w:bCs/>
        </w:rPr>
        <w:t>(перечень в приложенном файле).</w:t>
      </w:r>
    </w:p>
    <w:p w14:paraId="5201EAA5" w14:textId="6F488536" w:rsidR="00C304FD" w:rsidRPr="00914004" w:rsidRDefault="00914004" w:rsidP="00914004">
      <w:pPr>
        <w:rPr>
          <w:b/>
          <w:bCs/>
        </w:rPr>
      </w:pPr>
      <w:r w:rsidRPr="00914004">
        <w:rPr>
          <w:b/>
          <w:bCs/>
        </w:rPr>
        <w:t>Начальная стоимость – 35 382 520 руб.</w:t>
      </w:r>
    </w:p>
    <w:p w14:paraId="4C2B5663" w14:textId="782326C3" w:rsidR="00914004" w:rsidRDefault="00914004" w:rsidP="00914004">
      <w:r>
        <w:t>В лот №2 входит:</w:t>
      </w:r>
    </w:p>
    <w:p w14:paraId="14F8AC28" w14:textId="017826D5" w:rsidR="00914004" w:rsidRDefault="00914004" w:rsidP="00914004">
      <w:r>
        <w:t xml:space="preserve"> - </w:t>
      </w:r>
      <w:r>
        <w:t>Задолженность ООО "СТАРК" (ОГРН 1156313080615, ИНН: 6316215645, юридический адрес: 443100, САМАРСКАЯ ОБЛАСТЬ, ГОРОД САМАРА, УЛИЦА ЛЕСНАЯ, ДОМ 11А, КОМНАТА 25) перед ООО «</w:t>
      </w:r>
      <w:proofErr w:type="spellStart"/>
      <w:r>
        <w:t>Гордорстрой</w:t>
      </w:r>
      <w:proofErr w:type="spellEnd"/>
      <w:r>
        <w:t>»</w:t>
      </w:r>
      <w:r>
        <w:t xml:space="preserve">, размер задолженности - </w:t>
      </w:r>
      <w:r>
        <w:t>800 000 руб.</w:t>
      </w:r>
      <w:r>
        <w:t xml:space="preserve"> </w:t>
      </w:r>
      <w:r>
        <w:t>(Определение Арбитражного суда города Москвы от 04.12.2017 года по делу № А40-162652/15-86-96)</w:t>
      </w:r>
      <w:r>
        <w:t xml:space="preserve"> - </w:t>
      </w:r>
      <w:r>
        <w:t>800 000 руб.</w:t>
      </w:r>
    </w:p>
    <w:p w14:paraId="1BC270E4" w14:textId="3EA307CC" w:rsidR="00914004" w:rsidRDefault="00914004" w:rsidP="00914004">
      <w:r>
        <w:t xml:space="preserve"> - </w:t>
      </w:r>
      <w:r>
        <w:t>Задолженность ООО "ГИЛОЭ"</w:t>
      </w:r>
      <w:r>
        <w:t xml:space="preserve"> </w:t>
      </w:r>
      <w:r>
        <w:t>(ОГРН: 1167746192019, ИНН: 7716817519, юридический адрес: 109469, ГОРОД МОСКВА, УЛИЦА БЕЛОРЕЧЕНСКАЯ, ДОМ 34, КОРПУС 1, ЭТ 1 ПОМ X КОМ 1) перед ООО «</w:t>
      </w:r>
      <w:proofErr w:type="spellStart"/>
      <w:r>
        <w:t>Гордорстрой</w:t>
      </w:r>
      <w:proofErr w:type="spellEnd"/>
      <w:r>
        <w:t>»</w:t>
      </w:r>
      <w:r>
        <w:t xml:space="preserve">, </w:t>
      </w:r>
      <w:r w:rsidRPr="00914004">
        <w:t>размер задолженности</w:t>
      </w:r>
      <w:r>
        <w:t xml:space="preserve"> - </w:t>
      </w:r>
      <w:r>
        <w:t>967 500 руб.</w:t>
      </w:r>
      <w:r>
        <w:t xml:space="preserve"> </w:t>
      </w:r>
      <w:r>
        <w:t>(Решение Арбитражного суда города Москвы от 22.10.2018 года по делу А40-65583/18-41-486)</w:t>
      </w:r>
      <w:r>
        <w:t xml:space="preserve">  - </w:t>
      </w:r>
      <w:r>
        <w:t>967 500 руб.</w:t>
      </w:r>
    </w:p>
    <w:p w14:paraId="57E5FE16" w14:textId="6BA904D8" w:rsidR="00914004" w:rsidRDefault="00914004" w:rsidP="00914004">
      <w:r>
        <w:t xml:space="preserve"> - </w:t>
      </w:r>
      <w:r>
        <w:t>Задолженность ООО "А-СТРОЙ" (ОГРН: 1150917000684, ИНН: 0917026793, юридический адрес: 369015, КАРАЧАЕВО-ЧЕРКЕССКАЯ РЕСПУБЛИКА, ГОРОД ЧЕРКЕССК, УЛИЦА ОКТЯБРЬСКАЯ, ДОМ 341А, ЭТ/ПОМ 2/1) перед ООО «</w:t>
      </w:r>
      <w:proofErr w:type="spellStart"/>
      <w:r>
        <w:t>Гордорстрой</w:t>
      </w:r>
      <w:proofErr w:type="spellEnd"/>
      <w:r>
        <w:t>»</w:t>
      </w:r>
      <w:r>
        <w:t xml:space="preserve">, </w:t>
      </w:r>
      <w:r>
        <w:t>размер задолженности</w:t>
      </w:r>
      <w:r>
        <w:t xml:space="preserve"> - </w:t>
      </w:r>
      <w:r>
        <w:t>9 135 000 руб.</w:t>
      </w:r>
      <w:r>
        <w:t xml:space="preserve"> </w:t>
      </w:r>
      <w:r>
        <w:t>(Решение Арбитражного суда Карачаево-Черкесской Республики от 19.06.2018 года по делу №А25-665/2018)</w:t>
      </w:r>
      <w:r>
        <w:t xml:space="preserve"> - </w:t>
      </w:r>
      <w:r>
        <w:t>9 135 000 руб.</w:t>
      </w:r>
    </w:p>
    <w:p w14:paraId="27D93998" w14:textId="4354EDDC" w:rsidR="00914004" w:rsidRDefault="00914004" w:rsidP="00914004">
      <w:r>
        <w:t xml:space="preserve"> - </w:t>
      </w:r>
      <w:r>
        <w:t>Задолженность ООО "А-СТРОЙ" (ОГРН: 1150917000684, ИНН: 0917026793, юридический адрес: 369015, КАРАЧАЕВО-ЧЕРКЕССКАЯ РЕСПУБЛИКА, ГОРОД ЧЕРКЕССК, УЛИЦА ОКТЯБРЬСКАЯ, ДОМ 341А, ЭТ/ПОМ 2/1) перед ООО «</w:t>
      </w:r>
      <w:proofErr w:type="spellStart"/>
      <w:r>
        <w:t>Гордорстрой</w:t>
      </w:r>
      <w:proofErr w:type="spellEnd"/>
      <w:r>
        <w:t>»</w:t>
      </w:r>
      <w:r>
        <w:t xml:space="preserve">, </w:t>
      </w:r>
      <w:r>
        <w:t>размер задолженности</w:t>
      </w:r>
      <w:r>
        <w:t xml:space="preserve"> -</w:t>
      </w:r>
      <w:r>
        <w:t>8 720 000 руб.</w:t>
      </w:r>
      <w:r>
        <w:t xml:space="preserve"> </w:t>
      </w:r>
      <w:r>
        <w:t>(Решение Арбитражного суда Карачаево-Черкесской Республики от 19.06.2018 года по делу №А25-665/2018)</w:t>
      </w:r>
      <w:r>
        <w:t xml:space="preserve"> - </w:t>
      </w:r>
      <w:r>
        <w:t>8 720 000 руб.</w:t>
      </w:r>
    </w:p>
    <w:p w14:paraId="5C4A2C91" w14:textId="7BFED700" w:rsidR="00914004" w:rsidRDefault="00914004" w:rsidP="00914004">
      <w:r>
        <w:t xml:space="preserve"> - </w:t>
      </w:r>
      <w:r>
        <w:t>Задолженность ООО "ТЕМП" (ОГРН 1140917002863, ИНН 0917025655, юридический адрес:</w:t>
      </w:r>
      <w:r>
        <w:t xml:space="preserve"> </w:t>
      </w:r>
      <w:r>
        <w:t>369000, КАРАЧАЕВО-ЧЕРКЕССКАЯ РЕСПУБЛИКА, ГОРОД ЧЕРКЕССК, УЛИЦА ОКТЯБРЬСКАЯ, 311, А, 12) перед ООО «</w:t>
      </w:r>
      <w:proofErr w:type="spellStart"/>
      <w:r>
        <w:t>Гордорстрой</w:t>
      </w:r>
      <w:proofErr w:type="spellEnd"/>
      <w:r>
        <w:t>»</w:t>
      </w:r>
      <w:r>
        <w:t xml:space="preserve">, </w:t>
      </w:r>
      <w:r>
        <w:t xml:space="preserve">размер задолженности </w:t>
      </w:r>
      <w:r>
        <w:t xml:space="preserve"> - </w:t>
      </w:r>
      <w:r>
        <w:t>7 230 000 руб.</w:t>
      </w:r>
      <w:r>
        <w:t xml:space="preserve"> </w:t>
      </w:r>
      <w:r>
        <w:t>(Решение Арбитражного суда Карачаево-Черкесской Республики от 24.07.2018 года по делу</w:t>
      </w:r>
      <w:r>
        <w:t xml:space="preserve"> </w:t>
      </w:r>
      <w:r>
        <w:t>№А25-717/2018)</w:t>
      </w:r>
      <w:r>
        <w:t xml:space="preserve"> - </w:t>
      </w:r>
      <w:r>
        <w:t>7 230 000 руб.</w:t>
      </w:r>
    </w:p>
    <w:p w14:paraId="7792F116" w14:textId="4D289976" w:rsidR="00914004" w:rsidRDefault="00914004" w:rsidP="00914004">
      <w:r>
        <w:t xml:space="preserve"> - </w:t>
      </w:r>
      <w:r>
        <w:t>Задолженность ООО "ТЕМП"</w:t>
      </w:r>
      <w:r>
        <w:t xml:space="preserve"> </w:t>
      </w:r>
      <w:r>
        <w:t>(ОГРН 1140917002863, ИНН 0917025655, юридический адрес:</w:t>
      </w:r>
      <w:r>
        <w:t xml:space="preserve"> </w:t>
      </w:r>
      <w:r>
        <w:t>369000, КАРАЧАЕВО-ЧЕРКЕССКАЯ РЕСПУБЛИКА, ГОРОД ЧЕРКЕССК, УЛИЦА ОКТЯБРЬСКАЯ, 311, А, 12) перед ООО «</w:t>
      </w:r>
      <w:proofErr w:type="spellStart"/>
      <w:r>
        <w:t>Гордорстрой</w:t>
      </w:r>
      <w:proofErr w:type="spellEnd"/>
      <w:r>
        <w:t>»</w:t>
      </w:r>
      <w:r>
        <w:t xml:space="preserve">, </w:t>
      </w:r>
      <w:r>
        <w:t xml:space="preserve">размер задолженности </w:t>
      </w:r>
      <w:r>
        <w:t xml:space="preserve"> - </w:t>
      </w:r>
      <w:r>
        <w:t>8 530 000 руб.</w:t>
      </w:r>
      <w:r>
        <w:t xml:space="preserve"> </w:t>
      </w:r>
      <w:r>
        <w:t>(Решение Арбитражного суда Карачаево-Черкесской Республики от 24.07.2018 года по делу</w:t>
      </w:r>
      <w:r>
        <w:t xml:space="preserve"> </w:t>
      </w:r>
      <w:r>
        <w:t>№А25-717/2018)</w:t>
      </w:r>
      <w:r>
        <w:t xml:space="preserve"> - </w:t>
      </w:r>
      <w:r>
        <w:t>8 530 000 руб.</w:t>
      </w:r>
    </w:p>
    <w:sectPr w:rsidR="0091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D6"/>
    <w:rsid w:val="00914004"/>
    <w:rsid w:val="009371D6"/>
    <w:rsid w:val="00C3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C18"/>
  <w15:chartTrackingRefBased/>
  <w15:docId w15:val="{C3C3BEAD-838F-4592-81CE-ABAB845D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2020-07-02T15:05:00Z</dcterms:created>
  <dcterms:modified xsi:type="dcterms:W3CDTF">2020-07-02T15:09:00Z</dcterms:modified>
</cp:coreProperties>
</file>