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6719" w14:textId="308B0ADE" w:rsidR="00EA7238" w:rsidRPr="004730F5"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C9585C" w:rsidRPr="004730F5">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00C9585C" w:rsidRPr="004730F5">
        <w:rPr>
          <w:rFonts w:ascii="Times New Roman" w:hAnsi="Times New Roman" w:cs="Times New Roman"/>
          <w:color w:val="000000"/>
          <w:sz w:val="24"/>
          <w:szCs w:val="24"/>
        </w:rPr>
        <w:t>лит</w:t>
      </w:r>
      <w:proofErr w:type="gramStart"/>
      <w:r w:rsidR="00C9585C" w:rsidRPr="004730F5">
        <w:rPr>
          <w:rFonts w:ascii="Times New Roman" w:hAnsi="Times New Roman" w:cs="Times New Roman"/>
          <w:color w:val="000000"/>
          <w:sz w:val="24"/>
          <w:szCs w:val="24"/>
        </w:rPr>
        <w:t>.В</w:t>
      </w:r>
      <w:proofErr w:type="spellEnd"/>
      <w:proofErr w:type="gramEnd"/>
      <w:r w:rsidR="00C9585C" w:rsidRPr="004730F5">
        <w:rPr>
          <w:rFonts w:ascii="Times New Roman" w:hAnsi="Times New Roman" w:cs="Times New Roman"/>
          <w:color w:val="000000"/>
          <w:sz w:val="24"/>
          <w:szCs w:val="24"/>
        </w:rPr>
        <w:t xml:space="preserve">, </w:t>
      </w:r>
      <w:r w:rsidR="00BE0BF1" w:rsidRPr="004730F5">
        <w:rPr>
          <w:rFonts w:ascii="Times New Roman" w:hAnsi="Times New Roman" w:cs="Times New Roman"/>
          <w:color w:val="000000"/>
          <w:sz w:val="24"/>
          <w:szCs w:val="24"/>
        </w:rPr>
        <w:t>(812)334-26-04</w:t>
      </w:r>
      <w:r w:rsidR="00C9585C" w:rsidRPr="004730F5">
        <w:rPr>
          <w:rFonts w:ascii="Times New Roman" w:hAnsi="Times New Roman" w:cs="Times New Roman"/>
          <w:color w:val="000000"/>
          <w:sz w:val="24"/>
          <w:szCs w:val="24"/>
        </w:rPr>
        <w:t xml:space="preserve">, 8(800) 777-57-57, </w:t>
      </w:r>
      <w:proofErr w:type="spellStart"/>
      <w:r w:rsidR="00073542" w:rsidRPr="004730F5">
        <w:rPr>
          <w:rFonts w:ascii="Times New Roman" w:hAnsi="Times New Roman" w:cs="Times New Roman"/>
          <w:color w:val="000000"/>
          <w:sz w:val="24"/>
          <w:szCs w:val="24"/>
          <w:lang w:val="en-US"/>
        </w:rPr>
        <w:t>vyrosu</w:t>
      </w:r>
      <w:proofErr w:type="spellEnd"/>
      <w:r w:rsidR="00C9585C" w:rsidRPr="004730F5">
        <w:rPr>
          <w:rFonts w:ascii="Times New Roman" w:hAnsi="Times New Roman" w:cs="Times New Roman"/>
          <w:color w:val="000000"/>
          <w:sz w:val="24"/>
          <w:szCs w:val="24"/>
        </w:rPr>
        <w:t>@auction-house.ru) (далее - Организатор торгов, ОТ), действующее на основании договора поручения с  Государственной корпорацией «Агентство по страхованию вкладов» (109240,</w:t>
      </w:r>
      <w:r w:rsidR="00A03865" w:rsidRPr="004730F5">
        <w:rPr>
          <w:rFonts w:ascii="Times New Roman" w:hAnsi="Times New Roman" w:cs="Times New Roman"/>
          <w:color w:val="000000"/>
          <w:sz w:val="24"/>
          <w:szCs w:val="24"/>
        </w:rPr>
        <w:t xml:space="preserve"> г. Москва, ул. Высоцкого, д. 4</w:t>
      </w:r>
      <w:r w:rsidR="00C9585C" w:rsidRPr="004730F5">
        <w:rPr>
          <w:rFonts w:ascii="Times New Roman" w:hAnsi="Times New Roman" w:cs="Times New Roman"/>
          <w:color w:val="000000"/>
          <w:sz w:val="24"/>
          <w:szCs w:val="24"/>
        </w:rPr>
        <w:t xml:space="preserve">), являющейся на основании решения Арбитражного суда </w:t>
      </w:r>
      <w:r w:rsidR="004730F5" w:rsidRPr="004730F5">
        <w:rPr>
          <w:rFonts w:ascii="Times New Roman" w:hAnsi="Times New Roman" w:cs="Times New Roman"/>
          <w:color w:val="000000"/>
          <w:sz w:val="24"/>
          <w:szCs w:val="24"/>
        </w:rPr>
        <w:t xml:space="preserve">Санкт-Петербурга и Ленинградской области от 31 октября </w:t>
      </w:r>
      <w:proofErr w:type="gramStart"/>
      <w:r w:rsidR="004730F5" w:rsidRPr="004730F5">
        <w:rPr>
          <w:rFonts w:ascii="Times New Roman" w:hAnsi="Times New Roman" w:cs="Times New Roman"/>
          <w:color w:val="000000"/>
          <w:sz w:val="24"/>
          <w:szCs w:val="24"/>
        </w:rPr>
        <w:t>2019 г. по делу №А56-70065/2019</w:t>
      </w:r>
      <w:bookmarkStart w:id="0" w:name="_GoBack"/>
      <w:bookmarkEnd w:id="0"/>
      <w:r w:rsidR="00C9585C" w:rsidRPr="004730F5">
        <w:rPr>
          <w:rFonts w:ascii="Times New Roman" w:hAnsi="Times New Roman" w:cs="Times New Roman"/>
          <w:color w:val="000000"/>
          <w:sz w:val="24"/>
          <w:szCs w:val="24"/>
        </w:rPr>
        <w:t xml:space="preserve"> конкурсным управляющим (ликвидатором) </w:t>
      </w:r>
      <w:r w:rsidR="004730F5" w:rsidRPr="004730F5">
        <w:rPr>
          <w:rFonts w:ascii="Times New Roman" w:hAnsi="Times New Roman" w:cs="Times New Roman"/>
          <w:color w:val="000000"/>
          <w:sz w:val="24"/>
          <w:szCs w:val="24"/>
        </w:rPr>
        <w:t>Банк «</w:t>
      </w:r>
      <w:proofErr w:type="spellStart"/>
      <w:r w:rsidR="004730F5" w:rsidRPr="004730F5">
        <w:rPr>
          <w:rFonts w:ascii="Times New Roman" w:hAnsi="Times New Roman" w:cs="Times New Roman"/>
          <w:color w:val="000000"/>
          <w:sz w:val="24"/>
          <w:szCs w:val="24"/>
        </w:rPr>
        <w:t>Прайм</w:t>
      </w:r>
      <w:proofErr w:type="spellEnd"/>
      <w:r w:rsidR="004730F5" w:rsidRPr="004730F5">
        <w:rPr>
          <w:rFonts w:ascii="Times New Roman" w:hAnsi="Times New Roman" w:cs="Times New Roman"/>
          <w:color w:val="000000"/>
          <w:sz w:val="24"/>
          <w:szCs w:val="24"/>
        </w:rPr>
        <w:t xml:space="preserve"> </w:t>
      </w:r>
      <w:proofErr w:type="spellStart"/>
      <w:r w:rsidR="004730F5" w:rsidRPr="004730F5">
        <w:rPr>
          <w:rFonts w:ascii="Times New Roman" w:hAnsi="Times New Roman" w:cs="Times New Roman"/>
          <w:color w:val="000000"/>
          <w:sz w:val="24"/>
          <w:szCs w:val="24"/>
        </w:rPr>
        <w:t>Финанс</w:t>
      </w:r>
      <w:proofErr w:type="spellEnd"/>
      <w:r w:rsidR="004730F5" w:rsidRPr="004730F5">
        <w:rPr>
          <w:rFonts w:ascii="Times New Roman" w:hAnsi="Times New Roman" w:cs="Times New Roman"/>
          <w:color w:val="000000"/>
          <w:sz w:val="24"/>
          <w:szCs w:val="24"/>
        </w:rPr>
        <w:t>» (Акционерное общество) (Банк «</w:t>
      </w:r>
      <w:proofErr w:type="spellStart"/>
      <w:r w:rsidR="004730F5" w:rsidRPr="004730F5">
        <w:rPr>
          <w:rFonts w:ascii="Times New Roman" w:hAnsi="Times New Roman" w:cs="Times New Roman"/>
          <w:color w:val="000000"/>
          <w:sz w:val="24"/>
          <w:szCs w:val="24"/>
        </w:rPr>
        <w:t>Прайм</w:t>
      </w:r>
      <w:proofErr w:type="spellEnd"/>
      <w:r w:rsidR="004730F5" w:rsidRPr="004730F5">
        <w:rPr>
          <w:rFonts w:ascii="Times New Roman" w:hAnsi="Times New Roman" w:cs="Times New Roman"/>
          <w:color w:val="000000"/>
          <w:sz w:val="24"/>
          <w:szCs w:val="24"/>
        </w:rPr>
        <w:t xml:space="preserve"> </w:t>
      </w:r>
      <w:proofErr w:type="spellStart"/>
      <w:r w:rsidR="004730F5" w:rsidRPr="004730F5">
        <w:rPr>
          <w:rFonts w:ascii="Times New Roman" w:hAnsi="Times New Roman" w:cs="Times New Roman"/>
          <w:color w:val="000000"/>
          <w:sz w:val="24"/>
          <w:szCs w:val="24"/>
        </w:rPr>
        <w:t>Финанс</w:t>
      </w:r>
      <w:proofErr w:type="spellEnd"/>
      <w:r w:rsidR="004730F5" w:rsidRPr="004730F5">
        <w:rPr>
          <w:rFonts w:ascii="Times New Roman" w:hAnsi="Times New Roman" w:cs="Times New Roman"/>
          <w:color w:val="000000"/>
          <w:sz w:val="24"/>
          <w:szCs w:val="24"/>
        </w:rPr>
        <w:t>» (АО) (адрес регистрации: 197374, г. Санкт-Петербург, ул. Савушкина, д. 126, лит.</w:t>
      </w:r>
      <w:proofErr w:type="gramEnd"/>
      <w:r w:rsidR="004730F5" w:rsidRPr="004730F5">
        <w:rPr>
          <w:rFonts w:ascii="Times New Roman" w:hAnsi="Times New Roman" w:cs="Times New Roman"/>
          <w:color w:val="000000"/>
          <w:sz w:val="24"/>
          <w:szCs w:val="24"/>
        </w:rPr>
        <w:t xml:space="preserve"> </w:t>
      </w:r>
      <w:proofErr w:type="gramStart"/>
      <w:r w:rsidR="004730F5" w:rsidRPr="004730F5">
        <w:rPr>
          <w:rFonts w:ascii="Times New Roman" w:hAnsi="Times New Roman" w:cs="Times New Roman"/>
          <w:color w:val="000000"/>
          <w:sz w:val="24"/>
          <w:szCs w:val="24"/>
        </w:rPr>
        <w:t>Б, пом. 71-Н, ОГРН 1027800001240, ИНН 7831001158)</w:t>
      </w:r>
      <w:r w:rsidR="00C9585C" w:rsidRPr="004730F5">
        <w:rPr>
          <w:rFonts w:ascii="Times New Roman" w:hAnsi="Times New Roman" w:cs="Times New Roman"/>
          <w:color w:val="000000"/>
          <w:sz w:val="24"/>
          <w:szCs w:val="24"/>
        </w:rPr>
        <w:t xml:space="preserve"> (далее – КУ) (далее – финансовая организация), проводит электронные </w:t>
      </w:r>
      <w:r w:rsidR="00C9585C" w:rsidRPr="004730F5">
        <w:rPr>
          <w:rFonts w:ascii="Times New Roman" w:hAnsi="Times New Roman" w:cs="Times New Roman"/>
          <w:b/>
          <w:color w:val="000000"/>
          <w:sz w:val="24"/>
          <w:szCs w:val="24"/>
        </w:rPr>
        <w:t>торги</w:t>
      </w:r>
      <w:r w:rsidR="00C9585C" w:rsidRPr="004730F5">
        <w:rPr>
          <w:rFonts w:ascii="Times New Roman" w:hAnsi="Times New Roman" w:cs="Times New Roman"/>
          <w:color w:val="000000"/>
          <w:sz w:val="24"/>
          <w:szCs w:val="24"/>
        </w:rPr>
        <w:t xml:space="preserve"> </w:t>
      </w:r>
      <w:r w:rsidR="00EA7238" w:rsidRPr="004730F5">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71CF15C0" w14:textId="77777777" w:rsidR="00EA7238" w:rsidRPr="004730F5"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730F5">
        <w:rPr>
          <w:rFonts w:ascii="Times New Roman" w:hAnsi="Times New Roman" w:cs="Times New Roman"/>
          <w:color w:val="000000"/>
          <w:sz w:val="24"/>
          <w:szCs w:val="24"/>
        </w:rPr>
        <w:t>Предметом Торгов является следующее имущество:</w:t>
      </w:r>
    </w:p>
    <w:p w14:paraId="1EF5C478"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D59F7">
        <w:rPr>
          <w:rFonts w:ascii="Times New Roman" w:hAnsi="Times New Roman" w:cs="Times New Roman"/>
          <w:sz w:val="24"/>
          <w:szCs w:val="24"/>
        </w:rPr>
        <w:t xml:space="preserve">Лот 1 - </w:t>
      </w:r>
      <w:proofErr w:type="spellStart"/>
      <w:r w:rsidRPr="008D59F7">
        <w:rPr>
          <w:rFonts w:ascii="Times New Roman" w:hAnsi="Times New Roman" w:cs="Times New Roman"/>
          <w:sz w:val="24"/>
          <w:szCs w:val="24"/>
        </w:rPr>
        <w:t>Chevrolet</w:t>
      </w:r>
      <w:proofErr w:type="spellEnd"/>
      <w:r w:rsidRPr="008D59F7">
        <w:rPr>
          <w:rFonts w:ascii="Times New Roman" w:hAnsi="Times New Roman" w:cs="Times New Roman"/>
          <w:sz w:val="24"/>
          <w:szCs w:val="24"/>
        </w:rPr>
        <w:t xml:space="preserve"> GMT900 (</w:t>
      </w:r>
      <w:proofErr w:type="spellStart"/>
      <w:r w:rsidRPr="008D59F7">
        <w:rPr>
          <w:rFonts w:ascii="Times New Roman" w:hAnsi="Times New Roman" w:cs="Times New Roman"/>
          <w:sz w:val="24"/>
          <w:szCs w:val="24"/>
        </w:rPr>
        <w:t>Tahoe</w:t>
      </w:r>
      <w:proofErr w:type="spellEnd"/>
      <w:r w:rsidRPr="008D59F7">
        <w:rPr>
          <w:rFonts w:ascii="Times New Roman" w:hAnsi="Times New Roman" w:cs="Times New Roman"/>
          <w:sz w:val="24"/>
          <w:szCs w:val="24"/>
        </w:rPr>
        <w:t>), черный, 2012, 136 009 км, 5.5 АТ (239 л. с.), бензин, полный, VIN XWFSK6E01C0000479, дефекты кузова, бронированный, специализированный, г. Санкт-Петербург - 2 733 564,83 руб.;</w:t>
      </w:r>
      <w:proofErr w:type="gramEnd"/>
    </w:p>
    <w:p w14:paraId="557EFCB2"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D59F7">
        <w:rPr>
          <w:rFonts w:ascii="Times New Roman" w:hAnsi="Times New Roman" w:cs="Times New Roman"/>
          <w:sz w:val="24"/>
          <w:szCs w:val="24"/>
        </w:rPr>
        <w:t xml:space="preserve">Лот 2 - </w:t>
      </w:r>
      <w:proofErr w:type="spellStart"/>
      <w:r w:rsidRPr="008D59F7">
        <w:rPr>
          <w:rFonts w:ascii="Times New Roman" w:hAnsi="Times New Roman" w:cs="Times New Roman"/>
          <w:sz w:val="24"/>
          <w:szCs w:val="24"/>
        </w:rPr>
        <w:t>Mercedes</w:t>
      </w:r>
      <w:proofErr w:type="spellEnd"/>
      <w:r w:rsidRPr="008D59F7">
        <w:rPr>
          <w:rFonts w:ascii="Times New Roman" w:hAnsi="Times New Roman" w:cs="Times New Roman"/>
          <w:sz w:val="24"/>
          <w:szCs w:val="24"/>
        </w:rPr>
        <w:t xml:space="preserve"> </w:t>
      </w:r>
      <w:proofErr w:type="spellStart"/>
      <w:r w:rsidRPr="008D59F7">
        <w:rPr>
          <w:rFonts w:ascii="Times New Roman" w:hAnsi="Times New Roman" w:cs="Times New Roman"/>
          <w:sz w:val="24"/>
          <w:szCs w:val="24"/>
        </w:rPr>
        <w:t>Sprinter</w:t>
      </w:r>
      <w:proofErr w:type="spellEnd"/>
      <w:r w:rsidRPr="008D59F7">
        <w:rPr>
          <w:rFonts w:ascii="Times New Roman" w:hAnsi="Times New Roman" w:cs="Times New Roman"/>
          <w:sz w:val="24"/>
          <w:szCs w:val="24"/>
        </w:rPr>
        <w:t xml:space="preserve"> </w:t>
      </w:r>
      <w:proofErr w:type="spellStart"/>
      <w:r w:rsidRPr="008D59F7">
        <w:rPr>
          <w:rFonts w:ascii="Times New Roman" w:hAnsi="Times New Roman" w:cs="Times New Roman"/>
          <w:sz w:val="24"/>
          <w:szCs w:val="24"/>
        </w:rPr>
        <w:t>Classic</w:t>
      </w:r>
      <w:proofErr w:type="spellEnd"/>
      <w:r w:rsidRPr="008D59F7">
        <w:rPr>
          <w:rFonts w:ascii="Times New Roman" w:hAnsi="Times New Roman" w:cs="Times New Roman"/>
          <w:sz w:val="24"/>
          <w:szCs w:val="24"/>
        </w:rPr>
        <w:t xml:space="preserve"> 311 CD I, оранжевый, 2014, пробег - нет данных, 2.2 МТ (80 л. с.), дизель, полный, VIN XDN9096321B105873, потертости ЛКП, дефект кузова, переоборудован в бронеавтомобиль, г. Санкт-Петербург - 1 898 743,22 руб.;</w:t>
      </w:r>
      <w:proofErr w:type="gramEnd"/>
    </w:p>
    <w:p w14:paraId="03B10EFC"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D59F7">
        <w:rPr>
          <w:rFonts w:ascii="Times New Roman" w:hAnsi="Times New Roman" w:cs="Times New Roman"/>
          <w:sz w:val="24"/>
          <w:szCs w:val="24"/>
        </w:rPr>
        <w:t>Лот 3 - FIAT DOBLO, белый, 2012, 119 604 км, 1.4 МТ (57 л. с.), бензин, передний, VIN ZFA22300005732726, потертости ЛКП, нанесено пленочное покрытие оранжевого цвета, г. Санкт-Петербург - 506 237,29 руб.;</w:t>
      </w:r>
    </w:p>
    <w:p w14:paraId="3A98969D"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D59F7">
        <w:rPr>
          <w:rFonts w:ascii="Times New Roman" w:hAnsi="Times New Roman" w:cs="Times New Roman"/>
          <w:sz w:val="24"/>
          <w:szCs w:val="24"/>
        </w:rPr>
        <w:t xml:space="preserve">Лот 4 - </w:t>
      </w:r>
      <w:proofErr w:type="spellStart"/>
      <w:r w:rsidRPr="008D59F7">
        <w:rPr>
          <w:rFonts w:ascii="Times New Roman" w:hAnsi="Times New Roman" w:cs="Times New Roman"/>
          <w:sz w:val="24"/>
          <w:szCs w:val="24"/>
        </w:rPr>
        <w:t>Ford</w:t>
      </w:r>
      <w:proofErr w:type="spellEnd"/>
      <w:r w:rsidRPr="008D59F7">
        <w:rPr>
          <w:rFonts w:ascii="Times New Roman" w:hAnsi="Times New Roman" w:cs="Times New Roman"/>
          <w:sz w:val="24"/>
          <w:szCs w:val="24"/>
        </w:rPr>
        <w:t xml:space="preserve"> Форд "Фокус", белый, 2011, 451 715 км, 1.6 МТ (85 л. с.), бензин, передний, VIN X9FPXXEEDPBE74541, потертости ЛКП, дефект лобового стекла, дефект кузова, г. Санкт-Петербург - 519 430,52 руб.;</w:t>
      </w:r>
      <w:proofErr w:type="gramEnd"/>
    </w:p>
    <w:p w14:paraId="0AD6E04D"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D59F7">
        <w:rPr>
          <w:rFonts w:ascii="Times New Roman" w:hAnsi="Times New Roman" w:cs="Times New Roman"/>
          <w:sz w:val="24"/>
          <w:szCs w:val="24"/>
        </w:rPr>
        <w:t xml:space="preserve">Лот 5 - </w:t>
      </w:r>
      <w:proofErr w:type="spellStart"/>
      <w:r w:rsidRPr="008D59F7">
        <w:rPr>
          <w:rFonts w:ascii="Times New Roman" w:hAnsi="Times New Roman" w:cs="Times New Roman"/>
          <w:sz w:val="24"/>
          <w:szCs w:val="24"/>
        </w:rPr>
        <w:t>Ford</w:t>
      </w:r>
      <w:proofErr w:type="spellEnd"/>
      <w:r w:rsidRPr="008D59F7">
        <w:rPr>
          <w:rFonts w:ascii="Times New Roman" w:hAnsi="Times New Roman" w:cs="Times New Roman"/>
          <w:sz w:val="24"/>
          <w:szCs w:val="24"/>
        </w:rPr>
        <w:t xml:space="preserve"> Форд "Фокус", серебристый, 2010, 356 956 км, 1.8 МТ (92 л. с.), бензин, передний, VIN X9FPXXEEDPAM06930, потертости ЛКП, дефект лобового стекла, дефект кузова, нанесено защитное покрытие оранжевого цвета, г. Санкт-Петербург - 543 355,94 руб.;</w:t>
      </w:r>
      <w:proofErr w:type="gramEnd"/>
    </w:p>
    <w:p w14:paraId="7067A696"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D59F7">
        <w:rPr>
          <w:rFonts w:ascii="Times New Roman" w:hAnsi="Times New Roman" w:cs="Times New Roman"/>
          <w:sz w:val="24"/>
          <w:szCs w:val="24"/>
        </w:rPr>
        <w:t>Лот 6 - 19521 (КЛЁН), оранжевый, 2009, 324 978 км, 2.4 МТ (85 л. с.), дизель, задний, VIN X8919521090CK6287, фургон цельнометаллический бронированный, специализированный, потертости ЛКП, дефект кузова, потертости обивки, на корпусе указан VIN завода изготовителя WF0XXXTTFX8A44038 номер до переделки в броневик, г. Санкт-Петербург - 1 199 807,41 руб.;</w:t>
      </w:r>
      <w:proofErr w:type="gramEnd"/>
    </w:p>
    <w:p w14:paraId="536EC6AC"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D59F7">
        <w:rPr>
          <w:rFonts w:ascii="Times New Roman" w:hAnsi="Times New Roman" w:cs="Times New Roman"/>
          <w:sz w:val="24"/>
          <w:szCs w:val="24"/>
        </w:rPr>
        <w:t>Лот 7 - ГАС 19521 Клен, оранжевый, 2012, пробег - нет данных, 2.2 МТ (114 л. с.), дизель, задний, VIN X89195210C0CK6601, фургон цельнометаллический бронированный, потертости ЛКП, дефект кузова, на корпусе указан VIN завода изготовителя Z6FXXXESFXCB61506 номер до переделки в броневик, г. Санкт-Петербург - 1 800 339,11 руб.;</w:t>
      </w:r>
    </w:p>
    <w:p w14:paraId="5BC889D4"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D59F7">
        <w:rPr>
          <w:rFonts w:ascii="Times New Roman" w:hAnsi="Times New Roman" w:cs="Times New Roman"/>
          <w:sz w:val="24"/>
          <w:szCs w:val="24"/>
        </w:rPr>
        <w:t>Лот 8 - ГАС 19521 Клен, оранжевый, 2017, 108 501 км, 2.2 МТ (92 л. с.), дизель, задний, VIN X89195210H0CK6033, фургон цельнометаллический бронированный, потертости ЛПК, на корпусе указан VIN завода изготовителя Z6FXXXESGXGY51859 номер до переделки в броневик, г. Санкт-Петербург - 2 045 790,67 руб.;</w:t>
      </w:r>
    </w:p>
    <w:p w14:paraId="375C5F96"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D59F7">
        <w:rPr>
          <w:rFonts w:ascii="Times New Roman" w:hAnsi="Times New Roman" w:cs="Times New Roman"/>
          <w:sz w:val="24"/>
          <w:szCs w:val="24"/>
        </w:rPr>
        <w:t>Лот 9 - 19521 (КЛЁН), оранжевый, 2010, пробег - нет данных, 2.4 МТ (104 л. с.), дизель, задний, VIN X89195210A0CK6381, фургон цельнометаллический бронированный, специализированный,, потертости ЛКП, дефект кузова, на корпусе указан VIN завода изготовителя WF0XXXTTFXAT13608 номер до переделки в броневик, г. Санкт-Петербург - 1 620 516,95 руб.;</w:t>
      </w:r>
      <w:proofErr w:type="gramEnd"/>
    </w:p>
    <w:p w14:paraId="6DCBC199"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D59F7">
        <w:rPr>
          <w:rFonts w:ascii="Times New Roman" w:hAnsi="Times New Roman" w:cs="Times New Roman"/>
          <w:sz w:val="24"/>
          <w:szCs w:val="24"/>
        </w:rPr>
        <w:t>Лот 10 - 19521 (КЛЁН), оранжевый, 2009, пробег - нет данных, 2.4 МТ (85 л. с.), дизель, задний, VIN X8919521090CK6269, фургон цельнометаллический бронированный, специализированный, потертости ЛКП, дефект кузова, на корпусе указан VIN завода изготовителя WF0XXXTTFX8G64443 номер до переделки в броневик, г. Санкт-Петербург - 1 199 807,41 руб.;</w:t>
      </w:r>
      <w:proofErr w:type="gramEnd"/>
    </w:p>
    <w:p w14:paraId="3CCF0F0E"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D59F7">
        <w:rPr>
          <w:rFonts w:ascii="Times New Roman" w:hAnsi="Times New Roman" w:cs="Times New Roman"/>
          <w:sz w:val="24"/>
          <w:szCs w:val="24"/>
        </w:rPr>
        <w:t xml:space="preserve">Лот 11 - 19521 (КЛЁН), оранжевый, 2009, 287 902 км, 2.4 МТ (103 л. с.), дизель, задний, VIN X8919521090CK6294, фургон цельнометаллический бронированный, специализированный, </w:t>
      </w:r>
      <w:r w:rsidRPr="008D59F7">
        <w:rPr>
          <w:rFonts w:ascii="Times New Roman" w:hAnsi="Times New Roman" w:cs="Times New Roman"/>
          <w:sz w:val="24"/>
          <w:szCs w:val="24"/>
        </w:rPr>
        <w:lastRenderedPageBreak/>
        <w:t>потертости ЛКП, дефект кузова, на корпусе указан VIN завода изготовителя WF0XXXTTFX8K52958 номер до переделки в броневик, г. Санкт-Петербург - 1 199 807,41 руб.;</w:t>
      </w:r>
    </w:p>
    <w:p w14:paraId="6E816B51" w14:textId="77777777" w:rsidR="008D59F7" w:rsidRPr="008D59F7" w:rsidRDefault="008D59F7" w:rsidP="008D5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D59F7">
        <w:rPr>
          <w:rFonts w:ascii="Times New Roman" w:hAnsi="Times New Roman" w:cs="Times New Roman"/>
          <w:sz w:val="24"/>
          <w:szCs w:val="24"/>
        </w:rPr>
        <w:t>Лот 12 - ГАС 19521 Клен, оранжевый, 2012, пробег - нет данных, 2.2 МТ (114 л. с.), дизель, задний, VIN X89195210C0CK6762, фургон цельнометаллический бронированный, специализированный, потертости ЛКП, дефект лобового стекла, дефект кузова, на корпусе указан VIN завода изготовителя Z6FXXXESFXCB62051 номер до переделки в броневик, г. Санкт-Петербург - 1 639 800,01 руб.;</w:t>
      </w:r>
      <w:proofErr w:type="gramEnd"/>
    </w:p>
    <w:p w14:paraId="308267B4" w14:textId="56813B22" w:rsidR="00467D6B" w:rsidRPr="00073542" w:rsidRDefault="008D59F7" w:rsidP="008D59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highlight w:val="yellow"/>
        </w:rPr>
      </w:pPr>
      <w:r w:rsidRPr="008D59F7">
        <w:t>Лот 13 - ГАС 19521 Клен, оранжевый, 2013, 214 177 км, 2.2 МТ (114 л. с.), дизель, задний, VIN X89195210D0CK6508, фургон цельнометаллический бронированный, специализированный, потертости ЛКП, дефект лобового стекла, дефект кузова, на корпусе указан VIN завода изготовителя Z6FXXXESFXCC60757 номер до переделки в броневик, г. Санк</w:t>
      </w:r>
      <w:r>
        <w:t>т-Петербург - 1 848 969,51 руб.</w:t>
      </w:r>
    </w:p>
    <w:p w14:paraId="15D12F19" w14:textId="77777777" w:rsidR="00EA7238" w:rsidRPr="001C7572"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C7572">
        <w:rPr>
          <w:rFonts w:ascii="Times New Roman CYR" w:hAnsi="Times New Roman CYR" w:cs="Times New Roman CYR"/>
          <w:color w:val="000000"/>
        </w:rPr>
        <w:t>С подробной информацией о составе лотов финансовой организа</w:t>
      </w:r>
      <w:r w:rsidR="00C11EFF" w:rsidRPr="001C7572">
        <w:rPr>
          <w:rFonts w:ascii="Times New Roman CYR" w:hAnsi="Times New Roman CYR" w:cs="Times New Roman CYR"/>
          <w:color w:val="000000"/>
        </w:rPr>
        <w:t>ции можно ознакомиться на сайте</w:t>
      </w:r>
      <w:r w:rsidRPr="001C7572">
        <w:rPr>
          <w:rFonts w:ascii="Times New Roman CYR" w:hAnsi="Times New Roman CYR" w:cs="Times New Roman CYR"/>
          <w:color w:val="000000"/>
        </w:rPr>
        <w:t xml:space="preserve"> </w:t>
      </w:r>
      <w:r w:rsidR="00C11EFF" w:rsidRPr="001C7572">
        <w:rPr>
          <w:rFonts w:ascii="Times New Roman CYR" w:hAnsi="Times New Roman CYR" w:cs="Times New Roman CYR"/>
          <w:color w:val="000000"/>
        </w:rPr>
        <w:t>ОТ http://www.auction-house.ru/</w:t>
      </w:r>
      <w:r w:rsidRPr="001C7572">
        <w:rPr>
          <w:rFonts w:ascii="Times New Roman CYR" w:hAnsi="Times New Roman CYR" w:cs="Times New Roman CYR"/>
          <w:color w:val="000000"/>
        </w:rPr>
        <w:t xml:space="preserve">, также </w:t>
      </w:r>
      <w:hyperlink r:id="rId5" w:history="1">
        <w:r w:rsidR="00C11EFF" w:rsidRPr="001C7572">
          <w:rPr>
            <w:rStyle w:val="a4"/>
            <w:rFonts w:ascii="Times New Roman CYR" w:hAnsi="Times New Roman CYR" w:cs="Times New Roman CYR"/>
          </w:rPr>
          <w:t>www.asv.org.ru</w:t>
        </w:r>
      </w:hyperlink>
      <w:r w:rsidR="00C11EFF" w:rsidRPr="001C7572">
        <w:rPr>
          <w:rFonts w:ascii="Times New Roman CYR" w:hAnsi="Times New Roman CYR" w:cs="Times New Roman CYR"/>
          <w:color w:val="000000"/>
        </w:rPr>
        <w:t xml:space="preserve">, </w:t>
      </w:r>
      <w:hyperlink r:id="rId6" w:history="1">
        <w:r w:rsidR="00C11EFF" w:rsidRPr="001C7572">
          <w:rPr>
            <w:rStyle w:val="a4"/>
            <w:color w:val="27509B"/>
            <w:bdr w:val="none" w:sz="0" w:space="0" w:color="auto" w:frame="1"/>
          </w:rPr>
          <w:t>www.torgiasv.ru</w:t>
        </w:r>
      </w:hyperlink>
      <w:r w:rsidRPr="001C7572">
        <w:rPr>
          <w:rFonts w:ascii="Times New Roman CYR" w:hAnsi="Times New Roman CYR" w:cs="Times New Roman CYR"/>
          <w:color w:val="000000"/>
        </w:rPr>
        <w:t xml:space="preserve"> в разделах «Ликвидация Банков» и «Продажа имущества».</w:t>
      </w:r>
    </w:p>
    <w:p w14:paraId="1508893B" w14:textId="0789C030" w:rsidR="00EA7238" w:rsidRPr="001C7572"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1C7572">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1C7572">
        <w:rPr>
          <w:rFonts w:ascii="Times New Roman CYR" w:hAnsi="Times New Roman CYR" w:cs="Times New Roman CYR"/>
          <w:color w:val="000000"/>
        </w:rPr>
        <w:t>5(пять)</w:t>
      </w:r>
      <w:r w:rsidRPr="001C7572">
        <w:rPr>
          <w:rFonts w:ascii="Times New Roman CYR" w:hAnsi="Times New Roman CYR" w:cs="Times New Roman CYR"/>
          <w:color w:val="000000"/>
        </w:rPr>
        <w:t xml:space="preserve"> процентов от начальной цены продажи предмета Торгов (лота).</w:t>
      </w:r>
    </w:p>
    <w:p w14:paraId="03856A4A" w14:textId="672571E4"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ABE">
        <w:rPr>
          <w:rFonts w:ascii="Times New Roman CYR" w:hAnsi="Times New Roman CYR" w:cs="Times New Roman CYR"/>
          <w:b/>
          <w:bCs/>
          <w:color w:val="000000"/>
        </w:rPr>
        <w:t>Торги</w:t>
      </w:r>
      <w:r w:rsidRPr="00410ABE">
        <w:rPr>
          <w:color w:val="000000"/>
        </w:rPr>
        <w:t xml:space="preserve"> имуществом финансовой организации будут проведены в 14:00 часов по московскому времени</w:t>
      </w:r>
      <w:r w:rsidRPr="00410ABE">
        <w:rPr>
          <w:rFonts w:ascii="Times New Roman CYR" w:hAnsi="Times New Roman CYR" w:cs="Times New Roman CYR"/>
          <w:color w:val="000000"/>
        </w:rPr>
        <w:t xml:space="preserve"> </w:t>
      </w:r>
      <w:r w:rsidR="001C7572" w:rsidRPr="00410ABE">
        <w:rPr>
          <w:b/>
        </w:rPr>
        <w:t>18</w:t>
      </w:r>
      <w:r w:rsidR="00C11EFF" w:rsidRPr="00410ABE">
        <w:rPr>
          <w:b/>
        </w:rPr>
        <w:t xml:space="preserve"> </w:t>
      </w:r>
      <w:r w:rsidR="001C7572" w:rsidRPr="00410ABE">
        <w:rPr>
          <w:b/>
        </w:rPr>
        <w:t>мая</w:t>
      </w:r>
      <w:r w:rsidR="00C11EFF" w:rsidRPr="00410ABE">
        <w:rPr>
          <w:b/>
        </w:rPr>
        <w:t xml:space="preserve"> </w:t>
      </w:r>
      <w:r w:rsidR="00130BFB" w:rsidRPr="00410ABE">
        <w:rPr>
          <w:b/>
        </w:rPr>
        <w:t>2020</w:t>
      </w:r>
      <w:r w:rsidR="00564010" w:rsidRPr="00410ABE">
        <w:rPr>
          <w:b/>
        </w:rPr>
        <w:t xml:space="preserve"> г</w:t>
      </w:r>
      <w:r w:rsidR="00C11EFF" w:rsidRPr="00410ABE">
        <w:rPr>
          <w:b/>
        </w:rPr>
        <w:t>.</w:t>
      </w:r>
      <w:r w:rsidR="00467D6B" w:rsidRPr="00410ABE">
        <w:t xml:space="preserve"> </w:t>
      </w:r>
      <w:r w:rsidRPr="00410ABE">
        <w:rPr>
          <w:rFonts w:ascii="Times New Roman CYR" w:hAnsi="Times New Roman CYR" w:cs="Times New Roman CYR"/>
          <w:color w:val="000000"/>
        </w:rPr>
        <w:t xml:space="preserve">на электронной площадке </w:t>
      </w:r>
      <w:r w:rsidR="00C11EFF" w:rsidRPr="00410ABE">
        <w:rPr>
          <w:color w:val="000000"/>
        </w:rPr>
        <w:t xml:space="preserve">АО «Российский аукционный дом» по адресу: </w:t>
      </w:r>
      <w:hyperlink r:id="rId7" w:history="1">
        <w:r w:rsidR="00C11EFF" w:rsidRPr="00410ABE">
          <w:rPr>
            <w:rStyle w:val="a4"/>
          </w:rPr>
          <w:t>http://lot-online.ru</w:t>
        </w:r>
      </w:hyperlink>
      <w:r w:rsidR="00C11EFF" w:rsidRPr="00410ABE">
        <w:rPr>
          <w:color w:val="000000"/>
        </w:rPr>
        <w:t xml:space="preserve"> (далее – ЭТП)</w:t>
      </w:r>
      <w:r w:rsidRPr="00410ABE">
        <w:rPr>
          <w:rFonts w:ascii="Times New Roman CYR" w:hAnsi="Times New Roman CYR" w:cs="Times New Roman CYR"/>
          <w:color w:val="000000"/>
        </w:rPr>
        <w:t>.</w:t>
      </w:r>
    </w:p>
    <w:p w14:paraId="304B41CC" w14:textId="77777777"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ABE">
        <w:rPr>
          <w:color w:val="000000"/>
        </w:rPr>
        <w:t>Время окончания Торгов:</w:t>
      </w:r>
    </w:p>
    <w:p w14:paraId="5227E954" w14:textId="77777777"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ABE">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ABE">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4DFEFCE6"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ABE">
        <w:rPr>
          <w:color w:val="000000"/>
        </w:rPr>
        <w:t>В случае</w:t>
      </w:r>
      <w:proofErr w:type="gramStart"/>
      <w:r w:rsidRPr="00410ABE">
        <w:rPr>
          <w:color w:val="000000"/>
        </w:rPr>
        <w:t>,</w:t>
      </w:r>
      <w:proofErr w:type="gramEnd"/>
      <w:r w:rsidRPr="00410ABE">
        <w:rPr>
          <w:color w:val="000000"/>
        </w:rPr>
        <w:t xml:space="preserve"> если по итогам Торгов, назначенных на</w:t>
      </w:r>
      <w:r w:rsidR="00C11EFF" w:rsidRPr="00410ABE">
        <w:rPr>
          <w:color w:val="000000"/>
        </w:rPr>
        <w:t xml:space="preserve"> </w:t>
      </w:r>
      <w:r w:rsidR="00410ABE" w:rsidRPr="00410ABE">
        <w:rPr>
          <w:color w:val="000000"/>
        </w:rPr>
        <w:t>18 мая 2020</w:t>
      </w:r>
      <w:r w:rsidR="00564010" w:rsidRPr="00410ABE">
        <w:rPr>
          <w:color w:val="000000"/>
        </w:rPr>
        <w:t xml:space="preserve"> г</w:t>
      </w:r>
      <w:r w:rsidR="00C11EFF" w:rsidRPr="00410ABE">
        <w:rPr>
          <w:color w:val="000000"/>
        </w:rPr>
        <w:t>.</w:t>
      </w:r>
      <w:r w:rsidRPr="00410ABE">
        <w:rPr>
          <w:color w:val="000000"/>
        </w:rPr>
        <w:t xml:space="preserve">, лоты не реализованы, то в 14:00 часов по московскому времени </w:t>
      </w:r>
      <w:r w:rsidR="00410ABE" w:rsidRPr="00410ABE">
        <w:rPr>
          <w:b/>
        </w:rPr>
        <w:t>06 июля 2020</w:t>
      </w:r>
      <w:r w:rsidR="00564010" w:rsidRPr="00410ABE">
        <w:rPr>
          <w:b/>
        </w:rPr>
        <w:t xml:space="preserve"> г</w:t>
      </w:r>
      <w:r w:rsidR="00C11EFF" w:rsidRPr="00410ABE">
        <w:rPr>
          <w:b/>
        </w:rPr>
        <w:t>.</w:t>
      </w:r>
      <w:r w:rsidR="00467D6B" w:rsidRPr="00410ABE">
        <w:t xml:space="preserve"> </w:t>
      </w:r>
      <w:r w:rsidRPr="00410ABE">
        <w:rPr>
          <w:color w:val="000000"/>
        </w:rPr>
        <w:t xml:space="preserve">на </w:t>
      </w:r>
      <w:r w:rsidR="00C11EFF" w:rsidRPr="00410ABE">
        <w:rPr>
          <w:color w:val="000000"/>
        </w:rPr>
        <w:t>ЭТП</w:t>
      </w:r>
      <w:r w:rsidR="00467D6B" w:rsidRPr="00410ABE">
        <w:t xml:space="preserve"> </w:t>
      </w:r>
      <w:r w:rsidRPr="00410ABE">
        <w:rPr>
          <w:color w:val="000000"/>
        </w:rPr>
        <w:t>будут проведены</w:t>
      </w:r>
      <w:r w:rsidRPr="00410ABE">
        <w:rPr>
          <w:b/>
          <w:bCs/>
          <w:color w:val="000000"/>
        </w:rPr>
        <w:t xml:space="preserve"> повторные Торги </w:t>
      </w:r>
      <w:r w:rsidRPr="00410ABE">
        <w:rPr>
          <w:color w:val="000000"/>
        </w:rPr>
        <w:t>нереализованными лотами со снижением начальной цены лотов на 10 (Десять) процентов.</w:t>
      </w:r>
    </w:p>
    <w:p w14:paraId="0C700AC8" w14:textId="77777777"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ABE">
        <w:rPr>
          <w:color w:val="000000"/>
        </w:rPr>
        <w:t xml:space="preserve">Оператор </w:t>
      </w:r>
      <w:r w:rsidR="00F05E04" w:rsidRPr="00410ABE">
        <w:rPr>
          <w:color w:val="000000"/>
        </w:rPr>
        <w:t>ЭТП</w:t>
      </w:r>
      <w:r w:rsidRPr="00410ABE">
        <w:rPr>
          <w:color w:val="000000"/>
        </w:rPr>
        <w:t xml:space="preserve"> (далее – Оператор) обеспечивает проведение Торгов.</w:t>
      </w:r>
    </w:p>
    <w:p w14:paraId="415A5C5E" w14:textId="3A756B22"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410ABE">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410ABE">
        <w:rPr>
          <w:color w:val="000000"/>
        </w:rPr>
        <w:t>00</w:t>
      </w:r>
      <w:r w:rsidRPr="00410ABE">
        <w:rPr>
          <w:color w:val="000000"/>
        </w:rPr>
        <w:t xml:space="preserve"> часов по московскому времени </w:t>
      </w:r>
      <w:r w:rsidR="00410ABE" w:rsidRPr="00410ABE">
        <w:t>31</w:t>
      </w:r>
      <w:r w:rsidR="00C11EFF" w:rsidRPr="00410ABE">
        <w:t xml:space="preserve"> </w:t>
      </w:r>
      <w:r w:rsidR="00410ABE" w:rsidRPr="00410ABE">
        <w:t>марта</w:t>
      </w:r>
      <w:r w:rsidR="00C11EFF" w:rsidRPr="00410ABE">
        <w:t xml:space="preserve"> </w:t>
      </w:r>
      <w:r w:rsidR="00130BFB" w:rsidRPr="00410ABE">
        <w:t>2020</w:t>
      </w:r>
      <w:r w:rsidR="00564010" w:rsidRPr="00410ABE">
        <w:t xml:space="preserve"> г</w:t>
      </w:r>
      <w:r w:rsidR="00C11EFF" w:rsidRPr="00410ABE">
        <w:t>.</w:t>
      </w:r>
      <w:r w:rsidRPr="00410ABE">
        <w:rPr>
          <w:color w:val="000000"/>
        </w:rPr>
        <w:t>, а на участие в повторных Торгах начинается в 00:</w:t>
      </w:r>
      <w:r w:rsidR="00997993" w:rsidRPr="00410ABE">
        <w:rPr>
          <w:color w:val="000000"/>
        </w:rPr>
        <w:t>00</w:t>
      </w:r>
      <w:r w:rsidRPr="00410ABE">
        <w:rPr>
          <w:color w:val="000000"/>
        </w:rPr>
        <w:t xml:space="preserve"> часов по московскому времени </w:t>
      </w:r>
      <w:r w:rsidR="00410ABE" w:rsidRPr="00410ABE">
        <w:t>25 мая</w:t>
      </w:r>
      <w:r w:rsidR="00C11EFF" w:rsidRPr="00410ABE">
        <w:t xml:space="preserve"> </w:t>
      </w:r>
      <w:r w:rsidR="00130BFB" w:rsidRPr="00410ABE">
        <w:t>2020</w:t>
      </w:r>
      <w:r w:rsidR="00564010" w:rsidRPr="00410ABE">
        <w:t xml:space="preserve"> г</w:t>
      </w:r>
      <w:r w:rsidR="00C11EFF" w:rsidRPr="00410ABE">
        <w:t>.</w:t>
      </w:r>
      <w:r w:rsidRPr="00410ABE">
        <w:rPr>
          <w:color w:val="000000"/>
        </w:rPr>
        <w:t xml:space="preserve"> Прием заявок на участие в Торгах и задатков прекращается в 14:00 часов по</w:t>
      </w:r>
      <w:proofErr w:type="gramEnd"/>
      <w:r w:rsidRPr="00410ABE">
        <w:rPr>
          <w:color w:val="000000"/>
        </w:rPr>
        <w:t xml:space="preserve"> </w:t>
      </w:r>
      <w:proofErr w:type="gramStart"/>
      <w:r w:rsidRPr="00410ABE">
        <w:rPr>
          <w:color w:val="000000"/>
        </w:rPr>
        <w:t>московскому</w:t>
      </w:r>
      <w:proofErr w:type="gramEnd"/>
      <w:r w:rsidRPr="00410ABE">
        <w:rPr>
          <w:color w:val="000000"/>
        </w:rPr>
        <w:t xml:space="preserve"> времени за 5 (Пять) календарных дней до даты проведения соответствующих Торгов.</w:t>
      </w:r>
    </w:p>
    <w:p w14:paraId="42966774" w14:textId="77777777"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10ABE">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57BCC028"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10ABE">
        <w:rPr>
          <w:b/>
          <w:bCs/>
          <w:color w:val="000000"/>
        </w:rPr>
        <w:t>Торги ППП</w:t>
      </w:r>
      <w:r w:rsidR="00C11EFF" w:rsidRPr="00410ABE">
        <w:rPr>
          <w:color w:val="000000"/>
          <w:shd w:val="clear" w:color="auto" w:fill="FFFFFF"/>
        </w:rPr>
        <w:t xml:space="preserve"> будут проведены на ЭТП</w:t>
      </w:r>
      <w:r w:rsidRPr="00410ABE">
        <w:rPr>
          <w:color w:val="000000"/>
          <w:shd w:val="clear" w:color="auto" w:fill="FFFFFF"/>
        </w:rPr>
        <w:t xml:space="preserve"> </w:t>
      </w:r>
      <w:r w:rsidRPr="00410ABE">
        <w:rPr>
          <w:b/>
          <w:bCs/>
          <w:color w:val="000000"/>
        </w:rPr>
        <w:t xml:space="preserve">с </w:t>
      </w:r>
      <w:r w:rsidR="00C11EFF" w:rsidRPr="00410ABE">
        <w:rPr>
          <w:b/>
        </w:rPr>
        <w:t>1</w:t>
      </w:r>
      <w:r w:rsidR="00410ABE" w:rsidRPr="00410ABE">
        <w:rPr>
          <w:b/>
        </w:rPr>
        <w:t>4</w:t>
      </w:r>
      <w:r w:rsidR="00C11EFF" w:rsidRPr="00410ABE">
        <w:rPr>
          <w:b/>
        </w:rPr>
        <w:t xml:space="preserve"> </w:t>
      </w:r>
      <w:r w:rsidR="00410ABE" w:rsidRPr="00410ABE">
        <w:rPr>
          <w:b/>
        </w:rPr>
        <w:t>июля</w:t>
      </w:r>
      <w:r w:rsidR="00C11EFF" w:rsidRPr="00410ABE">
        <w:rPr>
          <w:b/>
        </w:rPr>
        <w:t xml:space="preserve"> </w:t>
      </w:r>
      <w:r w:rsidR="00130BFB" w:rsidRPr="00410ABE">
        <w:rPr>
          <w:b/>
        </w:rPr>
        <w:t>2020</w:t>
      </w:r>
      <w:r w:rsidR="00564010" w:rsidRPr="00410ABE">
        <w:rPr>
          <w:b/>
        </w:rPr>
        <w:t xml:space="preserve"> г</w:t>
      </w:r>
      <w:r w:rsidR="00C11EFF" w:rsidRPr="00410ABE">
        <w:rPr>
          <w:b/>
        </w:rPr>
        <w:t>.</w:t>
      </w:r>
      <w:r w:rsidRPr="00410ABE">
        <w:rPr>
          <w:b/>
          <w:bCs/>
          <w:color w:val="000000"/>
        </w:rPr>
        <w:t xml:space="preserve"> по </w:t>
      </w:r>
      <w:r w:rsidR="00410ABE" w:rsidRPr="00410ABE">
        <w:rPr>
          <w:b/>
          <w:bCs/>
          <w:color w:val="000000"/>
        </w:rPr>
        <w:t>02</w:t>
      </w:r>
      <w:r w:rsidR="00C11EFF" w:rsidRPr="00410ABE">
        <w:rPr>
          <w:b/>
        </w:rPr>
        <w:t xml:space="preserve"> </w:t>
      </w:r>
      <w:r w:rsidR="00410ABE" w:rsidRPr="00410ABE">
        <w:rPr>
          <w:b/>
        </w:rPr>
        <w:t>ноября</w:t>
      </w:r>
      <w:r w:rsidR="00C11EFF" w:rsidRPr="00410ABE">
        <w:rPr>
          <w:b/>
        </w:rPr>
        <w:t xml:space="preserve"> </w:t>
      </w:r>
      <w:r w:rsidR="00130BFB" w:rsidRPr="00410ABE">
        <w:rPr>
          <w:b/>
        </w:rPr>
        <w:t>2020</w:t>
      </w:r>
      <w:r w:rsidR="00564010" w:rsidRPr="00410ABE">
        <w:rPr>
          <w:b/>
        </w:rPr>
        <w:t xml:space="preserve"> г</w:t>
      </w:r>
      <w:r w:rsidR="00C11EFF" w:rsidRPr="00410ABE">
        <w:rPr>
          <w:b/>
        </w:rPr>
        <w:t>.</w:t>
      </w:r>
    </w:p>
    <w:p w14:paraId="1AA4D8CB" w14:textId="6A4DBECA"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410ABE">
        <w:rPr>
          <w:color w:val="000000"/>
        </w:rPr>
        <w:t>Заявки на участие в Торгах ППП приним</w:t>
      </w:r>
      <w:r w:rsidR="0015099D" w:rsidRPr="00410ABE">
        <w:rPr>
          <w:color w:val="000000"/>
        </w:rPr>
        <w:t>а</w:t>
      </w:r>
      <w:r w:rsidR="00997993" w:rsidRPr="00410ABE">
        <w:rPr>
          <w:color w:val="000000"/>
        </w:rPr>
        <w:t>ются Оператором, начиная с 00:00</w:t>
      </w:r>
      <w:r w:rsidRPr="00410ABE">
        <w:rPr>
          <w:color w:val="000000"/>
        </w:rPr>
        <w:t xml:space="preserve"> часов по московскому времени </w:t>
      </w:r>
      <w:r w:rsidR="00410ABE" w:rsidRPr="00410ABE">
        <w:t xml:space="preserve">14 июля 2020 </w:t>
      </w:r>
      <w:r w:rsidR="00C11EFF" w:rsidRPr="00410ABE">
        <w:t>г</w:t>
      </w:r>
      <w:r w:rsidRPr="00410ABE">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411D9E91" w14:textId="77777777"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ABE">
        <w:rPr>
          <w:color w:val="000000"/>
        </w:rPr>
        <w:t xml:space="preserve">При наличии заявок на участие в Торгах ППП </w:t>
      </w:r>
      <w:r w:rsidR="00722ECA" w:rsidRPr="00410ABE">
        <w:rPr>
          <w:color w:val="000000"/>
        </w:rPr>
        <w:t>ОТ</w:t>
      </w:r>
      <w:r w:rsidRPr="00410ABE">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ABE">
        <w:rPr>
          <w:color w:val="000000"/>
        </w:rPr>
        <w:t>Оператор обеспечивает проведение Торгов ППП.</w:t>
      </w:r>
    </w:p>
    <w:p w14:paraId="7630E6E9" w14:textId="77777777" w:rsidR="00EA7238" w:rsidRPr="00410ABE"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ABE">
        <w:rPr>
          <w:color w:val="000000"/>
        </w:rPr>
        <w:t>Начальные цены продажи лотов устанавливаются следующие:</w:t>
      </w:r>
    </w:p>
    <w:p w14:paraId="6D429DA5" w14:textId="77777777" w:rsidR="00DA6BA4" w:rsidRPr="00DA6BA4"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A6BA4">
        <w:rPr>
          <w:color w:val="000000"/>
        </w:rPr>
        <w:lastRenderedPageBreak/>
        <w:t>с 14 июля 2020 г. по 24 августа 2020 г. - в размере начальной цены продажи лотов;</w:t>
      </w:r>
    </w:p>
    <w:p w14:paraId="2FA6ABB1" w14:textId="77777777" w:rsidR="00DA6BA4" w:rsidRPr="00DA6BA4"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A6BA4">
        <w:rPr>
          <w:color w:val="000000"/>
        </w:rPr>
        <w:t>с 25 августа 2020 г. по 31 августа 2020 г. - в размере 90,56% от начальной цены продажи лотов;</w:t>
      </w:r>
    </w:p>
    <w:p w14:paraId="28157CBE" w14:textId="77777777" w:rsidR="00DA6BA4" w:rsidRPr="00DA6BA4"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A6BA4">
        <w:rPr>
          <w:color w:val="000000"/>
        </w:rPr>
        <w:t>с 01 сентября 2020 г. по 07 сентября 2020 г. - в размере 81,12% от начальной цены продажи лотов;</w:t>
      </w:r>
    </w:p>
    <w:p w14:paraId="5B5F5DE3" w14:textId="77777777" w:rsidR="00DA6BA4" w:rsidRPr="00DA6BA4"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A6BA4">
        <w:rPr>
          <w:color w:val="000000"/>
        </w:rPr>
        <w:t>с 08 сентября 2020 г. по 14 сентября 2020 г. - в размере 71,68% от начальной цены продажи лотов;</w:t>
      </w:r>
    </w:p>
    <w:p w14:paraId="74A1B7A3" w14:textId="77777777" w:rsidR="00DA6BA4" w:rsidRPr="00DA6BA4"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A6BA4">
        <w:rPr>
          <w:color w:val="000000"/>
        </w:rPr>
        <w:t>с 15 сентября 2020 г. по 21 сентября 2020 г. - в размере 62,24% от начальной цены продажи лотов;</w:t>
      </w:r>
    </w:p>
    <w:p w14:paraId="7B0ED0D0" w14:textId="77777777" w:rsidR="00DA6BA4" w:rsidRPr="00DA6BA4"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A6BA4">
        <w:rPr>
          <w:color w:val="000000"/>
        </w:rPr>
        <w:t>с 22 сентября 2020 г. по 28 сентября 2020 г. - в размере 52,80% от начальной цены продажи лотов;</w:t>
      </w:r>
    </w:p>
    <w:p w14:paraId="026DAB49" w14:textId="77777777" w:rsidR="00DA6BA4" w:rsidRPr="00DA6BA4"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A6BA4">
        <w:rPr>
          <w:color w:val="000000"/>
        </w:rPr>
        <w:t>с 29 сентября 2020 г. по 05 октября 2020 г. - в размере 43,36% от начальной цены продажи лотов;</w:t>
      </w:r>
    </w:p>
    <w:p w14:paraId="4450BC67" w14:textId="77777777" w:rsidR="00DA6BA4" w:rsidRPr="00DA6BA4"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A6BA4">
        <w:rPr>
          <w:color w:val="000000"/>
        </w:rPr>
        <w:t>с 06 октября 2020 г. по 12 октября 2020 г. - в размере 33,92% от начальной цены продажи лотов;</w:t>
      </w:r>
    </w:p>
    <w:p w14:paraId="68588DB0" w14:textId="77777777" w:rsidR="00DA6BA4" w:rsidRPr="00DA6BA4"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A6BA4">
        <w:rPr>
          <w:color w:val="000000"/>
        </w:rPr>
        <w:t>с 13 октября 2020 г. по 19 октября 2020 г. - в размере 24,48% от начальной цены продажи лотов;</w:t>
      </w:r>
    </w:p>
    <w:p w14:paraId="28409AB7" w14:textId="77777777" w:rsidR="00DA6BA4" w:rsidRPr="00DA6BA4"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A6BA4">
        <w:rPr>
          <w:color w:val="000000"/>
        </w:rPr>
        <w:t>с 20 октября 2020 г. по 26 октября 2020 г. - в размере 15,04% от начальной цены продажи лотов;</w:t>
      </w:r>
    </w:p>
    <w:p w14:paraId="5320FEF3" w14:textId="4502ED90" w:rsidR="00EA7238" w:rsidRPr="00C476FE" w:rsidRDefault="00DA6BA4" w:rsidP="00DA6B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6BA4">
        <w:rPr>
          <w:color w:val="000000"/>
        </w:rPr>
        <w:t>с 27 октября 2020 г. по 02 ноября 2020 г. - в размере 5,60% от начальной цены</w:t>
      </w:r>
      <w:r>
        <w:rPr>
          <w:color w:val="000000"/>
        </w:rPr>
        <w:t xml:space="preserve"> продажи лотов</w:t>
      </w:r>
      <w:r w:rsidR="00EA7238" w:rsidRPr="00C476FE">
        <w:rPr>
          <w:color w:val="000000"/>
        </w:rPr>
        <w:t>.</w:t>
      </w:r>
    </w:p>
    <w:p w14:paraId="33E19E33"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C476FE">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C476FE">
        <w:rPr>
          <w:rFonts w:ascii="Times New Roman" w:hAnsi="Times New Roman" w:cs="Times New Roman"/>
          <w:color w:val="000000"/>
          <w:sz w:val="24"/>
          <w:szCs w:val="24"/>
        </w:rPr>
        <w:t>ЭТП</w:t>
      </w:r>
      <w:r w:rsidRPr="00C476FE">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Pr="00C476FE"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476FE">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C476FE">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C476FE"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C476FE">
        <w:rPr>
          <w:rFonts w:ascii="Times New Roman" w:hAnsi="Times New Roman" w:cs="Times New Roman"/>
          <w:color w:val="000000"/>
          <w:sz w:val="24"/>
          <w:szCs w:val="24"/>
        </w:rPr>
        <w:t>ОТ</w:t>
      </w:r>
      <w:r w:rsidRPr="00C476FE">
        <w:rPr>
          <w:rFonts w:ascii="Times New Roman" w:hAnsi="Times New Roman" w:cs="Times New Roman"/>
          <w:color w:val="000000"/>
          <w:sz w:val="24"/>
          <w:szCs w:val="24"/>
        </w:rPr>
        <w:t xml:space="preserve">: получатель платежа - </w:t>
      </w:r>
      <w:r w:rsidR="00BE0BF1" w:rsidRPr="00C476FE">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C476FE">
        <w:rPr>
          <w:rFonts w:ascii="Times New Roman" w:hAnsi="Times New Roman" w:cs="Times New Roman"/>
          <w:color w:val="000000"/>
          <w:sz w:val="24"/>
          <w:szCs w:val="24"/>
        </w:rPr>
        <w:t>. В назначении платежа необходимо указывать</w:t>
      </w:r>
      <w:r w:rsidR="008A37E3" w:rsidRPr="00C476FE">
        <w:rPr>
          <w:rFonts w:ascii="Times New Roman" w:hAnsi="Times New Roman" w:cs="Times New Roman"/>
          <w:color w:val="000000"/>
          <w:sz w:val="24"/>
          <w:szCs w:val="24"/>
        </w:rPr>
        <w:t>:</w:t>
      </w:r>
      <w:r w:rsidRPr="00C476FE">
        <w:rPr>
          <w:rFonts w:ascii="Times New Roman" w:hAnsi="Times New Roman" w:cs="Times New Roman"/>
          <w:color w:val="000000"/>
          <w:sz w:val="24"/>
          <w:szCs w:val="24"/>
        </w:rPr>
        <w:t xml:space="preserve"> </w:t>
      </w:r>
      <w:r w:rsidR="00FA3DE1" w:rsidRPr="00C476FE">
        <w:rPr>
          <w:rFonts w:ascii="Times New Roman" w:hAnsi="Times New Roman" w:cs="Times New Roman"/>
          <w:b/>
          <w:color w:val="000000"/>
          <w:sz w:val="24"/>
          <w:szCs w:val="24"/>
        </w:rPr>
        <w:t>«№ Л/с</w:t>
      </w:r>
      <w:proofErr w:type="gramStart"/>
      <w:r w:rsidR="00FA3DE1" w:rsidRPr="00C476FE">
        <w:rPr>
          <w:rFonts w:ascii="Times New Roman" w:hAnsi="Times New Roman" w:cs="Times New Roman"/>
          <w:b/>
          <w:color w:val="000000"/>
          <w:sz w:val="24"/>
          <w:szCs w:val="24"/>
        </w:rPr>
        <w:t xml:space="preserve"> ....</w:t>
      </w:r>
      <w:proofErr w:type="gramEnd"/>
      <w:r w:rsidR="00FA3DE1" w:rsidRPr="00C476FE">
        <w:rPr>
          <w:rFonts w:ascii="Times New Roman" w:hAnsi="Times New Roman" w:cs="Times New Roman"/>
          <w:b/>
          <w:color w:val="000000"/>
          <w:sz w:val="24"/>
          <w:szCs w:val="24"/>
        </w:rPr>
        <w:t>Задаток для участия в торгах».</w:t>
      </w:r>
      <w:r w:rsidR="00FA3DE1" w:rsidRPr="00C476FE">
        <w:rPr>
          <w:rFonts w:ascii="Times New Roman" w:hAnsi="Times New Roman" w:cs="Times New Roman"/>
          <w:color w:val="000000"/>
          <w:sz w:val="24"/>
          <w:szCs w:val="24"/>
        </w:rPr>
        <w:t xml:space="preserve"> </w:t>
      </w:r>
      <w:r w:rsidRPr="00C476FE">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C476FE">
        <w:rPr>
          <w:rFonts w:ascii="Times New Roman" w:hAnsi="Times New Roman" w:cs="Times New Roman"/>
          <w:color w:val="000000"/>
          <w:sz w:val="24"/>
          <w:szCs w:val="24"/>
        </w:rPr>
        <w:t>ЭТП</w:t>
      </w:r>
      <w:r w:rsidRPr="00C476FE">
        <w:rPr>
          <w:rFonts w:ascii="Times New Roman" w:hAnsi="Times New Roman" w:cs="Times New Roman"/>
          <w:color w:val="000000"/>
          <w:sz w:val="24"/>
          <w:szCs w:val="24"/>
        </w:rPr>
        <w:t xml:space="preserve"> договора о внесении задатка.</w:t>
      </w:r>
    </w:p>
    <w:p w14:paraId="401A549A"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C476FE">
        <w:rPr>
          <w:rFonts w:ascii="Times New Roman" w:hAnsi="Times New Roman" w:cs="Times New Roman"/>
          <w:color w:val="000000"/>
          <w:sz w:val="24"/>
          <w:szCs w:val="24"/>
        </w:rPr>
        <w:t>ОТ</w:t>
      </w:r>
      <w:r w:rsidRPr="00C476FE">
        <w:rPr>
          <w:rFonts w:ascii="Times New Roman" w:hAnsi="Times New Roman" w:cs="Times New Roman"/>
          <w:color w:val="000000"/>
          <w:sz w:val="24"/>
          <w:szCs w:val="24"/>
        </w:rPr>
        <w:t>.</w:t>
      </w:r>
    </w:p>
    <w:p w14:paraId="4D2C79F3"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lastRenderedPageBreak/>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C476FE">
        <w:rPr>
          <w:rFonts w:ascii="Times New Roman" w:hAnsi="Times New Roman" w:cs="Times New Roman"/>
          <w:color w:val="000000"/>
          <w:sz w:val="24"/>
          <w:szCs w:val="24"/>
        </w:rPr>
        <w:t>ЭТП.</w:t>
      </w:r>
    </w:p>
    <w:p w14:paraId="3E4F4F98"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C476FE"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C476FE">
        <w:rPr>
          <w:rFonts w:ascii="Times New Roman" w:hAnsi="Times New Roman" w:cs="Times New Roman"/>
          <w:sz w:val="24"/>
          <w:szCs w:val="24"/>
        </w:rPr>
        <w:t>ОТ</w:t>
      </w:r>
      <w:r w:rsidR="00EA7238" w:rsidRPr="00C476FE">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C476FE">
        <w:rPr>
          <w:rFonts w:ascii="Times New Roman" w:hAnsi="Times New Roman" w:cs="Times New Roman"/>
          <w:sz w:val="24"/>
          <w:szCs w:val="24"/>
        </w:rPr>
        <w:t>ОТ</w:t>
      </w:r>
      <w:r w:rsidR="00EA7238" w:rsidRPr="00C476FE">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r w:rsidR="00EA7238" w:rsidRPr="00C476FE">
        <w:rPr>
          <w:rFonts w:ascii="Times New Roman" w:hAnsi="Times New Roman" w:cs="Times New Roman"/>
          <w:sz w:val="24"/>
          <w:szCs w:val="24"/>
        </w:rPr>
        <w:t>Непоступление</w:t>
      </w:r>
      <w:proofErr w:type="spellEnd"/>
      <w:r w:rsidR="00EA7238" w:rsidRPr="00C476FE">
        <w:rPr>
          <w:rFonts w:ascii="Times New Roman" w:hAnsi="Times New Roman" w:cs="Times New Roman"/>
          <w:sz w:val="24"/>
          <w:szCs w:val="24"/>
        </w:rPr>
        <w:t xml:space="preserve"> задатка на счет </w:t>
      </w:r>
      <w:r w:rsidR="0070175B" w:rsidRPr="00C476FE">
        <w:rPr>
          <w:rFonts w:ascii="Times New Roman" w:hAnsi="Times New Roman" w:cs="Times New Roman"/>
          <w:sz w:val="24"/>
          <w:szCs w:val="24"/>
        </w:rPr>
        <w:t>ОТ</w:t>
      </w:r>
      <w:r w:rsidR="00EA7238" w:rsidRPr="00C476FE">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b/>
          <w:bCs/>
          <w:sz w:val="24"/>
          <w:szCs w:val="24"/>
        </w:rPr>
        <w:t xml:space="preserve">Победителем Торгов </w:t>
      </w:r>
      <w:r w:rsidRPr="00C476FE">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476FE">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C476FE">
        <w:rPr>
          <w:rFonts w:ascii="Times New Roman" w:hAnsi="Times New Roman" w:cs="Times New Roman"/>
          <w:color w:val="000000"/>
          <w:sz w:val="24"/>
          <w:szCs w:val="24"/>
        </w:rPr>
        <w:t>ОТ</w:t>
      </w:r>
      <w:r w:rsidRPr="00C476FE">
        <w:rPr>
          <w:rFonts w:ascii="Times New Roman" w:hAnsi="Times New Roman" w:cs="Times New Roman"/>
          <w:color w:val="000000"/>
          <w:sz w:val="24"/>
          <w:szCs w:val="24"/>
        </w:rPr>
        <w:t xml:space="preserve">, размещается на </w:t>
      </w:r>
      <w:r w:rsidR="0070175B" w:rsidRPr="00C476FE">
        <w:rPr>
          <w:rFonts w:ascii="Times New Roman" w:hAnsi="Times New Roman" w:cs="Times New Roman"/>
          <w:color w:val="000000"/>
          <w:sz w:val="24"/>
          <w:szCs w:val="24"/>
        </w:rPr>
        <w:t>ЭТП.</w:t>
      </w:r>
    </w:p>
    <w:p w14:paraId="263964E4"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b/>
          <w:bCs/>
          <w:color w:val="000000"/>
          <w:sz w:val="24"/>
          <w:szCs w:val="24"/>
        </w:rPr>
        <w:t>Победителем Торгов ППП</w:t>
      </w:r>
      <w:r w:rsidRPr="00C476FE">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C476FE">
        <w:rPr>
          <w:rFonts w:ascii="Times New Roman" w:hAnsi="Times New Roman" w:cs="Times New Roman"/>
          <w:color w:val="000000"/>
          <w:sz w:val="24"/>
          <w:szCs w:val="24"/>
        </w:rPr>
        <w:t>ОТ</w:t>
      </w:r>
      <w:r w:rsidRPr="00C476FE">
        <w:rPr>
          <w:rFonts w:ascii="Times New Roman" w:hAnsi="Times New Roman" w:cs="Times New Roman"/>
          <w:color w:val="000000"/>
          <w:sz w:val="24"/>
          <w:szCs w:val="24"/>
        </w:rPr>
        <w:t xml:space="preserve">, размещается на </w:t>
      </w:r>
      <w:r w:rsidR="0070175B" w:rsidRPr="00C476FE">
        <w:rPr>
          <w:rFonts w:ascii="Times New Roman" w:hAnsi="Times New Roman" w:cs="Times New Roman"/>
          <w:color w:val="000000"/>
          <w:sz w:val="24"/>
          <w:szCs w:val="24"/>
        </w:rPr>
        <w:t>ЭТП.</w:t>
      </w:r>
    </w:p>
    <w:p w14:paraId="005A62B9" w14:textId="77777777" w:rsidR="00EA7238" w:rsidRPr="00C476FE"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КУ</w:t>
      </w:r>
      <w:r w:rsidR="00722ECA" w:rsidRPr="00C476FE">
        <w:rPr>
          <w:rFonts w:ascii="Times New Roman" w:hAnsi="Times New Roman" w:cs="Times New Roman"/>
          <w:color w:val="000000"/>
          <w:sz w:val="24"/>
          <w:szCs w:val="24"/>
        </w:rPr>
        <w:t xml:space="preserve"> </w:t>
      </w:r>
      <w:r w:rsidR="00EA7238" w:rsidRPr="00C476FE">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C476FE"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C476FE">
        <w:rPr>
          <w:rFonts w:ascii="Times New Roman" w:hAnsi="Times New Roman" w:cs="Times New Roman"/>
          <w:color w:val="000000"/>
          <w:sz w:val="24"/>
          <w:szCs w:val="24"/>
        </w:rPr>
        <w:t>КУ</w:t>
      </w:r>
      <w:r w:rsidRPr="00C476FE">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C476FE">
        <w:rPr>
          <w:rFonts w:ascii="Times New Roman" w:hAnsi="Times New Roman" w:cs="Times New Roman"/>
          <w:color w:val="000000"/>
          <w:sz w:val="24"/>
          <w:szCs w:val="24"/>
        </w:rPr>
        <w:t>КУ</w:t>
      </w:r>
      <w:r w:rsidRPr="00C476FE">
        <w:rPr>
          <w:rFonts w:ascii="Times New Roman" w:hAnsi="Times New Roman" w:cs="Times New Roman"/>
          <w:color w:val="000000"/>
          <w:sz w:val="24"/>
          <w:szCs w:val="24"/>
        </w:rPr>
        <w:t xml:space="preserve">. </w:t>
      </w:r>
      <w:proofErr w:type="spellStart"/>
      <w:r w:rsidRPr="00C476FE">
        <w:rPr>
          <w:rFonts w:ascii="Times New Roman" w:hAnsi="Times New Roman" w:cs="Times New Roman"/>
          <w:color w:val="000000"/>
          <w:sz w:val="24"/>
          <w:szCs w:val="24"/>
        </w:rPr>
        <w:t>Неподписание</w:t>
      </w:r>
      <w:proofErr w:type="spellEnd"/>
      <w:r w:rsidRPr="00C476FE">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77777777" w:rsidR="00EA7238" w:rsidRPr="00C476FE"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w:t>
      </w:r>
      <w:r w:rsidRPr="00C476FE">
        <w:rPr>
          <w:rFonts w:ascii="Times New Roman" w:hAnsi="Times New Roman" w:cs="Times New Roman"/>
          <w:color w:val="000000"/>
          <w:sz w:val="24"/>
          <w:szCs w:val="24"/>
        </w:rPr>
        <w:lastRenderedPageBreak/>
        <w:t xml:space="preserve">«Агентство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C476FE">
        <w:rPr>
          <w:rFonts w:ascii="Times New Roman" w:hAnsi="Times New Roman" w:cs="Times New Roman"/>
          <w:color w:val="000000"/>
          <w:sz w:val="24"/>
          <w:szCs w:val="24"/>
        </w:rPr>
        <w:t>ОТ</w:t>
      </w:r>
      <w:r w:rsidRPr="00C476FE">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C476FE"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ОТ</w:t>
      </w:r>
      <w:r w:rsidR="00EA7238" w:rsidRPr="00C476FE">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69850D28" w:rsidR="00EA7238" w:rsidRPr="00C476FE" w:rsidRDefault="006B43E3" w:rsidP="00C476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 xml:space="preserve">Информацию о реализуемом имуществе </w:t>
      </w:r>
      <w:r w:rsidR="00EA7238" w:rsidRPr="00C476FE">
        <w:rPr>
          <w:rFonts w:ascii="Times New Roman" w:hAnsi="Times New Roman" w:cs="Times New Roman"/>
          <w:color w:val="000000"/>
          <w:sz w:val="24"/>
          <w:szCs w:val="24"/>
        </w:rPr>
        <w:t xml:space="preserve">можно получить у </w:t>
      </w:r>
      <w:r w:rsidR="00722ECA" w:rsidRPr="00C476FE">
        <w:rPr>
          <w:rFonts w:ascii="Times New Roman" w:hAnsi="Times New Roman" w:cs="Times New Roman"/>
          <w:color w:val="000000"/>
          <w:sz w:val="24"/>
          <w:szCs w:val="24"/>
        </w:rPr>
        <w:t>КУ</w:t>
      </w:r>
      <w:r w:rsidR="00EA7238" w:rsidRPr="00C476FE">
        <w:rPr>
          <w:rFonts w:ascii="Times New Roman" w:hAnsi="Times New Roman" w:cs="Times New Roman"/>
          <w:color w:val="000000"/>
          <w:sz w:val="24"/>
          <w:szCs w:val="24"/>
        </w:rPr>
        <w:t xml:space="preserve"> </w:t>
      </w:r>
      <w:r w:rsidR="00EA7238" w:rsidRPr="00C476FE">
        <w:rPr>
          <w:rFonts w:ascii="Times New Roman" w:hAnsi="Times New Roman" w:cs="Times New Roman"/>
          <w:color w:val="000000"/>
          <w:sz w:val="24"/>
          <w:szCs w:val="24"/>
          <w:shd w:val="clear" w:color="auto" w:fill="FFFFFF"/>
        </w:rPr>
        <w:t xml:space="preserve">с </w:t>
      </w:r>
      <w:r w:rsidR="00C476FE" w:rsidRPr="00C476FE">
        <w:rPr>
          <w:rFonts w:ascii="Times New Roman" w:hAnsi="Times New Roman" w:cs="Times New Roman"/>
          <w:color w:val="000000"/>
          <w:sz w:val="24"/>
          <w:szCs w:val="24"/>
          <w:shd w:val="clear" w:color="auto" w:fill="FFFFFF"/>
        </w:rPr>
        <w:t>9:00</w:t>
      </w:r>
      <w:r w:rsidR="00467D6B" w:rsidRPr="00C476FE">
        <w:rPr>
          <w:rFonts w:ascii="Times New Roman" w:hAnsi="Times New Roman" w:cs="Times New Roman"/>
          <w:sz w:val="24"/>
          <w:szCs w:val="24"/>
        </w:rPr>
        <w:t xml:space="preserve"> д</w:t>
      </w:r>
      <w:r w:rsidR="00EA7238" w:rsidRPr="00C476FE">
        <w:rPr>
          <w:rFonts w:ascii="Times New Roman" w:hAnsi="Times New Roman" w:cs="Times New Roman"/>
          <w:color w:val="000000"/>
          <w:sz w:val="24"/>
          <w:szCs w:val="24"/>
          <w:shd w:val="clear" w:color="auto" w:fill="FFFFFF"/>
        </w:rPr>
        <w:t>о</w:t>
      </w:r>
      <w:r w:rsidR="00C476FE" w:rsidRPr="00C476FE">
        <w:rPr>
          <w:rFonts w:ascii="Times New Roman" w:hAnsi="Times New Roman" w:cs="Times New Roman"/>
          <w:color w:val="000000"/>
          <w:sz w:val="24"/>
          <w:szCs w:val="24"/>
          <w:shd w:val="clear" w:color="auto" w:fill="FFFFFF"/>
        </w:rPr>
        <w:t xml:space="preserve"> 18:00</w:t>
      </w:r>
      <w:r w:rsidR="00467D6B" w:rsidRPr="00C476FE">
        <w:rPr>
          <w:rFonts w:ascii="Times New Roman" w:hAnsi="Times New Roman" w:cs="Times New Roman"/>
          <w:sz w:val="24"/>
          <w:szCs w:val="24"/>
        </w:rPr>
        <w:t xml:space="preserve"> </w:t>
      </w:r>
      <w:r w:rsidR="00EA7238" w:rsidRPr="00C476FE">
        <w:rPr>
          <w:rFonts w:ascii="Times New Roman" w:hAnsi="Times New Roman" w:cs="Times New Roman"/>
          <w:color w:val="000000"/>
          <w:sz w:val="24"/>
          <w:szCs w:val="24"/>
        </w:rPr>
        <w:t xml:space="preserve">часов по адресу: </w:t>
      </w:r>
      <w:r w:rsidR="00C476FE" w:rsidRPr="00C476FE">
        <w:rPr>
          <w:rFonts w:ascii="Times New Roman" w:hAnsi="Times New Roman" w:cs="Times New Roman"/>
          <w:color w:val="000000"/>
          <w:sz w:val="24"/>
          <w:szCs w:val="24"/>
        </w:rPr>
        <w:t xml:space="preserve">г. Санкт-Петербург, пр. Каменноостровский, д.40, литер. А, тел. 8(812)670-97-09, доб. 10-25, </w:t>
      </w:r>
      <w:proofErr w:type="gramStart"/>
      <w:r w:rsidR="00C476FE" w:rsidRPr="00C476FE">
        <w:rPr>
          <w:rFonts w:ascii="Times New Roman" w:hAnsi="Times New Roman" w:cs="Times New Roman"/>
          <w:color w:val="000000"/>
          <w:sz w:val="24"/>
          <w:szCs w:val="24"/>
        </w:rPr>
        <w:t>у</w:t>
      </w:r>
      <w:proofErr w:type="gramEnd"/>
      <w:r w:rsidR="00C476FE" w:rsidRPr="00C476FE">
        <w:rPr>
          <w:rFonts w:ascii="Times New Roman" w:hAnsi="Times New Roman" w:cs="Times New Roman"/>
          <w:color w:val="000000"/>
          <w:sz w:val="24"/>
          <w:szCs w:val="24"/>
        </w:rPr>
        <w:t xml:space="preserve"> ОТ:</w:t>
      </w:r>
      <w:r w:rsidR="00C476FE" w:rsidRPr="00C476FE">
        <w:t xml:space="preserve"> </w:t>
      </w:r>
      <w:r w:rsidR="00C476FE" w:rsidRPr="00C476FE">
        <w:rPr>
          <w:rFonts w:ascii="Times New Roman" w:hAnsi="Times New Roman" w:cs="Times New Roman"/>
          <w:color w:val="000000"/>
          <w:sz w:val="24"/>
          <w:szCs w:val="24"/>
        </w:rPr>
        <w:t>Тел. 8(812)334-20-50 (с 9.00 до 18.00 по Московскому времени в будние дни)</w:t>
      </w:r>
      <w:r w:rsidR="00C476FE" w:rsidRPr="00C476FE">
        <w:rPr>
          <w:rFonts w:ascii="Times New Roman" w:hAnsi="Times New Roman" w:cs="Times New Roman"/>
          <w:color w:val="000000"/>
          <w:sz w:val="24"/>
          <w:szCs w:val="24"/>
        </w:rPr>
        <w:t xml:space="preserve"> </w:t>
      </w:r>
      <w:proofErr w:type="spellStart"/>
      <w:r w:rsidR="00C476FE" w:rsidRPr="00C476FE">
        <w:rPr>
          <w:rFonts w:ascii="Times New Roman" w:hAnsi="Times New Roman" w:cs="Times New Roman"/>
          <w:color w:val="000000"/>
          <w:sz w:val="24"/>
          <w:szCs w:val="24"/>
          <w:lang w:val="en-US"/>
        </w:rPr>
        <w:t>informspb</w:t>
      </w:r>
      <w:proofErr w:type="spellEnd"/>
      <w:r w:rsidR="00C476FE" w:rsidRPr="00C476FE">
        <w:rPr>
          <w:rFonts w:ascii="Times New Roman" w:hAnsi="Times New Roman" w:cs="Times New Roman"/>
          <w:color w:val="000000"/>
          <w:sz w:val="24"/>
          <w:szCs w:val="24"/>
        </w:rPr>
        <w:t>@</w:t>
      </w:r>
      <w:r w:rsidR="00C476FE" w:rsidRPr="00C476FE">
        <w:rPr>
          <w:rFonts w:ascii="Times New Roman" w:hAnsi="Times New Roman" w:cs="Times New Roman"/>
          <w:color w:val="000000"/>
          <w:sz w:val="24"/>
          <w:szCs w:val="24"/>
          <w:lang w:val="en-US"/>
        </w:rPr>
        <w:t>auction</w:t>
      </w:r>
      <w:r w:rsidR="00C476FE" w:rsidRPr="00C476FE">
        <w:rPr>
          <w:rFonts w:ascii="Times New Roman" w:hAnsi="Times New Roman" w:cs="Times New Roman"/>
          <w:color w:val="000000"/>
          <w:sz w:val="24"/>
          <w:szCs w:val="24"/>
        </w:rPr>
        <w:t>-</w:t>
      </w:r>
      <w:r w:rsidR="00C476FE" w:rsidRPr="00C476FE">
        <w:rPr>
          <w:rFonts w:ascii="Times New Roman" w:hAnsi="Times New Roman" w:cs="Times New Roman"/>
          <w:color w:val="000000"/>
          <w:sz w:val="24"/>
          <w:szCs w:val="24"/>
          <w:lang w:val="en-US"/>
        </w:rPr>
        <w:t>house</w:t>
      </w:r>
      <w:r w:rsidR="00C476FE" w:rsidRPr="00C476FE">
        <w:rPr>
          <w:rFonts w:ascii="Times New Roman" w:hAnsi="Times New Roman" w:cs="Times New Roman"/>
          <w:color w:val="000000"/>
          <w:sz w:val="24"/>
          <w:szCs w:val="24"/>
        </w:rPr>
        <w:t>.</w:t>
      </w:r>
      <w:proofErr w:type="spellStart"/>
      <w:r w:rsidR="00C476FE" w:rsidRPr="00C476FE">
        <w:rPr>
          <w:rFonts w:ascii="Times New Roman" w:hAnsi="Times New Roman" w:cs="Times New Roman"/>
          <w:color w:val="000000"/>
          <w:sz w:val="24"/>
          <w:szCs w:val="24"/>
          <w:lang w:val="en-US"/>
        </w:rPr>
        <w:t>ru</w:t>
      </w:r>
      <w:proofErr w:type="spellEnd"/>
      <w:r w:rsidR="00EA7238" w:rsidRPr="00C476FE">
        <w:rPr>
          <w:rFonts w:ascii="Times New Roman" w:hAnsi="Times New Roman" w:cs="Times New Roman"/>
          <w:color w:val="000000"/>
          <w:sz w:val="24"/>
          <w:szCs w:val="24"/>
        </w:rPr>
        <w:t>.</w:t>
      </w:r>
    </w:p>
    <w:p w14:paraId="1C6C5A1C" w14:textId="77777777" w:rsidR="00BE1559" w:rsidRPr="00C476FE" w:rsidRDefault="00BE1559"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(495) 725-31-15, доб. 33-33, электронной почте </w:t>
      </w:r>
      <w:hyperlink r:id="rId8" w:history="1">
        <w:r w:rsidRPr="00C476FE">
          <w:rPr>
            <w:rStyle w:val="a4"/>
            <w:rFonts w:ascii="Times New Roman" w:hAnsi="Times New Roman"/>
            <w:sz w:val="24"/>
            <w:szCs w:val="24"/>
          </w:rPr>
          <w:t>infocenter@asv.org.ru</w:t>
        </w:r>
      </w:hyperlink>
      <w:r w:rsidRPr="00C476FE">
        <w:rPr>
          <w:rFonts w:ascii="Times New Roman" w:hAnsi="Times New Roman" w:cs="Times New Roman"/>
          <w:color w:val="000000"/>
          <w:sz w:val="24"/>
          <w:szCs w:val="24"/>
        </w:rPr>
        <w:t xml:space="preserve">, или на сайте </w:t>
      </w:r>
      <w:hyperlink r:id="rId9" w:history="1">
        <w:r w:rsidRPr="00C476FE">
          <w:rPr>
            <w:rStyle w:val="a4"/>
            <w:rFonts w:ascii="Times New Roman" w:hAnsi="Times New Roman"/>
            <w:sz w:val="24"/>
            <w:szCs w:val="24"/>
          </w:rPr>
          <w:t>https://www.torgiasv.ru</w:t>
        </w:r>
      </w:hyperlink>
      <w:r w:rsidRPr="00C476FE">
        <w:rPr>
          <w:rFonts w:ascii="Times New Roman" w:hAnsi="Times New Roman" w:cs="Times New Roman"/>
          <w:color w:val="000000"/>
          <w:sz w:val="24"/>
          <w:szCs w:val="24"/>
        </w:rPr>
        <w:t>/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6FE">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A115B3">
        <w:rPr>
          <w:rFonts w:ascii="Times New Roman" w:hAnsi="Times New Roman" w:cs="Times New Roman"/>
          <w:color w:val="000000"/>
          <w:sz w:val="24"/>
          <w:szCs w:val="24"/>
        </w:rPr>
        <w:t xml:space="preserve">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0337A"/>
    <w:rsid w:val="00073542"/>
    <w:rsid w:val="00130BFB"/>
    <w:rsid w:val="0015099D"/>
    <w:rsid w:val="001C7572"/>
    <w:rsid w:val="001F039D"/>
    <w:rsid w:val="002C312D"/>
    <w:rsid w:val="00365722"/>
    <w:rsid w:val="00410ABE"/>
    <w:rsid w:val="00467D6B"/>
    <w:rsid w:val="004730F5"/>
    <w:rsid w:val="00564010"/>
    <w:rsid w:val="00637A0F"/>
    <w:rsid w:val="006B43E3"/>
    <w:rsid w:val="006D76D6"/>
    <w:rsid w:val="0070175B"/>
    <w:rsid w:val="007229EA"/>
    <w:rsid w:val="00722ECA"/>
    <w:rsid w:val="00865FD7"/>
    <w:rsid w:val="008A37E3"/>
    <w:rsid w:val="008D59F7"/>
    <w:rsid w:val="00952ED1"/>
    <w:rsid w:val="009730D9"/>
    <w:rsid w:val="00997993"/>
    <w:rsid w:val="009C6E48"/>
    <w:rsid w:val="009F0E7B"/>
    <w:rsid w:val="00A03865"/>
    <w:rsid w:val="00A115B3"/>
    <w:rsid w:val="00B778D9"/>
    <w:rsid w:val="00BE0BF1"/>
    <w:rsid w:val="00BE1559"/>
    <w:rsid w:val="00C11EFF"/>
    <w:rsid w:val="00C476FE"/>
    <w:rsid w:val="00C9585C"/>
    <w:rsid w:val="00D57DB3"/>
    <w:rsid w:val="00D62667"/>
    <w:rsid w:val="00DA6BA4"/>
    <w:rsid w:val="00DB0166"/>
    <w:rsid w:val="00DC0077"/>
    <w:rsid w:val="00E614D3"/>
    <w:rsid w:val="00EA7238"/>
    <w:rsid w:val="00F05E0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er@asv.org.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openxmlformats.org/officeDocument/2006/relationships/theme" Target="theme/theme1.xml"/><Relationship Id="rId5" Type="http://schemas.openxmlformats.org/officeDocument/2006/relationships/hyperlink" Target="http://www.asv.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rgia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2318</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Выртосу Надежда Анатольевна</cp:lastModifiedBy>
  <cp:revision>15</cp:revision>
  <dcterms:created xsi:type="dcterms:W3CDTF">2019-07-23T07:45:00Z</dcterms:created>
  <dcterms:modified xsi:type="dcterms:W3CDTF">2020-03-23T13:16:00Z</dcterms:modified>
</cp:coreProperties>
</file>