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B29F2" w14:textId="77777777" w:rsidR="004C2AD5" w:rsidRPr="00864491" w:rsidRDefault="004C2AD5" w:rsidP="004C2AD5">
      <w:pPr>
        <w:spacing w:after="0"/>
        <w:jc w:val="center"/>
        <w:rPr>
          <w:rFonts w:ascii="Times New Roman" w:eastAsia="Times New Roman" w:hAnsi="Times New Roman" w:cs="Times New Roman"/>
          <w:b/>
          <w:bCs/>
          <w:sz w:val="24"/>
          <w:szCs w:val="24"/>
          <w:lang w:eastAsia="ru-RU"/>
        </w:rPr>
      </w:pPr>
      <w:bookmarkStart w:id="0" w:name="_GoBack"/>
      <w:bookmarkEnd w:id="0"/>
      <w:r w:rsidRPr="00864491">
        <w:rPr>
          <w:rFonts w:ascii="Times New Roman" w:eastAsia="Times New Roman" w:hAnsi="Times New Roman" w:cs="Times New Roman"/>
          <w:b/>
          <w:bCs/>
          <w:sz w:val="24"/>
          <w:szCs w:val="24"/>
          <w:lang w:eastAsia="ru-RU"/>
        </w:rPr>
        <w:t>ДОГОВОР № _____</w:t>
      </w:r>
    </w:p>
    <w:p w14:paraId="1A2500E2" w14:textId="77777777" w:rsidR="004C2AD5" w:rsidRPr="00864491" w:rsidRDefault="004C2AD5" w:rsidP="004C2AD5">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189F9B05" w14:textId="77777777" w:rsidR="004C2AD5" w:rsidRPr="00864491" w:rsidRDefault="004C2AD5" w:rsidP="004C2AD5">
      <w:pPr>
        <w:spacing w:after="0" w:line="240" w:lineRule="auto"/>
        <w:jc w:val="center"/>
        <w:rPr>
          <w:rFonts w:ascii="Times New Roman" w:eastAsia="Times New Roman" w:hAnsi="Times New Roman" w:cs="Times New Roman"/>
          <w:sz w:val="24"/>
          <w:szCs w:val="24"/>
        </w:rPr>
      </w:pPr>
    </w:p>
    <w:p w14:paraId="3E0ADC25" w14:textId="77777777" w:rsidR="004C2AD5" w:rsidRPr="00864491" w:rsidRDefault="004C2AD5" w:rsidP="004C2AD5">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41AC3C4D"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rPr>
      </w:pPr>
    </w:p>
    <w:p w14:paraId="07922D0B"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w:t>
      </w:r>
      <w:r w:rsidRPr="00864491">
        <w:rPr>
          <w:rStyle w:val="a5"/>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0DD6B506"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14:paraId="00EB593C"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p>
    <w:p w14:paraId="5FCB1329" w14:textId="77777777" w:rsidR="004C2AD5" w:rsidRPr="00864491"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14:paraId="0CAAE6DD" w14:textId="77777777" w:rsidR="004C2AD5" w:rsidRPr="00864491" w:rsidRDefault="004C2AD5" w:rsidP="004C2AD5">
      <w:pPr>
        <w:pStyle w:val="a9"/>
        <w:spacing w:after="0" w:line="240" w:lineRule="auto"/>
        <w:ind w:left="0" w:firstLine="709"/>
        <w:rPr>
          <w:rFonts w:ascii="Times New Roman" w:hAnsi="Times New Roman" w:cs="Times New Roman"/>
          <w:b/>
          <w:sz w:val="24"/>
          <w:szCs w:val="24"/>
        </w:rPr>
      </w:pPr>
    </w:p>
    <w:p w14:paraId="1367587F" w14:textId="77777777" w:rsidR="004C2AD5" w:rsidRPr="00A6567F" w:rsidRDefault="004C2AD5" w:rsidP="004C2AD5">
      <w:pPr>
        <w:pStyle w:val="a9"/>
        <w:widowControl w:val="0"/>
        <w:numPr>
          <w:ilvl w:val="1"/>
          <w:numId w:val="12"/>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Pr>
          <w:rStyle w:val="a5"/>
          <w:rFonts w:eastAsia="Times New Roman"/>
          <w:sz w:val="24"/>
          <w:szCs w:val="24"/>
          <w:lang w:eastAsia="ru-RU"/>
        </w:rPr>
        <w:footnoteReference w:id="3"/>
      </w:r>
      <w:r w:rsidRPr="00864491">
        <w:rPr>
          <w:rFonts w:ascii="Times New Roman" w:eastAsia="Times New Roman" w:hAnsi="Times New Roman" w:cs="Times New Roman"/>
          <w:sz w:val="24"/>
          <w:szCs w:val="24"/>
          <w:lang w:eastAsia="ru-RU"/>
        </w:rPr>
        <w:t>:</w:t>
      </w:r>
    </w:p>
    <w:p w14:paraId="7EBABA0E" w14:textId="77777777" w:rsidR="004C2AD5" w:rsidRPr="00864491" w:rsidRDefault="004C2AD5" w:rsidP="004C2AD5">
      <w:pPr>
        <w:pStyle w:val="a9"/>
        <w:widowControl w:val="0"/>
        <w:numPr>
          <w:ilvl w:val="2"/>
          <w:numId w:val="19"/>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5C809495" w14:textId="77777777" w:rsidR="004C2AD5" w:rsidRPr="00864491" w:rsidRDefault="004C2AD5" w:rsidP="004C2AD5">
      <w:pPr>
        <w:pStyle w:val="a9"/>
        <w:widowControl w:val="0"/>
        <w:numPr>
          <w:ilvl w:val="3"/>
          <w:numId w:val="19"/>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4BD10EBD"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5"/>
          <w:rFonts w:eastAsia="Times New Roman"/>
          <w:sz w:val="24"/>
          <w:szCs w:val="24"/>
          <w:lang w:eastAsia="ru-RU"/>
        </w:rPr>
        <w:footnoteReference w:id="5"/>
      </w:r>
    </w:p>
    <w:p w14:paraId="2E2F571B"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расположен по адресу: ___________.</w:t>
      </w:r>
      <w:r w:rsidRPr="00864491">
        <w:rPr>
          <w:rStyle w:val="a5"/>
          <w:rFonts w:eastAsia="Times New Roman"/>
          <w:sz w:val="24"/>
          <w:szCs w:val="24"/>
          <w:lang w:eastAsia="ru-RU"/>
        </w:rPr>
        <w:footnoteReference w:id="6"/>
      </w:r>
    </w:p>
    <w:p w14:paraId="692D769B"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8"/>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9"/>
      </w:r>
      <w:r w:rsidRPr="00864491">
        <w:rPr>
          <w:rFonts w:ascii="Times New Roman" w:eastAsia="Times New Roman" w:hAnsi="Times New Roman" w:cs="Times New Roman"/>
          <w:sz w:val="24"/>
          <w:szCs w:val="24"/>
          <w:lang w:eastAsia="ru-RU"/>
        </w:rPr>
        <w:t>.</w:t>
      </w:r>
    </w:p>
    <w:p w14:paraId="102C034F" w14:textId="77777777" w:rsidR="004C2AD5" w:rsidRPr="00A6567F" w:rsidRDefault="004C2AD5" w:rsidP="004C2AD5">
      <w:pPr>
        <w:pStyle w:val="a9"/>
        <w:numPr>
          <w:ilvl w:val="3"/>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10"/>
      </w:r>
      <w:r w:rsidRPr="00A6567F">
        <w:rPr>
          <w:rFonts w:ascii="Times New Roman" w:eastAsia="Times New Roman" w:hAnsi="Times New Roman" w:cs="Times New Roman"/>
          <w:sz w:val="24"/>
          <w:szCs w:val="24"/>
          <w:lang w:eastAsia="ru-RU"/>
        </w:rPr>
        <w:t>Земельный участок (далее – «</w:t>
      </w:r>
      <w:r w:rsidRPr="00A6567F">
        <w:rPr>
          <w:rFonts w:ascii="Times New Roman" w:eastAsia="Times New Roman" w:hAnsi="Times New Roman" w:cs="Times New Roman"/>
          <w:b/>
          <w:sz w:val="24"/>
          <w:szCs w:val="24"/>
          <w:lang w:eastAsia="ru-RU"/>
        </w:rPr>
        <w:t>Земельный участок</w:t>
      </w:r>
      <w:r w:rsidRPr="00A6567F">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sz w:val="24"/>
          <w:szCs w:val="24"/>
          <w:vertAlign w:val="superscript"/>
          <w:lang w:eastAsia="ru-RU"/>
        </w:rPr>
        <w:footnoteReference w:id="11"/>
      </w:r>
      <w:r w:rsidRPr="00A6567F">
        <w:rPr>
          <w:rFonts w:ascii="Times New Roman" w:eastAsia="Times New Roman" w:hAnsi="Times New Roman" w:cs="Times New Roman"/>
          <w:sz w:val="24"/>
          <w:szCs w:val="24"/>
          <w:lang w:eastAsia="ru-RU"/>
        </w:rPr>
        <w:t>.</w:t>
      </w:r>
    </w:p>
    <w:p w14:paraId="0387AFDD"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5"/>
          <w:rFonts w:eastAsia="Times New Roman"/>
          <w:sz w:val="24"/>
          <w:szCs w:val="24"/>
          <w:lang w:eastAsia="ru-RU"/>
        </w:rPr>
        <w:footnoteReference w:id="12"/>
      </w:r>
    </w:p>
    <w:p w14:paraId="077273AD"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Земельный участок расположен по адресу: ___________.</w:t>
      </w:r>
      <w:r w:rsidRPr="00864491">
        <w:rPr>
          <w:rStyle w:val="a5"/>
          <w:rFonts w:eastAsia="Times New Roman"/>
          <w:sz w:val="24"/>
          <w:szCs w:val="24"/>
          <w:lang w:eastAsia="ru-RU"/>
        </w:rPr>
        <w:footnoteReference w:id="13"/>
      </w:r>
    </w:p>
    <w:p w14:paraId="4CCC64C6"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14"/>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15"/>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16"/>
      </w:r>
      <w:r w:rsidRPr="00864491">
        <w:rPr>
          <w:rFonts w:ascii="Times New Roman" w:eastAsia="Times New Roman" w:hAnsi="Times New Roman" w:cs="Times New Roman"/>
          <w:sz w:val="24"/>
          <w:szCs w:val="24"/>
          <w:lang w:eastAsia="ru-RU"/>
        </w:rPr>
        <w:t>.</w:t>
      </w:r>
      <w:r w:rsidRPr="00864491">
        <w:rPr>
          <w:rStyle w:val="a5"/>
          <w:rFonts w:eastAsia="Times New Roman"/>
          <w:sz w:val="24"/>
          <w:szCs w:val="24"/>
          <w:lang w:eastAsia="ru-RU"/>
        </w:rPr>
        <w:footnoteReference w:id="17"/>
      </w:r>
    </w:p>
    <w:p w14:paraId="5842F138" w14:textId="77777777" w:rsidR="004C2AD5" w:rsidRPr="00A6567F" w:rsidRDefault="004C2AD5" w:rsidP="004C2AD5">
      <w:pPr>
        <w:pStyle w:val="a9"/>
        <w:numPr>
          <w:ilvl w:val="2"/>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18"/>
      </w:r>
      <w:r w:rsidRPr="00864491">
        <w:rPr>
          <w:rFonts w:ascii="Times New Roman" w:eastAsia="Times New Roman" w:hAnsi="Times New Roman" w:cs="Times New Roman"/>
          <w:sz w:val="24"/>
          <w:szCs w:val="24"/>
          <w:lang w:eastAsia="ru-RU"/>
        </w:rPr>
        <w:t xml:space="preserve">Движимое имущество, которое указано в Приложении № </w:t>
      </w:r>
      <w:r>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 (далее – «</w:t>
      </w:r>
      <w:r w:rsidRPr="00A6567F">
        <w:rPr>
          <w:rFonts w:ascii="Times New Roman" w:eastAsia="Times New Roman" w:hAnsi="Times New Roman" w:cs="Times New Roman"/>
          <w:b/>
          <w:sz w:val="24"/>
          <w:szCs w:val="24"/>
          <w:lang w:eastAsia="ru-RU"/>
        </w:rPr>
        <w:t>Движимое имущество</w:t>
      </w:r>
      <w:r w:rsidRPr="00864491">
        <w:rPr>
          <w:rFonts w:ascii="Times New Roman" w:eastAsia="Times New Roman" w:hAnsi="Times New Roman" w:cs="Times New Roman"/>
          <w:sz w:val="24"/>
          <w:szCs w:val="24"/>
          <w:lang w:eastAsia="ru-RU"/>
        </w:rPr>
        <w:t>»).</w:t>
      </w:r>
    </w:p>
    <w:p w14:paraId="1B2CE3C3" w14:textId="77777777" w:rsidR="004C2AD5" w:rsidRPr="00864491" w:rsidRDefault="004C2AD5" w:rsidP="004C2AD5">
      <w:pPr>
        <w:pStyle w:val="a9"/>
        <w:widowControl w:val="0"/>
        <w:numPr>
          <w:ilvl w:val="1"/>
          <w:numId w:val="19"/>
        </w:numPr>
        <w:suppressAutoHyphens/>
        <w:spacing w:after="0" w:line="240" w:lineRule="auto"/>
        <w:ind w:left="0" w:firstLine="709"/>
        <w:jc w:val="both"/>
        <w:rPr>
          <w:rFonts w:ascii="Times New Roman" w:eastAsia="Times New Roman" w:hAnsi="Times New Roman" w:cs="Times New Roman"/>
          <w:sz w:val="24"/>
          <w:szCs w:val="24"/>
          <w:lang w:eastAsia="ru-RU"/>
        </w:rPr>
      </w:pPr>
      <w:r w:rsidRPr="00864491">
        <w:rPr>
          <w:rStyle w:val="a5"/>
          <w:sz w:val="24"/>
          <w:szCs w:val="24"/>
        </w:rPr>
        <w:footnoteReference w:id="19"/>
      </w:r>
      <w:r>
        <w:rPr>
          <w:rFonts w:ascii="Times New Roman" w:hAnsi="Times New Roman" w:cs="Times New Roman"/>
          <w:sz w:val="24"/>
          <w:szCs w:val="24"/>
        </w:rPr>
        <w:t>Объект</w:t>
      </w:r>
      <w:r w:rsidRPr="00864491">
        <w:rPr>
          <w:rFonts w:ascii="Times New Roman" w:hAnsi="Times New Roman" w:cs="Times New Roman"/>
          <w:sz w:val="24"/>
          <w:szCs w:val="24"/>
        </w:rPr>
        <w:t xml:space="preserve"> расположен на земельном участке </w:t>
      </w:r>
      <w:r>
        <w:rPr>
          <w:rFonts w:ascii="Times New Roman" w:hAnsi="Times New Roman" w:cs="Times New Roman"/>
          <w:sz w:val="24"/>
          <w:szCs w:val="24"/>
        </w:rPr>
        <w:t xml:space="preserve">с </w:t>
      </w:r>
      <w:r>
        <w:rPr>
          <w:rStyle w:val="a5"/>
          <w:sz w:val="24"/>
          <w:szCs w:val="24"/>
        </w:rPr>
        <w:footnoteReference w:id="20"/>
      </w:r>
      <w:r w:rsidRPr="00864491">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864491">
        <w:rPr>
          <w:rFonts w:ascii="Times New Roman" w:eastAsia="Times New Roman" w:hAnsi="Times New Roman" w:cs="Times New Roman"/>
          <w:sz w:val="24"/>
          <w:szCs w:val="24"/>
          <w:lang w:eastAsia="ru-RU"/>
        </w:rPr>
        <w:t xml:space="preserve"> _______________________, расположенном по адресу: ___________________</w:t>
      </w:r>
      <w:r w:rsidRPr="00864491">
        <w:rPr>
          <w:rStyle w:val="a5"/>
          <w:sz w:val="24"/>
          <w:szCs w:val="24"/>
          <w:lang w:eastAsia="ru-RU"/>
        </w:rPr>
        <w:footnoteReference w:id="21"/>
      </w:r>
      <w:r w:rsidRPr="00864491">
        <w:rPr>
          <w:rFonts w:ascii="Times New Roman" w:eastAsia="Times New Roman" w:hAnsi="Times New Roman" w:cs="Times New Roman"/>
          <w:sz w:val="24"/>
          <w:szCs w:val="24"/>
          <w:lang w:eastAsia="ru-RU"/>
        </w:rPr>
        <w:t>, который принадлежит Продавцу на ___________</w:t>
      </w:r>
      <w:r w:rsidRPr="00864491">
        <w:rPr>
          <w:rFonts w:ascii="Times New Roman" w:eastAsia="Times New Roman" w:hAnsi="Times New Roman" w:cs="Times New Roman"/>
          <w:sz w:val="24"/>
          <w:szCs w:val="24"/>
          <w:vertAlign w:val="superscript"/>
          <w:lang w:eastAsia="ru-RU"/>
        </w:rPr>
        <w:footnoteReference w:id="22"/>
      </w:r>
      <w:r w:rsidRPr="00864491">
        <w:rPr>
          <w:rFonts w:ascii="Times New Roman" w:eastAsia="Times New Roman" w:hAnsi="Times New Roman" w:cs="Times New Roman"/>
          <w:sz w:val="24"/>
          <w:szCs w:val="24"/>
          <w:lang w:eastAsia="ru-RU"/>
        </w:rPr>
        <w:t xml:space="preserve"> на основании ______</w:t>
      </w:r>
      <w:r w:rsidRPr="00864491">
        <w:rPr>
          <w:rFonts w:ascii="Times New Roman" w:eastAsia="Times New Roman" w:hAnsi="Times New Roman" w:cs="Times New Roman"/>
          <w:sz w:val="24"/>
          <w:szCs w:val="24"/>
          <w:vertAlign w:val="superscript"/>
          <w:lang w:eastAsia="ru-RU"/>
        </w:rPr>
        <w:footnoteReference w:id="23"/>
      </w:r>
      <w:r>
        <w:rPr>
          <w:rFonts w:ascii="Times New Roman" w:eastAsia="Times New Roman" w:hAnsi="Times New Roman" w:cs="Times New Roman"/>
          <w:sz w:val="24"/>
          <w:szCs w:val="24"/>
          <w:lang w:eastAsia="ru-RU"/>
        </w:rPr>
        <w:t xml:space="preserve"> </w:t>
      </w:r>
      <w:r w:rsidRPr="00864491">
        <w:rPr>
          <w:rStyle w:val="a5"/>
          <w:rFonts w:eastAsia="Times New Roman"/>
          <w:sz w:val="24"/>
          <w:szCs w:val="24"/>
          <w:lang w:eastAsia="ru-RU"/>
        </w:rPr>
        <w:footnoteReference w:id="24"/>
      </w:r>
      <w:r w:rsidRPr="00864491">
        <w:rPr>
          <w:rFonts w:ascii="Times New Roman" w:eastAsia="Times New Roman" w:hAnsi="Times New Roman" w:cs="Times New Roman"/>
          <w:sz w:val="24"/>
          <w:szCs w:val="24"/>
          <w:lang w:eastAsia="ru-RU"/>
        </w:rPr>
        <w:t>.</w:t>
      </w:r>
    </w:p>
    <w:p w14:paraId="242A7154" w14:textId="77777777"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5"/>
      </w:r>
      <w:r w:rsidRPr="00864491">
        <w:rPr>
          <w:rFonts w:ascii="Times New Roman" w:eastAsia="Times New Roman" w:hAnsi="Times New Roman" w:cs="Times New Roman"/>
          <w:sz w:val="24"/>
          <w:szCs w:val="24"/>
          <w:lang w:eastAsia="ru-RU"/>
        </w:rPr>
        <w:t>.</w:t>
      </w:r>
    </w:p>
    <w:p w14:paraId="0B4A73EB"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14:paraId="424DAE07" w14:textId="77777777" w:rsidR="004C2AD5" w:rsidRPr="003067F5"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26"/>
      </w: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391A0A1A" w14:textId="77777777" w:rsidR="004C2AD5"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Pr>
          <w:rStyle w:val="a5"/>
          <w:rFonts w:eastAsia="Times New Roman"/>
          <w:sz w:val="24"/>
          <w:szCs w:val="24"/>
          <w:lang w:eastAsia="ru-RU"/>
        </w:rPr>
        <w:footnoteReference w:id="27"/>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D543F9">
        <w:t xml:space="preserve"> </w:t>
      </w:r>
      <w:r w:rsidRPr="00D543F9">
        <w:rPr>
          <w:rFonts w:ascii="Times New Roman" w:eastAsia="Times New Roman" w:hAnsi="Times New Roman" w:cs="Times New Roman"/>
          <w:sz w:val="24"/>
          <w:szCs w:val="24"/>
          <w:lang w:eastAsia="ru-RU"/>
        </w:rPr>
        <w:t>_____</w:t>
      </w:r>
      <w:r>
        <w:rPr>
          <w:rStyle w:val="a5"/>
          <w:rFonts w:eastAsia="Times New Roman"/>
          <w:sz w:val="24"/>
          <w:szCs w:val="24"/>
          <w:lang w:eastAsia="ru-RU"/>
        </w:rPr>
        <w:footnoteReference w:id="28"/>
      </w:r>
      <w:r w:rsidRPr="00D543F9">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1"/>
    </w:p>
    <w:p w14:paraId="37024CD4" w14:textId="77777777" w:rsidR="004C2AD5" w:rsidRDefault="004C2AD5" w:rsidP="004C2AD5">
      <w:pPr>
        <w:numPr>
          <w:ilvl w:val="2"/>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5"/>
          <w:rFonts w:eastAsia="Times New Roman"/>
          <w:sz w:val="24"/>
          <w:szCs w:val="24"/>
          <w:lang w:eastAsia="ru-RU"/>
        </w:rPr>
        <w:footnoteReference w:id="29"/>
      </w:r>
      <w:r>
        <w:rPr>
          <w:rStyle w:val="a5"/>
          <w:rFonts w:eastAsia="Times New Roman"/>
          <w:sz w:val="24"/>
          <w:szCs w:val="24"/>
          <w:lang w:eastAsia="ru-RU"/>
        </w:rPr>
        <w:footnoteReference w:id="30"/>
      </w:r>
      <w:r>
        <w:rPr>
          <w:rFonts w:ascii="Times New Roman" w:eastAsia="Times New Roman" w:hAnsi="Times New Roman" w:cs="Times New Roman"/>
          <w:sz w:val="24"/>
          <w:szCs w:val="24"/>
          <w:lang w:eastAsia="ru-RU"/>
        </w:rPr>
        <w:t>.</w:t>
      </w:r>
    </w:p>
    <w:p w14:paraId="6E4A427F" w14:textId="0DEF8133" w:rsidR="004C2AD5"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lastRenderedPageBreak/>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51A6">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2"/>
    </w:p>
    <w:p w14:paraId="31E5E80A" w14:textId="77777777"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5C03A2AB"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12846E90"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7D924820"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6FE5EE35" w14:textId="77777777" w:rsidR="004C2AD5" w:rsidRPr="00864491" w:rsidRDefault="004C2AD5" w:rsidP="004C2AD5">
      <w:pPr>
        <w:pStyle w:val="a9"/>
        <w:numPr>
          <w:ilvl w:val="1"/>
          <w:numId w:val="19"/>
        </w:numPr>
        <w:tabs>
          <w:tab w:val="left" w:pos="-1985"/>
        </w:tabs>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 xml:space="preserve">Договор </w:t>
      </w:r>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r w:rsidRPr="00864491">
        <w:rPr>
          <w:rStyle w:val="a5"/>
          <w:sz w:val="24"/>
          <w:szCs w:val="24"/>
        </w:rPr>
        <w:footnoteReference w:id="31"/>
      </w:r>
      <w:r w:rsidRPr="00864491">
        <w:rPr>
          <w:rFonts w:ascii="Times New Roman" w:hAnsi="Times New Roman" w:cs="Times New Roman"/>
          <w:sz w:val="24"/>
          <w:szCs w:val="24"/>
        </w:rPr>
        <w:t>.</w:t>
      </w:r>
    </w:p>
    <w:p w14:paraId="62F04763"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36EF7C9A"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14:paraId="1C8BFF68" w14:textId="77777777" w:rsidR="004C2AD5" w:rsidRPr="00864491" w:rsidRDefault="004C2AD5" w:rsidP="004C2AD5">
      <w:pPr>
        <w:pStyle w:val="a9"/>
        <w:spacing w:after="0" w:line="240" w:lineRule="auto"/>
        <w:ind w:left="0" w:firstLine="709"/>
        <w:rPr>
          <w:rFonts w:ascii="Times New Roman" w:hAnsi="Times New Roman" w:cs="Times New Roman"/>
          <w:b/>
          <w:sz w:val="24"/>
          <w:szCs w:val="24"/>
        </w:rPr>
      </w:pPr>
    </w:p>
    <w:p w14:paraId="41D1FBFE" w14:textId="5625FE72"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b/>
          <w:sz w:val="24"/>
          <w:szCs w:val="24"/>
        </w:rPr>
      </w:pPr>
      <w:r w:rsidRPr="00864491">
        <w:rPr>
          <w:rFonts w:ascii="Times New Roman" w:hAnsi="Times New Roman" w:cs="Times New Roman"/>
          <w:sz w:val="24"/>
          <w:szCs w:val="24"/>
        </w:rPr>
        <w:t xml:space="preserve">Продавец не позднее </w:t>
      </w:r>
      <w:r>
        <w:rPr>
          <w:rFonts w:ascii="Times New Roman" w:hAnsi="Times New Roman" w:cs="Times New Roman"/>
          <w:sz w:val="24"/>
          <w:szCs w:val="24"/>
        </w:rPr>
        <w:t>____</w:t>
      </w:r>
      <w:r w:rsidRPr="00864491">
        <w:rPr>
          <w:rFonts w:ascii="Times New Roman" w:hAnsi="Times New Roman" w:cs="Times New Roman"/>
          <w:sz w:val="24"/>
          <w:szCs w:val="24"/>
        </w:rPr>
        <w:t xml:space="preserve"> (</w:t>
      </w:r>
      <w:r>
        <w:rPr>
          <w:rFonts w:ascii="Times New Roman" w:hAnsi="Times New Roman" w:cs="Times New Roman"/>
          <w:sz w:val="24"/>
          <w:szCs w:val="24"/>
        </w:rPr>
        <w:t>______</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51A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p>
    <w:p w14:paraId="2FBD167E" w14:textId="77777777"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414A3BD" w14:textId="77777777"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864491">
        <w:rPr>
          <w:rFonts w:ascii="Times New Roman" w:eastAsia="Times New Roman" w:hAnsi="Times New Roman" w:cs="Times New Roman"/>
          <w:sz w:val="24"/>
          <w:szCs w:val="24"/>
          <w:lang w:eastAsia="ru-RU"/>
        </w:rPr>
        <w:t>.</w:t>
      </w:r>
      <w:r w:rsidRPr="00864491">
        <w:rPr>
          <w:rStyle w:val="a5"/>
          <w:rFonts w:eastAsia="Times New Roman"/>
          <w:sz w:val="24"/>
          <w:szCs w:val="24"/>
          <w:lang w:eastAsia="ru-RU"/>
        </w:rPr>
        <w:footnoteReference w:id="32"/>
      </w:r>
    </w:p>
    <w:p w14:paraId="26DA3379" w14:textId="77777777" w:rsidR="004C2AD5" w:rsidRPr="00F17B7F" w:rsidRDefault="004C2AD5" w:rsidP="004C2AD5">
      <w:pPr>
        <w:pStyle w:val="a9"/>
        <w:numPr>
          <w:ilvl w:val="1"/>
          <w:numId w:val="19"/>
        </w:numPr>
        <w:spacing w:after="0" w:line="240" w:lineRule="auto"/>
        <w:ind w:left="0" w:firstLine="709"/>
        <w:jc w:val="both"/>
        <w:rPr>
          <w:rFonts w:ascii="Times New Roman" w:hAnsi="Times New Roman" w:cs="Times New Roman"/>
          <w:b/>
          <w:sz w:val="24"/>
          <w:szCs w:val="24"/>
        </w:rPr>
      </w:pPr>
      <w:bookmarkStart w:id="3" w:name="_Ref14365683"/>
      <w:r w:rsidRPr="00864491">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5"/>
          <w:rFonts w:eastAsia="Times New Roman"/>
          <w:sz w:val="24"/>
          <w:szCs w:val="24"/>
          <w:lang w:eastAsia="ru-RU"/>
        </w:rPr>
        <w:footnoteReference w:id="33"/>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3"/>
      <w:r w:rsidRPr="00864491">
        <w:rPr>
          <w:rFonts w:ascii="Times New Roman" w:eastAsia="Times New Roman" w:hAnsi="Times New Roman" w:cs="Times New Roman"/>
          <w:sz w:val="24"/>
          <w:szCs w:val="24"/>
          <w:lang w:eastAsia="ru-RU"/>
        </w:rPr>
        <w:t xml:space="preserve"> </w:t>
      </w:r>
    </w:p>
    <w:p w14:paraId="1BF56A12" w14:textId="0B5AE7CD" w:rsidR="004C2AD5" w:rsidRPr="00A6567F" w:rsidRDefault="004C2AD5" w:rsidP="004C2AD5">
      <w:pPr>
        <w:pStyle w:val="a9"/>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w:t>
      </w:r>
      <w:r w:rsidR="00D227AA">
        <w:rPr>
          <w:rFonts w:ascii="Times New Roman" w:eastAsia="Times New Roman" w:hAnsi="Times New Roman" w:cs="Times New Roman"/>
          <w:sz w:val="24"/>
          <w:szCs w:val="24"/>
          <w:lang w:eastAsia="ru-RU"/>
        </w:rPr>
        <w:t xml:space="preserve"> 3.1</w:t>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30F30876" w14:textId="1B65B249" w:rsidR="004C2AD5" w:rsidRPr="00A6567F"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w:t>
      </w:r>
      <w:r w:rsidRPr="0092707F">
        <w:rPr>
          <w:rFonts w:ascii="Times New Roman" w:eastAsia="Times New Roman" w:hAnsi="Times New Roman" w:cs="Times New Roman"/>
          <w:sz w:val="24"/>
          <w:szCs w:val="24"/>
          <w:lang w:eastAsia="ru-RU"/>
        </w:rPr>
        <w:lastRenderedPageBreak/>
        <w:t>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14:paraId="76985B20" w14:textId="77777777" w:rsidR="004C2AD5" w:rsidRPr="00864491" w:rsidRDefault="004C2AD5" w:rsidP="004C2AD5">
      <w:pPr>
        <w:pStyle w:val="a9"/>
        <w:spacing w:after="0" w:line="240" w:lineRule="auto"/>
        <w:ind w:left="0"/>
        <w:jc w:val="both"/>
        <w:rPr>
          <w:rFonts w:ascii="Times New Roman" w:hAnsi="Times New Roman" w:cs="Times New Roman"/>
          <w:b/>
          <w:sz w:val="24"/>
          <w:szCs w:val="24"/>
        </w:rPr>
      </w:pPr>
    </w:p>
    <w:p w14:paraId="4DECC6AC"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0F8E8BA1" w14:textId="77777777" w:rsidR="004C2AD5" w:rsidRPr="00864491" w:rsidRDefault="004C2AD5" w:rsidP="004C2AD5">
      <w:pPr>
        <w:pStyle w:val="a9"/>
        <w:spacing w:after="0" w:line="240" w:lineRule="auto"/>
        <w:ind w:left="709"/>
        <w:jc w:val="both"/>
        <w:rPr>
          <w:rFonts w:ascii="Times New Roman" w:eastAsia="Times New Roman" w:hAnsi="Times New Roman" w:cs="Times New Roman"/>
          <w:sz w:val="24"/>
          <w:szCs w:val="24"/>
          <w:lang w:eastAsia="ru-RU"/>
        </w:rPr>
      </w:pPr>
    </w:p>
    <w:p w14:paraId="6A8F5C7A" w14:textId="77777777" w:rsidR="004C2AD5" w:rsidRPr="00A878C6"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864491">
        <w:rPr>
          <w:rFonts w:ascii="Times New Roman" w:hAnsi="Times New Roman" w:cs="Times New Roman"/>
          <w:sz w:val="24"/>
          <w:szCs w:val="24"/>
          <w:vertAlign w:val="superscript"/>
          <w:lang w:eastAsia="ru-RU"/>
        </w:rPr>
        <w:footnoteReference w:id="34"/>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Pr>
          <w:rStyle w:val="a5"/>
          <w:rFonts w:eastAsia="Times New Roman"/>
          <w:sz w:val="24"/>
          <w:szCs w:val="24"/>
          <w:lang w:eastAsia="ru-RU"/>
        </w:rPr>
        <w:footnoteReference w:id="35"/>
      </w:r>
      <w:r w:rsidRPr="00A878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14:paraId="18DBAEFB" w14:textId="77777777" w:rsidR="004C2AD5" w:rsidRPr="00864491" w:rsidRDefault="004C2AD5" w:rsidP="004C2AD5">
      <w:pPr>
        <w:pStyle w:val="a9"/>
        <w:numPr>
          <w:ilvl w:val="2"/>
          <w:numId w:val="18"/>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________ (____________) ________,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 ________, итого с учетом НДС: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3ED493EC" w14:textId="77777777" w:rsidR="004C2AD5" w:rsidRPr="00864491" w:rsidRDefault="004C2AD5" w:rsidP="004C2AD5">
      <w:pPr>
        <w:pStyle w:val="a9"/>
        <w:numPr>
          <w:ilvl w:val="2"/>
          <w:numId w:val="18"/>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36"/>
      </w:r>
      <w:r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Pr="0086449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Pr="00864491">
        <w:rPr>
          <w:rStyle w:val="a5"/>
          <w:rFonts w:eastAsia="Times New Roman"/>
          <w:sz w:val="24"/>
          <w:szCs w:val="24"/>
          <w:lang w:eastAsia="ru-RU"/>
        </w:rPr>
        <w:footnoteReference w:id="37"/>
      </w:r>
    </w:p>
    <w:p w14:paraId="7C3B9C2C" w14:textId="77777777" w:rsidR="004C2AD5" w:rsidRPr="00A6567F" w:rsidRDefault="004C2AD5" w:rsidP="004C2AD5">
      <w:pPr>
        <w:pStyle w:val="a9"/>
        <w:numPr>
          <w:ilvl w:val="2"/>
          <w:numId w:val="18"/>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38"/>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14:paraId="15E34337" w14:textId="77777777"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17967631"/>
      <w:r w:rsidRPr="00864491">
        <w:rPr>
          <w:rStyle w:val="a5"/>
          <w:rFonts w:eastAsia="Times New Roman"/>
          <w:sz w:val="24"/>
          <w:szCs w:val="24"/>
          <w:lang w:eastAsia="ru-RU"/>
        </w:rPr>
        <w:footnoteReference w:id="39"/>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4"/>
    </w:p>
    <w:p w14:paraId="4A9658F1" w14:textId="77777777"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16861870"/>
      <w:r w:rsidRPr="00864491">
        <w:rPr>
          <w:rStyle w:val="a5"/>
          <w:rFonts w:eastAsia="Times New Roman"/>
          <w:sz w:val="24"/>
          <w:szCs w:val="24"/>
          <w:lang w:eastAsia="ru-RU"/>
        </w:rPr>
        <w:footnoteReference w:id="40"/>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5"/>
          <w:rFonts w:eastAsia="Times New Roman"/>
          <w:sz w:val="24"/>
          <w:szCs w:val="24"/>
          <w:lang w:eastAsia="ru-RU"/>
        </w:rPr>
        <w:footnoteReference w:id="41"/>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p>
    <w:p w14:paraId="04DEE5BA" w14:textId="77777777"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42"/>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5"/>
          <w:rFonts w:eastAsia="Times New Roman"/>
          <w:sz w:val="24"/>
          <w:szCs w:val="24"/>
          <w:lang w:eastAsia="ru-RU"/>
        </w:rPr>
        <w:footnoteReference w:id="43"/>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5"/>
          <w:rFonts w:eastAsia="Times New Roman"/>
          <w:sz w:val="24"/>
          <w:szCs w:val="24"/>
          <w:lang w:eastAsia="ru-RU"/>
        </w:rPr>
        <w:footnoteReference w:id="44"/>
      </w:r>
      <w:r w:rsidRPr="00864491">
        <w:rPr>
          <w:rFonts w:ascii="Times New Roman" w:eastAsia="Times New Roman" w:hAnsi="Times New Roman" w:cs="Times New Roman"/>
          <w:sz w:val="24"/>
          <w:szCs w:val="24"/>
          <w:lang w:eastAsia="ru-RU"/>
        </w:rPr>
        <w:t xml:space="preserve"> в лице _________</w:t>
      </w:r>
      <w:r w:rsidRPr="00864491">
        <w:rPr>
          <w:rStyle w:val="a5"/>
          <w:rFonts w:eastAsia="Times New Roman"/>
          <w:sz w:val="24"/>
          <w:szCs w:val="24"/>
          <w:lang w:eastAsia="ru-RU"/>
        </w:rPr>
        <w:footnoteReference w:id="45"/>
      </w:r>
      <w:r w:rsidRPr="00864491">
        <w:rPr>
          <w:rFonts w:ascii="Times New Roman" w:eastAsia="Times New Roman" w:hAnsi="Times New Roman" w:cs="Times New Roman"/>
          <w:sz w:val="24"/>
          <w:szCs w:val="24"/>
          <w:lang w:eastAsia="ru-RU"/>
        </w:rPr>
        <w:t xml:space="preserve"> (место </w:t>
      </w:r>
      <w:r w:rsidRPr="00864491">
        <w:rPr>
          <w:rFonts w:ascii="Times New Roman" w:eastAsia="Times New Roman" w:hAnsi="Times New Roman" w:cs="Times New Roman"/>
          <w:sz w:val="24"/>
          <w:szCs w:val="24"/>
          <w:lang w:eastAsia="ru-RU"/>
        </w:rPr>
        <w:lastRenderedPageBreak/>
        <w:t>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61FD1AE" w14:textId="77777777" w:rsidR="004C2AD5"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46"/>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3DBBFA7F" w14:textId="77777777"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6F859E65" w14:textId="6A42016C"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Датой исполнения обязательств Покупателя по оплате Имущества считается дата поступления денежных средств на счет Продавца, указанный в разделе</w:t>
      </w:r>
      <w:r w:rsidR="00D227AA">
        <w:rPr>
          <w:rFonts w:ascii="Times New Roman" w:eastAsia="Times New Roman" w:hAnsi="Times New Roman" w:cs="Times New Roman"/>
          <w:sz w:val="24"/>
          <w:szCs w:val="24"/>
          <w:lang w:eastAsia="ru-RU"/>
        </w:rPr>
        <w:t xml:space="preserve"> 13</w:t>
      </w:r>
      <w:r w:rsidRPr="00864491">
        <w:rPr>
          <w:rFonts w:ascii="Times New Roman" w:eastAsia="Times New Roman" w:hAnsi="Times New Roman" w:cs="Times New Roman"/>
          <w:sz w:val="24"/>
          <w:szCs w:val="24"/>
          <w:lang w:eastAsia="ru-RU"/>
        </w:rPr>
        <w:t xml:space="preserve"> Договора.</w:t>
      </w:r>
    </w:p>
    <w:p w14:paraId="741A74BC" w14:textId="77777777"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35FD4DCD" w14:textId="77777777"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519E94E7" w14:textId="0E19A575"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w:t>
      </w:r>
      <w:r w:rsidR="00D227AA">
        <w:rPr>
          <w:rFonts w:ascii="Times New Roman" w:eastAsia="Times New Roman" w:hAnsi="Times New Roman" w:cs="Times New Roman"/>
          <w:sz w:val="24"/>
          <w:szCs w:val="24"/>
          <w:lang w:eastAsia="ru-RU"/>
        </w:rPr>
        <w:t xml:space="preserve"> 3.1</w:t>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w:t>
      </w:r>
      <w:r w:rsidRPr="00864491">
        <w:rPr>
          <w:rStyle w:val="a5"/>
          <w:rFonts w:eastAsia="Times New Roman"/>
          <w:sz w:val="24"/>
          <w:szCs w:val="24"/>
          <w:lang w:eastAsia="ru-RU"/>
        </w:rPr>
        <w:footnoteReference w:id="48"/>
      </w:r>
      <w:r w:rsidRPr="00864491">
        <w:rPr>
          <w:rFonts w:ascii="Times New Roman" w:eastAsia="Times New Roman" w:hAnsi="Times New Roman" w:cs="Times New Roman"/>
          <w:sz w:val="24"/>
          <w:szCs w:val="24"/>
          <w:lang w:eastAsia="ru-RU"/>
        </w:rPr>
        <w:t xml:space="preserve"> и земельный налог</w:t>
      </w:r>
      <w:r w:rsidRPr="00864491">
        <w:rPr>
          <w:rStyle w:val="a5"/>
          <w:rFonts w:eastAsia="Times New Roman"/>
          <w:sz w:val="24"/>
          <w:szCs w:val="24"/>
          <w:lang w:eastAsia="ru-RU"/>
        </w:rPr>
        <w:footnoteReference w:id="49"/>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p>
    <w:p w14:paraId="4BC33D2E" w14:textId="77777777" w:rsidR="004C2AD5" w:rsidRPr="00864491" w:rsidRDefault="004C2AD5" w:rsidP="004C2AD5">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5"/>
          <w:sz w:val="24"/>
          <w:szCs w:val="24"/>
        </w:rPr>
        <w:footnoteReference w:id="50"/>
      </w: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14:paraId="1C0EF0B2" w14:textId="77777777" w:rsidR="004C2AD5" w:rsidRPr="00864491" w:rsidRDefault="004C2AD5" w:rsidP="004C2AD5">
      <w:pPr>
        <w:pStyle w:val="a9"/>
        <w:numPr>
          <w:ilvl w:val="1"/>
          <w:numId w:val="1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04348E1F" w14:textId="77777777" w:rsidR="004C2AD5" w:rsidRPr="00864491" w:rsidRDefault="004C2AD5" w:rsidP="004C2AD5">
      <w:pPr>
        <w:pStyle w:val="a9"/>
        <w:spacing w:after="0" w:line="240" w:lineRule="auto"/>
        <w:ind w:left="0" w:firstLine="709"/>
        <w:rPr>
          <w:rFonts w:ascii="Times New Roman" w:hAnsi="Times New Roman" w:cs="Times New Roman"/>
          <w:b/>
          <w:sz w:val="24"/>
          <w:szCs w:val="24"/>
        </w:rPr>
      </w:pPr>
    </w:p>
    <w:p w14:paraId="6F3CEA3D"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0EF32218" w14:textId="77777777" w:rsidR="004C2AD5" w:rsidRPr="00864491" w:rsidRDefault="004C2AD5" w:rsidP="004C2AD5">
      <w:pPr>
        <w:pStyle w:val="a9"/>
        <w:spacing w:after="0" w:line="240" w:lineRule="auto"/>
        <w:ind w:left="0" w:firstLine="709"/>
        <w:rPr>
          <w:rFonts w:ascii="Times New Roman" w:hAnsi="Times New Roman" w:cs="Times New Roman"/>
          <w:b/>
          <w:sz w:val="24"/>
          <w:szCs w:val="24"/>
        </w:rPr>
      </w:pPr>
    </w:p>
    <w:p w14:paraId="206FB6FB" w14:textId="77777777"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78CB80DD" w14:textId="77777777" w:rsidR="004C2AD5" w:rsidRDefault="004C2AD5" w:rsidP="004C2AD5">
      <w:pPr>
        <w:pStyle w:val="a9"/>
        <w:numPr>
          <w:ilvl w:val="2"/>
          <w:numId w:val="1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w:t>
      </w:r>
      <w:r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Pr="00DB1759">
        <w:rPr>
          <w:rFonts w:ascii="Times New Roman" w:eastAsia="Times New Roman" w:hAnsi="Times New Roman" w:cs="Times New Roman"/>
          <w:sz w:val="24"/>
          <w:szCs w:val="24"/>
          <w:lang w:eastAsia="ru-RU"/>
        </w:rPr>
        <w:t xml:space="preserve">, </w:t>
      </w:r>
      <w:r>
        <w:rPr>
          <w:rStyle w:val="a5"/>
          <w:rFonts w:eastAsia="Times New Roman"/>
          <w:sz w:val="24"/>
          <w:szCs w:val="24"/>
          <w:lang w:eastAsia="ru-RU"/>
        </w:rPr>
        <w:footnoteReference w:id="51"/>
      </w:r>
      <w:r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Pr>
          <w:rFonts w:ascii="Times New Roman" w:eastAsia="Times New Roman" w:hAnsi="Times New Roman" w:cs="Times New Roman"/>
          <w:sz w:val="24"/>
          <w:szCs w:val="24"/>
          <w:lang w:eastAsia="ru-RU"/>
        </w:rPr>
        <w:t xml:space="preserve">части </w:t>
      </w:r>
      <w:r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на Недвижимое имущество</w:t>
      </w:r>
      <w:r w:rsidRPr="00864491">
        <w:rPr>
          <w:rStyle w:val="a5"/>
          <w:rFonts w:eastAsia="Times New Roman"/>
          <w:sz w:val="24"/>
          <w:szCs w:val="24"/>
          <w:lang w:eastAsia="ru-RU"/>
        </w:rPr>
        <w:footnoteReference w:id="52"/>
      </w:r>
      <w:r w:rsidRPr="00864491">
        <w:rPr>
          <w:rFonts w:ascii="Times New Roman" w:eastAsia="Times New Roman" w:hAnsi="Times New Roman" w:cs="Times New Roman"/>
          <w:sz w:val="24"/>
          <w:szCs w:val="24"/>
          <w:lang w:eastAsia="ru-RU"/>
        </w:rPr>
        <w:t xml:space="preserve">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14:paraId="321B9BA4" w14:textId="77777777" w:rsidR="004C2AD5" w:rsidRDefault="004C2AD5" w:rsidP="004C2AD5">
      <w:pPr>
        <w:pStyle w:val="a9"/>
        <w:numPr>
          <w:ilvl w:val="2"/>
          <w:numId w:val="1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p w14:paraId="682EB812"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p>
    <w:p w14:paraId="63586E0B" w14:textId="77777777"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52827E3A" w14:textId="0C19D3F3" w:rsidR="004C2AD5" w:rsidRPr="00864491" w:rsidRDefault="004C2AD5" w:rsidP="004C2AD5">
      <w:pPr>
        <w:pStyle w:val="a9"/>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7C5A8E">
        <w:rPr>
          <w:rFonts w:ascii="Times New Roman" w:eastAsia="Times New Roman" w:hAnsi="Times New Roman" w:cs="Times New Roman"/>
          <w:sz w:val="24"/>
          <w:szCs w:val="24"/>
          <w:lang w:eastAsia="ru-RU"/>
        </w:rPr>
        <w:t xml:space="preserve"> 3.1.</w:t>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33155ED" w14:textId="77777777" w:rsidR="004C2AD5" w:rsidRPr="00864491" w:rsidRDefault="004C2AD5" w:rsidP="004C2AD5">
      <w:pPr>
        <w:pStyle w:val="a9"/>
        <w:spacing w:after="0" w:line="240" w:lineRule="auto"/>
        <w:ind w:left="0" w:firstLine="709"/>
        <w:jc w:val="both"/>
        <w:rPr>
          <w:rFonts w:ascii="Times New Roman" w:eastAsia="Times New Roman" w:hAnsi="Times New Roman" w:cs="Times New Roman"/>
          <w:sz w:val="24"/>
          <w:szCs w:val="24"/>
          <w:lang w:eastAsia="ru-RU"/>
        </w:rPr>
      </w:pPr>
    </w:p>
    <w:p w14:paraId="46BA63A7" w14:textId="77777777"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778DCF90" w14:textId="77777777" w:rsidR="004C2AD5" w:rsidRPr="00864491" w:rsidRDefault="004C2AD5" w:rsidP="004C2AD5">
      <w:pPr>
        <w:pStyle w:val="a9"/>
        <w:numPr>
          <w:ilvl w:val="2"/>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1660B59C" w14:textId="64F85F9E" w:rsidR="004C2AD5" w:rsidRPr="00A6567F" w:rsidRDefault="004C2AD5" w:rsidP="004C2AD5">
      <w:pPr>
        <w:pStyle w:val="a9"/>
        <w:numPr>
          <w:ilvl w:val="2"/>
          <w:numId w:val="1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С даты (включая эту дату) подписания акта приема-передачи, указанного в пункте</w:t>
      </w:r>
      <w:r w:rsidR="007C5A8E">
        <w:rPr>
          <w:rFonts w:ascii="Times New Roman" w:eastAsia="Times New Roman" w:hAnsi="Times New Roman" w:cs="Times New Roman"/>
          <w:sz w:val="24"/>
          <w:szCs w:val="24"/>
          <w:lang w:eastAsia="ru-RU"/>
        </w:rPr>
        <w:t xml:space="preserve"> 3.1 </w:t>
      </w:r>
      <w:r w:rsidRPr="00A6567F">
        <w:rPr>
          <w:rFonts w:ascii="Times New Roman" w:eastAsia="Times New Roman" w:hAnsi="Times New Roman" w:cs="Times New Roman"/>
          <w:sz w:val="24"/>
          <w:szCs w:val="24"/>
          <w:lang w:eastAsia="ru-RU"/>
        </w:rPr>
        <w:t>Договора, нести коммунальные, эксплуатационные, административно-хозяйственные и иные расходы по Имуществу.</w:t>
      </w:r>
    </w:p>
    <w:p w14:paraId="1723E389" w14:textId="77777777" w:rsidR="004C2AD5" w:rsidRPr="00A6567F" w:rsidRDefault="004C2AD5" w:rsidP="004C2AD5">
      <w:pPr>
        <w:pStyle w:val="a9"/>
        <w:numPr>
          <w:ilvl w:val="2"/>
          <w:numId w:val="1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53"/>
      </w:r>
      <w:r w:rsidRPr="00A6567F">
        <w:rPr>
          <w:rFonts w:ascii="Times New Roman" w:eastAsia="Times New Roman" w:hAnsi="Times New Roman" w:cs="Times New Roman"/>
          <w:sz w:val="24"/>
          <w:szCs w:val="24"/>
          <w:lang w:eastAsia="ru-RU"/>
        </w:rPr>
        <w:t>В течение 20</w:t>
      </w:r>
      <w:r w:rsidRPr="00864491">
        <w:rPr>
          <w:rFonts w:ascii="Times New Roman" w:eastAsia="Times New Roman" w:hAnsi="Times New Roman" w:cs="Times New Roman"/>
          <w:sz w:val="24"/>
          <w:szCs w:val="24"/>
          <w:lang w:eastAsia="ru-RU"/>
        </w:rPr>
        <w:t xml:space="preserve"> (двадцати)</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Pr="00864491">
        <w:rPr>
          <w:rFonts w:ascii="Times New Roman" w:eastAsia="Times New Roman" w:hAnsi="Times New Roman" w:cs="Times New Roman"/>
          <w:sz w:val="24"/>
          <w:szCs w:val="24"/>
          <w:lang w:eastAsia="ru-RU"/>
        </w:rPr>
        <w:t>Недвижимое и</w:t>
      </w:r>
      <w:r w:rsidRPr="00A6567F">
        <w:rPr>
          <w:rFonts w:ascii="Times New Roman" w:eastAsia="Times New Roman" w:hAnsi="Times New Roman" w:cs="Times New Roman"/>
          <w:sz w:val="24"/>
          <w:szCs w:val="24"/>
          <w:lang w:eastAsia="ru-RU"/>
        </w:rPr>
        <w:t>мущество</w:t>
      </w:r>
      <w:r w:rsidRPr="00864491">
        <w:rPr>
          <w:rStyle w:val="a5"/>
          <w:rFonts w:eastAsia="Times New Roman"/>
          <w:sz w:val="24"/>
          <w:szCs w:val="24"/>
          <w:lang w:eastAsia="ru-RU"/>
        </w:rPr>
        <w:footnoteReference w:id="54"/>
      </w:r>
      <w:r w:rsidRPr="00A6567F">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14:paraId="56DCCBA5" w14:textId="12D94628" w:rsidR="004C2AD5" w:rsidRPr="00864491" w:rsidRDefault="004C2AD5" w:rsidP="004C2AD5">
      <w:pPr>
        <w:pStyle w:val="a9"/>
        <w:numPr>
          <w:ilvl w:val="2"/>
          <w:numId w:val="1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полном объёме расходы, включая НДС, связанные с содержанием Имущества, указанные в пункте</w:t>
      </w:r>
      <w:r w:rsidR="007C5A8E">
        <w:rPr>
          <w:rFonts w:ascii="Times New Roman" w:eastAsia="Times New Roman" w:hAnsi="Times New Roman" w:cs="Times New Roman"/>
          <w:sz w:val="24"/>
          <w:szCs w:val="24"/>
          <w:lang w:eastAsia="ru-RU"/>
        </w:rPr>
        <w:t xml:space="preserve"> 4.10</w:t>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p w14:paraId="6F7D60B7" w14:textId="77777777" w:rsidR="004C2AD5" w:rsidRPr="00A6567F" w:rsidRDefault="004C2AD5" w:rsidP="004C2AD5">
      <w:pPr>
        <w:pStyle w:val="a9"/>
        <w:numPr>
          <w:ilvl w:val="2"/>
          <w:numId w:val="1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55"/>
      </w:r>
      <w:r w:rsidRPr="00864491">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земельный участок, на котором расположен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w:t>
      </w:r>
    </w:p>
    <w:p w14:paraId="37F43C46" w14:textId="77777777" w:rsidR="004C2AD5" w:rsidRPr="00864491" w:rsidRDefault="004C2AD5" w:rsidP="004C2AD5">
      <w:pPr>
        <w:pStyle w:val="a9"/>
        <w:tabs>
          <w:tab w:val="left" w:pos="-1418"/>
        </w:tabs>
        <w:spacing w:after="0" w:line="240" w:lineRule="auto"/>
        <w:ind w:left="709"/>
        <w:jc w:val="both"/>
        <w:rPr>
          <w:rFonts w:ascii="Times New Roman" w:hAnsi="Times New Roman" w:cs="Times New Roman"/>
          <w:sz w:val="24"/>
          <w:szCs w:val="24"/>
        </w:rPr>
      </w:pPr>
    </w:p>
    <w:p w14:paraId="2FB92392"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6C965F38"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5FCFD69C" w14:textId="77777777"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436914D5" w14:textId="5A9FBCE9"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51A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7C5A8E">
        <w:rPr>
          <w:rFonts w:ascii="Times New Roman" w:eastAsia="Times New Roman" w:hAnsi="Times New Roman" w:cs="Times New Roman"/>
          <w:sz w:val="24"/>
          <w:szCs w:val="24"/>
          <w:lang w:eastAsia="ru-RU"/>
        </w:rPr>
        <w:t xml:space="preserve">4.10 </w:t>
      </w:r>
      <w:r w:rsidRPr="00864491">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1511A61" w14:textId="6DB6A079"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51A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0F6DBD67" w14:textId="048CF44C"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 вине Продавца срока передачи Имущества, установленного в пункте</w:t>
      </w:r>
      <w:r w:rsidR="007C5A8E">
        <w:rPr>
          <w:rFonts w:ascii="Times New Roman" w:eastAsia="Times New Roman" w:hAnsi="Times New Roman" w:cs="Times New Roman"/>
          <w:sz w:val="24"/>
          <w:szCs w:val="24"/>
          <w:lang w:eastAsia="ru-RU"/>
        </w:rPr>
        <w:t xml:space="preserve"> 3.1 </w:t>
      </w:r>
      <w:r w:rsidRPr="00864491">
        <w:rPr>
          <w:rFonts w:ascii="Times New Roman" w:eastAsia="Times New Roman" w:hAnsi="Times New Roman" w:cs="Times New Roman"/>
          <w:sz w:val="24"/>
          <w:szCs w:val="24"/>
          <w:lang w:eastAsia="ru-RU"/>
        </w:rPr>
        <w:t xml:space="preserve">Договора, Продавец уплачивает Покупателю, по требованию </w:t>
      </w:r>
      <w:r w:rsidRPr="00864491">
        <w:rPr>
          <w:rFonts w:ascii="Times New Roman" w:eastAsia="Times New Roman" w:hAnsi="Times New Roman" w:cs="Times New Roman"/>
          <w:sz w:val="24"/>
          <w:szCs w:val="24"/>
          <w:lang w:eastAsia="ru-RU"/>
        </w:rPr>
        <w:lastRenderedPageBreak/>
        <w:t>последнего, неустойку в размере 0,1 (ноль целых одной десятой) % от стоимости Имущества, указанной в пункте</w:t>
      </w:r>
      <w:r w:rsidR="007C5A8E">
        <w:rPr>
          <w:rFonts w:ascii="Times New Roman" w:eastAsia="Times New Roman" w:hAnsi="Times New Roman" w:cs="Times New Roman"/>
          <w:sz w:val="24"/>
          <w:szCs w:val="24"/>
          <w:lang w:eastAsia="ru-RU"/>
        </w:rPr>
        <w:t xml:space="preserve"> 4.1 </w:t>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0007DACF" w14:textId="421A76FF"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w:t>
      </w:r>
      <w:r w:rsidR="007C5A8E">
        <w:rPr>
          <w:rFonts w:ascii="Times New Roman" w:eastAsia="Times New Roman" w:hAnsi="Times New Roman" w:cs="Times New Roman"/>
          <w:sz w:val="24"/>
          <w:szCs w:val="24"/>
          <w:lang w:eastAsia="ru-RU"/>
        </w:rPr>
        <w:t xml:space="preserve"> 4.1</w:t>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4861E821" w14:textId="443459D9"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w:t>
      </w:r>
      <w:r w:rsidR="007C5A8E">
        <w:rPr>
          <w:rFonts w:ascii="Times New Roman" w:eastAsia="Times New Roman" w:hAnsi="Times New Roman" w:cs="Times New Roman"/>
          <w:sz w:val="24"/>
          <w:szCs w:val="24"/>
          <w:lang w:eastAsia="ru-RU"/>
        </w:rPr>
        <w:t xml:space="preserve"> 5.1.1 </w:t>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w:t>
      </w:r>
      <w:r w:rsidR="007C5A8E">
        <w:rPr>
          <w:rFonts w:ascii="Times New Roman" w:eastAsia="Times New Roman" w:hAnsi="Times New Roman" w:cs="Times New Roman"/>
          <w:sz w:val="24"/>
          <w:szCs w:val="24"/>
          <w:lang w:eastAsia="ru-RU"/>
        </w:rPr>
        <w:t xml:space="preserve"> 4.1</w:t>
      </w:r>
      <w:r w:rsidRPr="00864491">
        <w:rPr>
          <w:rFonts w:ascii="Times New Roman" w:eastAsia="Times New Roman" w:hAnsi="Times New Roman" w:cs="Times New Roman"/>
          <w:sz w:val="24"/>
          <w:szCs w:val="24"/>
          <w:lang w:eastAsia="ru-RU"/>
        </w:rPr>
        <w:t xml:space="preserve"> Договора, за каждый день просрочки.</w:t>
      </w:r>
    </w:p>
    <w:p w14:paraId="6F1304EA" w14:textId="633D3FD3"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w:t>
      </w:r>
      <w:r w:rsidR="007C5A8E">
        <w:rPr>
          <w:rFonts w:ascii="Times New Roman" w:eastAsia="Times New Roman" w:hAnsi="Times New Roman" w:cs="Times New Roman"/>
          <w:sz w:val="24"/>
          <w:szCs w:val="24"/>
          <w:lang w:eastAsia="ru-RU"/>
        </w:rPr>
        <w:t xml:space="preserve"> 5.1.1 </w:t>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47B0850F" w14:textId="68B154B4"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w:t>
      </w:r>
      <w:r w:rsidR="007C5A8E">
        <w:rPr>
          <w:rFonts w:ascii="Times New Roman" w:eastAsia="Times New Roman" w:hAnsi="Times New Roman" w:cs="Times New Roman"/>
          <w:sz w:val="24"/>
          <w:szCs w:val="24"/>
          <w:lang w:eastAsia="ru-RU"/>
        </w:rPr>
        <w:t xml:space="preserve"> 7.3</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14:paraId="59ED7A9F" w14:textId="77777777" w:rsidR="004C2AD5"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 Продавец праве удержать сумму документально подтвержденных расходов и неустойки из денежных средств, подлежащих возврату Покупателю.</w:t>
      </w:r>
    </w:p>
    <w:p w14:paraId="06860E5E" w14:textId="6A2350F8"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51A6">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5FE1CF23" w14:textId="77777777"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74D46B3F"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1423418E"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2796AD31" w14:textId="77777777" w:rsidR="004C2AD5" w:rsidRPr="00864491" w:rsidRDefault="004C2AD5" w:rsidP="004C2AD5">
      <w:pPr>
        <w:pStyle w:val="a9"/>
        <w:spacing w:after="0" w:line="240" w:lineRule="auto"/>
        <w:ind w:left="709"/>
        <w:jc w:val="both"/>
        <w:rPr>
          <w:rFonts w:ascii="Times New Roman" w:eastAsia="Times New Roman" w:hAnsi="Times New Roman" w:cs="Times New Roman"/>
          <w:sz w:val="24"/>
          <w:szCs w:val="24"/>
          <w:lang w:eastAsia="ru-RU"/>
        </w:rPr>
      </w:pPr>
    </w:p>
    <w:p w14:paraId="5A7F0B03" w14:textId="77777777"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6D6669A" w14:textId="77777777"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7A2B0D17" w14:textId="77777777" w:rsidR="004C2AD5"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Pr="00864491">
        <w:rPr>
          <w:rFonts w:ascii="Times New Roman" w:eastAsia="Times New Roman" w:hAnsi="Times New Roman" w:cs="Times New Roman"/>
          <w:sz w:val="24"/>
          <w:szCs w:val="24"/>
          <w:lang w:eastAsia="ru-RU"/>
        </w:rPr>
        <w:lastRenderedPageBreak/>
        <w:t>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p>
    <w:p w14:paraId="60A221D1" w14:textId="02BBD1B9"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51A6">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51A6">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46F82F82"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3A436D3C"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14:paraId="47C27CED"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0B3F59AE" w14:textId="77777777"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86029ED" w14:textId="77777777"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C35280A" w14:textId="77777777"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5E4DD149" w14:textId="77777777"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A62CC90" w14:textId="77777777"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B4E917E" w14:textId="77777777" w:rsidR="004C2AD5" w:rsidRPr="00864491" w:rsidRDefault="004C2AD5" w:rsidP="004C2AD5">
      <w:pPr>
        <w:pStyle w:val="a9"/>
        <w:spacing w:after="0" w:line="240" w:lineRule="auto"/>
        <w:ind w:left="0" w:firstLine="709"/>
        <w:jc w:val="both"/>
        <w:rPr>
          <w:rFonts w:ascii="Times New Roman" w:hAnsi="Times New Roman" w:cs="Times New Roman"/>
          <w:sz w:val="24"/>
          <w:szCs w:val="24"/>
        </w:rPr>
      </w:pPr>
    </w:p>
    <w:p w14:paraId="40307F2B"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1F8B59C8"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40001A3C" w14:textId="77777777" w:rsidR="004C2AD5" w:rsidRPr="00864491" w:rsidRDefault="004C2AD5" w:rsidP="004C2AD5">
      <w:pPr>
        <w:pStyle w:val="a9"/>
        <w:keepLines/>
        <w:numPr>
          <w:ilvl w:val="1"/>
          <w:numId w:val="19"/>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EFB3BB3" w14:textId="77777777" w:rsidR="004C2AD5" w:rsidRPr="00864491" w:rsidRDefault="004C2AD5" w:rsidP="004C2AD5">
      <w:pPr>
        <w:keepLines/>
        <w:numPr>
          <w:ilvl w:val="1"/>
          <w:numId w:val="19"/>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72E1BF0" w14:textId="77777777" w:rsidR="004C2AD5" w:rsidRPr="00864491" w:rsidRDefault="004C2AD5" w:rsidP="004C2AD5">
      <w:pPr>
        <w:keepLines/>
        <w:numPr>
          <w:ilvl w:val="1"/>
          <w:numId w:val="19"/>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6EF2C530" w14:textId="77777777" w:rsidR="004C2AD5" w:rsidRPr="00864491" w:rsidRDefault="004C2AD5" w:rsidP="004C2AD5">
      <w:pPr>
        <w:keepLines/>
        <w:numPr>
          <w:ilvl w:val="1"/>
          <w:numId w:val="19"/>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283BE11"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431F874A"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2B95F820"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335CC016" w14:textId="77777777"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864491">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p>
    <w:p w14:paraId="0841EB61" w14:textId="16938E29"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82C28">
        <w:rPr>
          <w:rFonts w:ascii="Times New Roman" w:eastAsia="Times New Roman" w:hAnsi="Times New Roman" w:cs="Times New Roman"/>
          <w:color w:val="000000"/>
          <w:sz w:val="24"/>
          <w:szCs w:val="24"/>
          <w:lang w:eastAsia="ru-RU"/>
        </w:rPr>
        <w:t xml:space="preserve"> 10.1</w:t>
      </w:r>
      <w:r w:rsidRPr="00864491">
        <w:rPr>
          <w:rFonts w:ascii="Times New Roman" w:eastAsia="Times New Roman" w:hAnsi="Times New Roman" w:cs="Times New Roman"/>
          <w:color w:val="000000"/>
          <w:sz w:val="24"/>
          <w:szCs w:val="24"/>
          <w:lang w:eastAsia="ru-RU"/>
        </w:rPr>
        <w:t xml:space="preserve"> Договора, спор передается в </w:t>
      </w:r>
      <w:r w:rsidRPr="00864491">
        <w:rPr>
          <w:rFonts w:ascii="Times New Roman" w:eastAsia="Times New Roman" w:hAnsi="Times New Roman" w:cs="Times New Roman"/>
          <w:sz w:val="24"/>
          <w:szCs w:val="24"/>
          <w:lang w:eastAsia="ru-RU"/>
        </w:rPr>
        <w:t>____________________</w:t>
      </w:r>
      <w:r w:rsidRPr="00A6567F">
        <w:rPr>
          <w:rFonts w:ascii="Times New Roman" w:hAnsi="Times New Roman" w:cs="Times New Roman"/>
          <w:sz w:val="24"/>
          <w:szCs w:val="24"/>
          <w:vertAlign w:val="superscript"/>
          <w:lang w:eastAsia="ru-RU"/>
        </w:rPr>
        <w:footnoteReference w:id="56"/>
      </w:r>
      <w:r w:rsidRPr="00864491">
        <w:rPr>
          <w:rFonts w:ascii="Times New Roman" w:eastAsia="Times New Roman" w:hAnsi="Times New Roman" w:cs="Times New Roman"/>
          <w:sz w:val="24"/>
          <w:szCs w:val="24"/>
          <w:lang w:eastAsia="ru-RU"/>
        </w:rPr>
        <w:t>.</w:t>
      </w:r>
    </w:p>
    <w:p w14:paraId="63EFA47B"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7B85DE05"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59A34FC4" w14:textId="77777777" w:rsidR="004C2AD5" w:rsidRPr="00864491" w:rsidRDefault="004C2AD5" w:rsidP="004C2AD5">
      <w:pPr>
        <w:pStyle w:val="a9"/>
        <w:spacing w:after="0" w:line="240" w:lineRule="auto"/>
        <w:ind w:left="709"/>
        <w:jc w:val="both"/>
        <w:rPr>
          <w:rFonts w:ascii="Times New Roman" w:hAnsi="Times New Roman" w:cs="Times New Roman"/>
          <w:sz w:val="24"/>
          <w:szCs w:val="24"/>
        </w:rPr>
      </w:pPr>
    </w:p>
    <w:p w14:paraId="6937E60C" w14:textId="77777777"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0813E04" w14:textId="77777777" w:rsidR="004C2AD5"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1934E943" w14:textId="13ECCAF7" w:rsidR="004C2AD5" w:rsidRPr="004041F6"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разделе</w:t>
      </w:r>
      <w:r w:rsidR="00682C28">
        <w:rPr>
          <w:rFonts w:ascii="Times New Roman" w:hAnsi="Times New Roman" w:cs="Times New Roman"/>
          <w:sz w:val="24"/>
          <w:szCs w:val="24"/>
        </w:rPr>
        <w:t xml:space="preserve"> 13 </w:t>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5"/>
          <w:sz w:val="24"/>
          <w:szCs w:val="24"/>
        </w:rPr>
        <w:footnoteReference w:id="57"/>
      </w:r>
      <w:r w:rsidRPr="004041F6">
        <w:rPr>
          <w:rFonts w:ascii="Times New Roman" w:hAnsi="Times New Roman" w:cs="Times New Roman"/>
          <w:sz w:val="24"/>
          <w:szCs w:val="24"/>
        </w:rPr>
        <w:t>.</w:t>
      </w:r>
    </w:p>
    <w:p w14:paraId="1DE55F99" w14:textId="77777777" w:rsidR="004C2AD5" w:rsidRPr="00864491" w:rsidRDefault="004C2AD5" w:rsidP="004C2AD5">
      <w:pPr>
        <w:pStyle w:val="a9"/>
        <w:numPr>
          <w:ilvl w:val="1"/>
          <w:numId w:val="19"/>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0391232A" w14:textId="77777777" w:rsidR="004C2AD5" w:rsidRPr="00D91992" w:rsidRDefault="004C2AD5" w:rsidP="004C2AD5">
      <w:pPr>
        <w:pStyle w:val="a9"/>
        <w:numPr>
          <w:ilvl w:val="1"/>
          <w:numId w:val="19"/>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1FEA6AC" w14:textId="77777777" w:rsidR="004C2AD5" w:rsidRPr="00D91992" w:rsidRDefault="004C2AD5" w:rsidP="004C2AD5">
      <w:pPr>
        <w:pStyle w:val="a9"/>
        <w:numPr>
          <w:ilvl w:val="1"/>
          <w:numId w:val="19"/>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514CF8F6" w14:textId="77777777" w:rsidR="004C2AD5" w:rsidRPr="00D91992" w:rsidRDefault="004C2AD5" w:rsidP="004C2AD5">
      <w:pPr>
        <w:pStyle w:val="1"/>
        <w:numPr>
          <w:ilvl w:val="1"/>
          <w:numId w:val="19"/>
        </w:numPr>
        <w:spacing w:before="0" w:after="0"/>
        <w:ind w:left="0" w:firstLine="709"/>
        <w:rPr>
          <w:szCs w:val="24"/>
        </w:rPr>
      </w:pPr>
      <w:r w:rsidRPr="00864491">
        <w:rPr>
          <w:rStyle w:val="a5"/>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14:paraId="10F7E58A" w14:textId="77777777" w:rsidR="004C2AD5" w:rsidRPr="00864491" w:rsidRDefault="004C2AD5" w:rsidP="004C2AD5">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5"/>
          <w:sz w:val="24"/>
          <w:szCs w:val="24"/>
          <w:lang w:eastAsia="ru-RU"/>
        </w:rPr>
        <w:footnoteReference w:id="59"/>
      </w:r>
      <w:r w:rsidRPr="00864491">
        <w:rPr>
          <w:rFonts w:ascii="Times New Roman" w:eastAsia="Times New Roman" w:hAnsi="Times New Roman" w:cs="Times New Roman"/>
          <w:sz w:val="24"/>
          <w:szCs w:val="24"/>
          <w:lang w:eastAsia="ru-RU"/>
        </w:rPr>
        <w:t>.</w:t>
      </w:r>
    </w:p>
    <w:p w14:paraId="112D8F64" w14:textId="77777777" w:rsidR="004C2AD5" w:rsidRPr="00864491" w:rsidRDefault="004C2AD5" w:rsidP="004C2AD5">
      <w:pPr>
        <w:pStyle w:val="1"/>
        <w:numPr>
          <w:ilvl w:val="1"/>
          <w:numId w:val="19"/>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BE2A1E8"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606A0C0F"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Приложения к Договору</w:t>
      </w:r>
    </w:p>
    <w:p w14:paraId="5F5D7FED"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21019731" w14:textId="77777777" w:rsidR="004C2AD5" w:rsidRPr="00864491" w:rsidRDefault="004C2AD5" w:rsidP="004C2AD5">
      <w:pPr>
        <w:pStyle w:val="a9"/>
        <w:numPr>
          <w:ilvl w:val="1"/>
          <w:numId w:val="19"/>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55120273" w14:textId="77777777" w:rsidR="004C2AD5" w:rsidRDefault="004C2AD5" w:rsidP="004C2AD5">
      <w:pPr>
        <w:pStyle w:val="a9"/>
        <w:numPr>
          <w:ilvl w:val="1"/>
          <w:numId w:val="19"/>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2EF4D2D7" w14:textId="77777777" w:rsidR="004C2AD5" w:rsidRPr="00A23186" w:rsidRDefault="004C2AD5" w:rsidP="004C2AD5">
      <w:pPr>
        <w:pStyle w:val="a9"/>
        <w:numPr>
          <w:ilvl w:val="1"/>
          <w:numId w:val="19"/>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6" w:name="_Ref17968329"/>
    </w:p>
    <w:bookmarkEnd w:id="6"/>
    <w:p w14:paraId="01494C83" w14:textId="77777777" w:rsidR="004C2AD5" w:rsidRPr="00864491" w:rsidRDefault="004C2AD5" w:rsidP="004C2AD5">
      <w:pPr>
        <w:pStyle w:val="a9"/>
        <w:numPr>
          <w:ilvl w:val="1"/>
          <w:numId w:val="19"/>
        </w:numPr>
        <w:snapToGrid w:val="0"/>
        <w:spacing w:after="0" w:line="240" w:lineRule="auto"/>
        <w:ind w:left="0" w:firstLine="709"/>
        <w:jc w:val="both"/>
        <w:rPr>
          <w:rFonts w:ascii="Times New Roman" w:hAnsi="Times New Roman" w:cs="Times New Roman"/>
          <w:sz w:val="24"/>
          <w:szCs w:val="24"/>
        </w:rPr>
      </w:pPr>
      <w:r w:rsidRPr="00864491">
        <w:rPr>
          <w:rStyle w:val="a5"/>
          <w:sz w:val="24"/>
          <w:szCs w:val="24"/>
        </w:rPr>
        <w:footnoteReference w:id="60"/>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7408FF39" w14:textId="77777777" w:rsidR="004C2AD5" w:rsidRPr="00864491" w:rsidRDefault="004C2AD5" w:rsidP="004C2AD5">
      <w:pPr>
        <w:pStyle w:val="a9"/>
        <w:spacing w:after="0" w:line="240" w:lineRule="auto"/>
        <w:ind w:left="0" w:firstLine="709"/>
        <w:rPr>
          <w:rFonts w:ascii="Times New Roman" w:hAnsi="Times New Roman" w:cs="Times New Roman"/>
          <w:sz w:val="24"/>
          <w:szCs w:val="24"/>
        </w:rPr>
      </w:pPr>
    </w:p>
    <w:p w14:paraId="18343269" w14:textId="77777777" w:rsidR="004C2AD5" w:rsidRPr="00864491" w:rsidRDefault="004C2AD5" w:rsidP="004C2AD5">
      <w:pPr>
        <w:pStyle w:val="a9"/>
        <w:numPr>
          <w:ilvl w:val="0"/>
          <w:numId w:val="1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Реквизиты и подписи Сторон</w:t>
      </w:r>
    </w:p>
    <w:p w14:paraId="257E992C"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5"/>
          <w:b/>
          <w:sz w:val="24"/>
          <w:szCs w:val="24"/>
        </w:rPr>
        <w:footnoteReference w:id="61"/>
      </w:r>
      <w:r w:rsidRPr="00864491">
        <w:rPr>
          <w:rFonts w:ascii="Times New Roman" w:hAnsi="Times New Roman" w:cs="Times New Roman"/>
          <w:b/>
          <w:sz w:val="24"/>
          <w:szCs w:val="24"/>
        </w:rPr>
        <w:t>:</w:t>
      </w:r>
    </w:p>
    <w:p w14:paraId="04C6FB37" w14:textId="77777777" w:rsidR="004C2AD5" w:rsidRPr="00864491" w:rsidRDefault="004C2AD5" w:rsidP="004C2AD5">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60A0125E"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7ED927C"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7019A64A"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230D5FD8"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532297CA"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712614AB"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5CF3E0BA"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13011C1C"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2CA01E2A"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15B1E962"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655309F3"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3DB195B4"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60C8FFD8" w14:textId="77777777" w:rsidR="004C2AD5" w:rsidRPr="00864491" w:rsidRDefault="004C2AD5" w:rsidP="004C2AD5">
      <w:pPr>
        <w:snapToGrid w:val="0"/>
        <w:ind w:firstLine="360"/>
        <w:contextualSpacing/>
        <w:jc w:val="both"/>
        <w:rPr>
          <w:rFonts w:ascii="Times New Roman" w:hAnsi="Times New Roman" w:cs="Times New Roman"/>
          <w:b/>
          <w:sz w:val="24"/>
          <w:szCs w:val="24"/>
        </w:rPr>
      </w:pPr>
    </w:p>
    <w:p w14:paraId="1A0BD910" w14:textId="77777777" w:rsidR="004C2AD5" w:rsidRPr="00864491" w:rsidRDefault="004C2AD5" w:rsidP="004C2AD5">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14:paraId="5392FB40"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14:paraId="48BDA82E"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2EE9D610" w14:textId="77777777" w:rsidR="004C2AD5" w:rsidRPr="00864491" w:rsidRDefault="004C2AD5" w:rsidP="004C2AD5">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5BC5E61F" w14:textId="77777777" w:rsidR="004C2AD5" w:rsidRPr="00864491" w:rsidRDefault="004C2AD5" w:rsidP="004C2AD5">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521A29F3" w14:textId="77777777" w:rsidR="004C2AD5" w:rsidRPr="00864491" w:rsidRDefault="004C2AD5" w:rsidP="004C2AD5">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50C81E53" w14:textId="77777777" w:rsidR="004C2AD5" w:rsidRPr="00864491" w:rsidRDefault="004C2AD5" w:rsidP="004C2AD5">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28404832" w14:textId="77777777" w:rsidR="004C2AD5" w:rsidRPr="00864491" w:rsidRDefault="004C2AD5" w:rsidP="004C2AD5">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451E6B2C"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3B025BFD"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648FCD0D"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7BBA6B3F"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39B155EF"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633A8A03" w14:textId="77777777" w:rsidR="004C2AD5" w:rsidRPr="00864491" w:rsidRDefault="004C2AD5" w:rsidP="004C2AD5">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57CD8D46" w14:textId="77777777" w:rsidR="004C2AD5" w:rsidRPr="00864491" w:rsidRDefault="004C2AD5" w:rsidP="004C2AD5">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C2AD5" w:rsidRPr="00864491" w14:paraId="17E25973" w14:textId="77777777" w:rsidTr="000F5C6D">
        <w:tc>
          <w:tcPr>
            <w:tcW w:w="4788" w:type="dxa"/>
            <w:shd w:val="clear" w:color="auto" w:fill="auto"/>
          </w:tcPr>
          <w:p w14:paraId="03B19DC3" w14:textId="77777777" w:rsidR="004C2AD5" w:rsidRPr="00864491" w:rsidRDefault="004C2AD5" w:rsidP="000F5C6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FFDE175"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BF385E" w14:textId="77777777" w:rsidR="004C2AD5" w:rsidRPr="00864491" w:rsidRDefault="004C2AD5" w:rsidP="000F5C6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C2AD5" w:rsidRPr="00864491" w14:paraId="6F813D82" w14:textId="77777777" w:rsidTr="000F5C6D">
        <w:tc>
          <w:tcPr>
            <w:tcW w:w="4788" w:type="dxa"/>
            <w:shd w:val="clear" w:color="auto" w:fill="auto"/>
          </w:tcPr>
          <w:p w14:paraId="618E4873"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Style w:val="a5"/>
                <w:rFonts w:eastAsia="Times New Roman"/>
                <w:sz w:val="24"/>
                <w:szCs w:val="24"/>
                <w:lang w:eastAsia="ru-RU"/>
              </w:rPr>
              <w:footnoteReference w:id="62"/>
            </w:r>
            <w:r w:rsidRPr="00864491">
              <w:rPr>
                <w:rFonts w:ascii="Times New Roman" w:hAnsi="Times New Roman" w:cs="Times New Roman"/>
                <w:sz w:val="24"/>
                <w:szCs w:val="24"/>
              </w:rPr>
              <w:t>Должность</w:t>
            </w:r>
          </w:p>
          <w:p w14:paraId="2A7E3C0B"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p>
          <w:p w14:paraId="47D24AC9"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p w14:paraId="698BE439"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6BF4B6E"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63BD83F0"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7B8B3D"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3699A96F"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4005CDFB"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39BBFB0A"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7B9A74D6"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4C21A986" w14:textId="77777777" w:rsidR="004C2AD5" w:rsidRPr="00864491" w:rsidRDefault="004C2AD5" w:rsidP="004C2AD5">
      <w:pPr>
        <w:rPr>
          <w:rFonts w:ascii="Times New Roman" w:hAnsi="Times New Roman" w:cs="Times New Roman"/>
          <w:sz w:val="24"/>
        </w:rPr>
      </w:pPr>
    </w:p>
    <w:p w14:paraId="427158EA" w14:textId="77777777" w:rsidR="004C2AD5" w:rsidRPr="00864491" w:rsidRDefault="004C2AD5" w:rsidP="004C2AD5">
      <w:pPr>
        <w:rPr>
          <w:rFonts w:ascii="Times New Roman" w:hAnsi="Times New Roman" w:cs="Times New Roman"/>
          <w:sz w:val="24"/>
        </w:rPr>
      </w:pPr>
      <w:r w:rsidRPr="00864491">
        <w:rPr>
          <w:rFonts w:ascii="Times New Roman" w:hAnsi="Times New Roman" w:cs="Times New Roman"/>
          <w:sz w:val="24"/>
        </w:rPr>
        <w:br w:type="page"/>
      </w:r>
    </w:p>
    <w:p w14:paraId="116CDDAE" w14:textId="77777777" w:rsidR="004C2AD5" w:rsidRPr="00A6567F" w:rsidRDefault="004C2AD5" w:rsidP="004C2AD5">
      <w:pPr>
        <w:pStyle w:val="10"/>
        <w:jc w:val="right"/>
        <w:rPr>
          <w:b/>
          <w:sz w:val="24"/>
          <w:szCs w:val="24"/>
        </w:rPr>
      </w:pPr>
      <w:r w:rsidRPr="00A6567F">
        <w:rPr>
          <w:color w:val="auto"/>
          <w:sz w:val="24"/>
          <w:szCs w:val="24"/>
        </w:rPr>
        <w:lastRenderedPageBreak/>
        <w:t>Приложение № 1</w:t>
      </w:r>
    </w:p>
    <w:p w14:paraId="1881196E" w14:textId="77777777" w:rsidR="004C2AD5" w:rsidRPr="00716C7A" w:rsidRDefault="004C2AD5" w:rsidP="004C2AD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2BB953CC" w14:textId="77777777" w:rsidR="004C2AD5" w:rsidRPr="00864491"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7FD093D8" w14:textId="77777777" w:rsidR="004C2AD5" w:rsidRPr="00864491" w:rsidRDefault="004C2AD5" w:rsidP="004C2AD5">
      <w:pPr>
        <w:snapToGrid w:val="0"/>
        <w:contextualSpacing/>
        <w:rPr>
          <w:rFonts w:ascii="Times New Roman" w:hAnsi="Times New Roman" w:cs="Times New Roman"/>
          <w:sz w:val="24"/>
          <w:szCs w:val="24"/>
        </w:rPr>
      </w:pPr>
    </w:p>
    <w:p w14:paraId="7FC4C465" w14:textId="77777777" w:rsidR="004C2AD5" w:rsidRPr="00864491" w:rsidRDefault="004C2AD5" w:rsidP="004C2AD5">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14:paraId="3AAF4B81" w14:textId="77777777" w:rsidR="004C2AD5" w:rsidRPr="00864491" w:rsidRDefault="004C2AD5" w:rsidP="004C2AD5">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71F07498" w14:textId="77777777" w:rsidR="004C2AD5" w:rsidRPr="00864491" w:rsidRDefault="004C2AD5" w:rsidP="004C2AD5">
      <w:pPr>
        <w:snapToGrid w:val="0"/>
        <w:contextualSpacing/>
        <w:rPr>
          <w:rFonts w:ascii="Times New Roman" w:hAnsi="Times New Roman" w:cs="Times New Roman"/>
          <w:sz w:val="24"/>
          <w:szCs w:val="24"/>
        </w:rPr>
      </w:pPr>
    </w:p>
    <w:p w14:paraId="30B5D82A" w14:textId="77777777" w:rsidR="004C2AD5" w:rsidRPr="00864491" w:rsidRDefault="004C2AD5" w:rsidP="004C2AD5">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4B32A14B" w14:textId="77777777" w:rsidR="004C2AD5" w:rsidRPr="00864491" w:rsidRDefault="004C2AD5" w:rsidP="004C2AD5">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14:paraId="70629282" w14:textId="77777777" w:rsidR="004C2AD5" w:rsidRPr="00864491" w:rsidRDefault="004C2AD5" w:rsidP="004C2AD5">
      <w:pPr>
        <w:snapToGrid w:val="0"/>
        <w:contextualSpacing/>
        <w:jc w:val="center"/>
        <w:rPr>
          <w:rFonts w:ascii="Times New Roman" w:hAnsi="Times New Roman" w:cs="Times New Roman"/>
          <w:b/>
          <w:sz w:val="24"/>
          <w:szCs w:val="24"/>
        </w:rPr>
      </w:pPr>
    </w:p>
    <w:p w14:paraId="109B8462" w14:textId="77777777" w:rsidR="004C2AD5" w:rsidRPr="00864491" w:rsidRDefault="004C2AD5" w:rsidP="004C2AD5">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39326085" w14:textId="77777777" w:rsidR="004C2AD5" w:rsidRPr="00864491" w:rsidRDefault="004C2AD5" w:rsidP="004C2AD5">
      <w:pPr>
        <w:snapToGrid w:val="0"/>
        <w:contextualSpacing/>
        <w:jc w:val="both"/>
        <w:rPr>
          <w:rFonts w:ascii="Times New Roman" w:hAnsi="Times New Roman" w:cs="Times New Roman"/>
          <w:sz w:val="24"/>
          <w:szCs w:val="24"/>
        </w:rPr>
      </w:pPr>
    </w:p>
    <w:p w14:paraId="5CAD9BA4"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0B38CDCE"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63"/>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14:paraId="1D3C088B" w14:textId="77777777" w:rsidR="004C2AD5" w:rsidRPr="00A6567F" w:rsidRDefault="004C2AD5" w:rsidP="004C2AD5">
      <w:pPr>
        <w:pStyle w:val="a9"/>
        <w:widowControl w:val="0"/>
        <w:numPr>
          <w:ilvl w:val="2"/>
          <w:numId w:val="12"/>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14:paraId="23207285" w14:textId="77777777" w:rsidR="004C2AD5" w:rsidRPr="00864491" w:rsidRDefault="004C2AD5" w:rsidP="004C2AD5">
      <w:pPr>
        <w:pStyle w:val="a9"/>
        <w:widowControl w:val="0"/>
        <w:numPr>
          <w:ilvl w:val="1"/>
          <w:numId w:val="2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2ED630BC" w14:textId="77777777" w:rsidR="004C2AD5" w:rsidRPr="00864491" w:rsidRDefault="004C2AD5" w:rsidP="004C2AD5">
      <w:pPr>
        <w:pStyle w:val="a9"/>
        <w:widowControl w:val="0"/>
        <w:numPr>
          <w:ilvl w:val="2"/>
          <w:numId w:val="2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64"/>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6A185CA8"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5"/>
          <w:rFonts w:eastAsia="Times New Roman"/>
          <w:sz w:val="24"/>
          <w:szCs w:val="24"/>
          <w:lang w:eastAsia="ru-RU"/>
        </w:rPr>
        <w:footnoteReference w:id="65"/>
      </w:r>
    </w:p>
    <w:p w14:paraId="43A79A5C"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5"/>
          <w:rFonts w:eastAsia="Times New Roman"/>
          <w:sz w:val="24"/>
          <w:szCs w:val="24"/>
          <w:lang w:eastAsia="ru-RU"/>
        </w:rPr>
        <w:footnoteReference w:id="66"/>
      </w:r>
    </w:p>
    <w:p w14:paraId="0FD98288"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67"/>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68"/>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69"/>
      </w:r>
      <w:r w:rsidRPr="00864491">
        <w:rPr>
          <w:rFonts w:ascii="Times New Roman" w:eastAsia="Times New Roman" w:hAnsi="Times New Roman" w:cs="Times New Roman"/>
          <w:sz w:val="24"/>
          <w:szCs w:val="24"/>
          <w:lang w:eastAsia="ru-RU"/>
        </w:rPr>
        <w:t>.</w:t>
      </w:r>
    </w:p>
    <w:p w14:paraId="26715D58" w14:textId="77777777" w:rsidR="004C2AD5" w:rsidRPr="00864491" w:rsidRDefault="004C2AD5" w:rsidP="004C2AD5">
      <w:pPr>
        <w:pStyle w:val="a9"/>
        <w:numPr>
          <w:ilvl w:val="2"/>
          <w:numId w:val="2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5"/>
          <w:rFonts w:eastAsia="Times New Roman"/>
          <w:sz w:val="24"/>
          <w:szCs w:val="24"/>
          <w:lang w:eastAsia="ru-RU"/>
        </w:rPr>
        <w:footnoteReference w:id="70"/>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71"/>
      </w:r>
      <w:r w:rsidRPr="00864491">
        <w:rPr>
          <w:rFonts w:ascii="Times New Roman" w:eastAsia="Times New Roman" w:hAnsi="Times New Roman" w:cs="Times New Roman"/>
          <w:sz w:val="24"/>
          <w:szCs w:val="24"/>
          <w:lang w:eastAsia="ru-RU"/>
        </w:rPr>
        <w:t>.</w:t>
      </w:r>
    </w:p>
    <w:p w14:paraId="6616CCD0"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864491">
        <w:rPr>
          <w:rStyle w:val="a5"/>
          <w:rFonts w:eastAsia="Times New Roman"/>
          <w:sz w:val="24"/>
          <w:szCs w:val="24"/>
          <w:lang w:eastAsia="ru-RU"/>
        </w:rPr>
        <w:footnoteReference w:id="72"/>
      </w:r>
    </w:p>
    <w:p w14:paraId="13BC2B38"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5"/>
          <w:rFonts w:eastAsia="Times New Roman"/>
          <w:sz w:val="24"/>
          <w:szCs w:val="24"/>
          <w:lang w:eastAsia="ru-RU"/>
        </w:rPr>
        <w:footnoteReference w:id="73"/>
      </w:r>
    </w:p>
    <w:p w14:paraId="34D2CD26" w14:textId="77777777" w:rsidR="004C2AD5" w:rsidRPr="00864491"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4"/>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5"/>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76"/>
      </w:r>
      <w:r w:rsidRPr="00864491">
        <w:rPr>
          <w:rFonts w:ascii="Times New Roman" w:eastAsia="Times New Roman" w:hAnsi="Times New Roman" w:cs="Times New Roman"/>
          <w:sz w:val="24"/>
          <w:szCs w:val="24"/>
          <w:lang w:eastAsia="ru-RU"/>
        </w:rPr>
        <w:t>.</w:t>
      </w:r>
      <w:r w:rsidRPr="00864491">
        <w:rPr>
          <w:rStyle w:val="a5"/>
          <w:rFonts w:eastAsia="Times New Roman"/>
          <w:sz w:val="24"/>
          <w:szCs w:val="24"/>
          <w:lang w:eastAsia="ru-RU"/>
        </w:rPr>
        <w:footnoteReference w:id="77"/>
      </w:r>
    </w:p>
    <w:p w14:paraId="1615016D" w14:textId="77777777" w:rsidR="004C2AD5" w:rsidRPr="00A6567F" w:rsidRDefault="004C2AD5" w:rsidP="004C2AD5">
      <w:pPr>
        <w:pStyle w:val="a9"/>
        <w:numPr>
          <w:ilvl w:val="0"/>
          <w:numId w:val="20"/>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3EE4652D"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5B0A3A20"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264C21B"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E774F89"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23330C9"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20E345B8"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49F66E3F"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DF04EE4"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570F38CC"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E02DE3F"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4F15058E"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482FD5D"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03EBE63"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621AC17E"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377DDD55"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72A0E88F"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2069842"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20BDB70"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BEE521F"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0D1419C"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46CEC90D"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603C73A"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59FEA4D4"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9065207"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2285976F"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A0F3C56"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58AA63B"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2317E9FF"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7896D4"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183F2FE4"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B1CEE62"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2FF1F40E"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02C7761"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4ECAA36"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64AE210"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1CF50CF"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395BFC9A"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lastRenderedPageBreak/>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8F66CE6"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40BC7BF0"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9EB6B80"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787C1A6"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E1CE754"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5E35C41"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94"/>
        <w:gridCol w:w="4260"/>
      </w:tblGrid>
      <w:tr w:rsidR="004C2AD5" w:rsidRPr="00864491" w14:paraId="7F937F20" w14:textId="77777777" w:rsidTr="000F5C6D">
        <w:tc>
          <w:tcPr>
            <w:tcW w:w="371" w:type="pct"/>
            <w:vAlign w:val="center"/>
          </w:tcPr>
          <w:p w14:paraId="1E57022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14:paraId="0AFB6D04"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A91DEC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791D996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C2AD5" w:rsidRPr="00864491" w14:paraId="03B5981D" w14:textId="77777777" w:rsidTr="000F5C6D">
        <w:tc>
          <w:tcPr>
            <w:tcW w:w="371" w:type="pct"/>
            <w:vAlign w:val="center"/>
          </w:tcPr>
          <w:p w14:paraId="5880E62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64099BC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FA979E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3C3195DF" w14:textId="77777777" w:rsidTr="000F5C6D">
        <w:tc>
          <w:tcPr>
            <w:tcW w:w="371" w:type="pct"/>
            <w:vAlign w:val="center"/>
          </w:tcPr>
          <w:p w14:paraId="68994F2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5C7F457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1999CBF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671F5431" w14:textId="77777777" w:rsidTr="000F5C6D">
        <w:tc>
          <w:tcPr>
            <w:tcW w:w="371" w:type="pct"/>
            <w:vAlign w:val="center"/>
          </w:tcPr>
          <w:p w14:paraId="554F642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61C110D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46AFF38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7279450E" w14:textId="77777777" w:rsidTr="000F5C6D">
        <w:tc>
          <w:tcPr>
            <w:tcW w:w="371" w:type="pct"/>
            <w:vAlign w:val="center"/>
          </w:tcPr>
          <w:p w14:paraId="37EDD23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39A554F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6B9D6F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17D20B90" w14:textId="77777777" w:rsidTr="000F5C6D">
        <w:tc>
          <w:tcPr>
            <w:tcW w:w="371" w:type="pct"/>
            <w:vAlign w:val="center"/>
          </w:tcPr>
          <w:p w14:paraId="315B1D2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0F7B213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01B5001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7637021B" w14:textId="77777777" w:rsidTr="000F5C6D">
        <w:tc>
          <w:tcPr>
            <w:tcW w:w="371" w:type="pct"/>
            <w:vAlign w:val="center"/>
          </w:tcPr>
          <w:p w14:paraId="7012618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0C34CDE4"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60CB66E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3419D6A6" w14:textId="77777777" w:rsidTr="000F5C6D">
        <w:tc>
          <w:tcPr>
            <w:tcW w:w="371" w:type="pct"/>
            <w:vAlign w:val="center"/>
          </w:tcPr>
          <w:p w14:paraId="3758B86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61A60A5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9E8D40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63C328CD" w14:textId="77777777" w:rsidTr="000F5C6D">
        <w:tc>
          <w:tcPr>
            <w:tcW w:w="371" w:type="pct"/>
            <w:vAlign w:val="center"/>
          </w:tcPr>
          <w:p w14:paraId="5E4C5F3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32ECC02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3F95755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B65840D" w14:textId="77777777" w:rsidTr="000F5C6D">
        <w:tc>
          <w:tcPr>
            <w:tcW w:w="371" w:type="pct"/>
            <w:vAlign w:val="center"/>
          </w:tcPr>
          <w:p w14:paraId="5101220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3383536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5023E06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174990D" w14:textId="77777777" w:rsidTr="000F5C6D">
        <w:tc>
          <w:tcPr>
            <w:tcW w:w="371" w:type="pct"/>
            <w:vAlign w:val="center"/>
          </w:tcPr>
          <w:p w14:paraId="5087A104"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7E38FC6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B38E9F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5BF04F4" w14:textId="77777777" w:rsidTr="000F5C6D">
        <w:tc>
          <w:tcPr>
            <w:tcW w:w="371" w:type="pct"/>
            <w:vAlign w:val="center"/>
          </w:tcPr>
          <w:p w14:paraId="712045F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7E29D29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5804AB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2550217B" w14:textId="77777777" w:rsidTr="000F5C6D">
        <w:tc>
          <w:tcPr>
            <w:tcW w:w="371" w:type="pct"/>
            <w:vAlign w:val="center"/>
          </w:tcPr>
          <w:p w14:paraId="4C2DE08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70A82D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94B358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1C829F6C" w14:textId="77777777" w:rsidTr="000F5C6D">
        <w:tc>
          <w:tcPr>
            <w:tcW w:w="371" w:type="pct"/>
            <w:vAlign w:val="center"/>
          </w:tcPr>
          <w:p w14:paraId="0E21251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28984F5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628F66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DE80FE7" w14:textId="77777777" w:rsidTr="000F5C6D">
        <w:tc>
          <w:tcPr>
            <w:tcW w:w="371" w:type="pct"/>
            <w:vAlign w:val="center"/>
          </w:tcPr>
          <w:p w14:paraId="5A2AB46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33576F7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C5B195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61935456" w14:textId="77777777" w:rsidTr="000F5C6D">
        <w:tc>
          <w:tcPr>
            <w:tcW w:w="371" w:type="pct"/>
            <w:vAlign w:val="center"/>
          </w:tcPr>
          <w:p w14:paraId="1AB6B69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6E88402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C12354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67B25269" w14:textId="77777777" w:rsidTr="000F5C6D">
        <w:tc>
          <w:tcPr>
            <w:tcW w:w="371" w:type="pct"/>
            <w:vAlign w:val="center"/>
          </w:tcPr>
          <w:p w14:paraId="6C175C34"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5739257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65FE3C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7098855D" w14:textId="77777777" w:rsidTr="000F5C6D">
        <w:tc>
          <w:tcPr>
            <w:tcW w:w="371" w:type="pct"/>
            <w:vAlign w:val="center"/>
          </w:tcPr>
          <w:p w14:paraId="3F106F6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748F3D9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63A2B3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37B1A263" w14:textId="77777777" w:rsidTr="000F5C6D">
        <w:tc>
          <w:tcPr>
            <w:tcW w:w="371" w:type="pct"/>
            <w:vAlign w:val="center"/>
          </w:tcPr>
          <w:p w14:paraId="26413D5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14:paraId="2FDA221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E59D79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3C01FC3D" w14:textId="77777777" w:rsidTr="000F5C6D">
        <w:tc>
          <w:tcPr>
            <w:tcW w:w="371" w:type="pct"/>
            <w:vAlign w:val="center"/>
          </w:tcPr>
          <w:p w14:paraId="34AF8F9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4E23CB8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E44AF3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0941062" w14:textId="77777777" w:rsidTr="000F5C6D">
        <w:tc>
          <w:tcPr>
            <w:tcW w:w="371" w:type="pct"/>
            <w:vAlign w:val="center"/>
          </w:tcPr>
          <w:p w14:paraId="3336794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4BD7F08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632A94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7F57DD8D" w14:textId="77777777" w:rsidTr="000F5C6D">
        <w:tc>
          <w:tcPr>
            <w:tcW w:w="371" w:type="pct"/>
            <w:vAlign w:val="center"/>
          </w:tcPr>
          <w:p w14:paraId="5B455D69"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0F1D6ED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77331FC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A8BE9B2" w14:textId="77777777" w:rsidTr="000F5C6D">
        <w:tc>
          <w:tcPr>
            <w:tcW w:w="371" w:type="pct"/>
            <w:vAlign w:val="center"/>
          </w:tcPr>
          <w:p w14:paraId="68DB619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3.2.</w:t>
            </w:r>
          </w:p>
        </w:tc>
        <w:tc>
          <w:tcPr>
            <w:tcW w:w="2498" w:type="pct"/>
            <w:vAlign w:val="center"/>
          </w:tcPr>
          <w:p w14:paraId="433B789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5B8EA63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37229694" w14:textId="77777777" w:rsidTr="000F5C6D">
        <w:tc>
          <w:tcPr>
            <w:tcW w:w="371" w:type="pct"/>
            <w:vAlign w:val="center"/>
          </w:tcPr>
          <w:p w14:paraId="34911759"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3D39885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632FAD9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04CD9AD" w14:textId="77777777" w:rsidTr="000F5C6D">
        <w:tc>
          <w:tcPr>
            <w:tcW w:w="371" w:type="pct"/>
            <w:vAlign w:val="center"/>
          </w:tcPr>
          <w:p w14:paraId="44F76BC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62EDA999"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902E4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F00D4D1" w14:textId="77777777" w:rsidTr="000F5C6D">
        <w:tc>
          <w:tcPr>
            <w:tcW w:w="371" w:type="pct"/>
            <w:vAlign w:val="center"/>
          </w:tcPr>
          <w:p w14:paraId="1F4780F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152A4EC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131D1D7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2BB14B55" w14:textId="77777777" w:rsidTr="000F5C6D">
        <w:tc>
          <w:tcPr>
            <w:tcW w:w="371" w:type="pct"/>
            <w:vAlign w:val="center"/>
          </w:tcPr>
          <w:p w14:paraId="3DF14DA9"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6D3D304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5F71CC2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1FE518CE" w14:textId="77777777" w:rsidTr="000F5C6D">
        <w:tc>
          <w:tcPr>
            <w:tcW w:w="371" w:type="pct"/>
            <w:vAlign w:val="center"/>
          </w:tcPr>
          <w:p w14:paraId="4BA3D5F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6753652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055B700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2838445" w14:textId="77777777" w:rsidTr="000F5C6D">
        <w:tc>
          <w:tcPr>
            <w:tcW w:w="371" w:type="pct"/>
            <w:vAlign w:val="center"/>
          </w:tcPr>
          <w:p w14:paraId="32F5580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093EB91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64EA7A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A3292E5" w14:textId="77777777" w:rsidTr="000F5C6D">
        <w:tc>
          <w:tcPr>
            <w:tcW w:w="371" w:type="pct"/>
            <w:vAlign w:val="center"/>
          </w:tcPr>
          <w:p w14:paraId="1A761E8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407E54F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498DA65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2AD061FA" w14:textId="77777777" w:rsidTr="000F5C6D">
        <w:tc>
          <w:tcPr>
            <w:tcW w:w="371" w:type="pct"/>
            <w:vAlign w:val="center"/>
          </w:tcPr>
          <w:p w14:paraId="613A45B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139248B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DFD55C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7C07F11D" w14:textId="77777777" w:rsidTr="000F5C6D">
        <w:tc>
          <w:tcPr>
            <w:tcW w:w="371" w:type="pct"/>
            <w:vAlign w:val="center"/>
          </w:tcPr>
          <w:p w14:paraId="174B6D9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43B8156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081A825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696B4212" w14:textId="77777777" w:rsidTr="000F5C6D">
        <w:tc>
          <w:tcPr>
            <w:tcW w:w="371" w:type="pct"/>
            <w:vAlign w:val="center"/>
          </w:tcPr>
          <w:p w14:paraId="57B9E2B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113C5A9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36BCB8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E37144A" w14:textId="77777777" w:rsidTr="000F5C6D">
        <w:tc>
          <w:tcPr>
            <w:tcW w:w="371" w:type="pct"/>
            <w:vAlign w:val="center"/>
          </w:tcPr>
          <w:p w14:paraId="52D2927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7348D41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BFD446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184A91B9" w14:textId="77777777" w:rsidTr="000F5C6D">
        <w:tc>
          <w:tcPr>
            <w:tcW w:w="371" w:type="pct"/>
            <w:vAlign w:val="center"/>
          </w:tcPr>
          <w:p w14:paraId="32123D0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00BC808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5A9B70F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15A140D0" w14:textId="77777777" w:rsidTr="000F5C6D">
        <w:tc>
          <w:tcPr>
            <w:tcW w:w="371" w:type="pct"/>
            <w:vAlign w:val="center"/>
          </w:tcPr>
          <w:p w14:paraId="7FC5362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4BBB6F1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0A218E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9321EC3" w14:textId="77777777" w:rsidTr="000F5C6D">
        <w:tc>
          <w:tcPr>
            <w:tcW w:w="371" w:type="pct"/>
            <w:vAlign w:val="center"/>
          </w:tcPr>
          <w:p w14:paraId="664033B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480CF09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377778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12AD3E01" w14:textId="77777777" w:rsidTr="000F5C6D">
        <w:tc>
          <w:tcPr>
            <w:tcW w:w="371" w:type="pct"/>
            <w:vAlign w:val="center"/>
          </w:tcPr>
          <w:p w14:paraId="62D2DDB4"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4E902B7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BDF5AD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36F1195D" w14:textId="77777777" w:rsidTr="000F5C6D">
        <w:tc>
          <w:tcPr>
            <w:tcW w:w="371" w:type="pct"/>
            <w:vAlign w:val="center"/>
          </w:tcPr>
          <w:p w14:paraId="1B3079E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2DC1DFC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1B279A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24BB70B8" w14:textId="77777777" w:rsidTr="000F5C6D">
        <w:tc>
          <w:tcPr>
            <w:tcW w:w="371" w:type="pct"/>
            <w:vAlign w:val="center"/>
          </w:tcPr>
          <w:p w14:paraId="5A66D2A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35AB9D7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13C5C24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232A2C41" w14:textId="77777777" w:rsidTr="000F5C6D">
        <w:tc>
          <w:tcPr>
            <w:tcW w:w="371" w:type="pct"/>
            <w:vAlign w:val="center"/>
          </w:tcPr>
          <w:p w14:paraId="45E0028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3DCE046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14:paraId="238AE97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84DCA99" w14:textId="77777777" w:rsidTr="000F5C6D">
        <w:tc>
          <w:tcPr>
            <w:tcW w:w="371" w:type="pct"/>
            <w:vAlign w:val="center"/>
          </w:tcPr>
          <w:p w14:paraId="23F086C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5D6FD0A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5A50F6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AD6C9CA" w14:textId="77777777" w:rsidTr="000F5C6D">
        <w:tc>
          <w:tcPr>
            <w:tcW w:w="371" w:type="pct"/>
            <w:vAlign w:val="center"/>
          </w:tcPr>
          <w:p w14:paraId="6B622F0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30B37C3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70B0D48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3BC3D368" w14:textId="77777777" w:rsidTr="000F5C6D">
        <w:tc>
          <w:tcPr>
            <w:tcW w:w="371" w:type="pct"/>
            <w:vAlign w:val="center"/>
          </w:tcPr>
          <w:p w14:paraId="2D08167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2A51882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14E1F6C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904733B" w14:textId="77777777" w:rsidTr="000F5C6D">
        <w:tc>
          <w:tcPr>
            <w:tcW w:w="371" w:type="pct"/>
            <w:vAlign w:val="center"/>
          </w:tcPr>
          <w:p w14:paraId="6292045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16BD42F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BFC564"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0764836" w14:textId="77777777" w:rsidTr="000F5C6D">
        <w:tc>
          <w:tcPr>
            <w:tcW w:w="371" w:type="pct"/>
            <w:vAlign w:val="center"/>
          </w:tcPr>
          <w:p w14:paraId="1AC57979"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24D1E509"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234C481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63B73EC" w14:textId="77777777" w:rsidTr="000F5C6D">
        <w:tc>
          <w:tcPr>
            <w:tcW w:w="371" w:type="pct"/>
            <w:vAlign w:val="center"/>
          </w:tcPr>
          <w:p w14:paraId="14BD1FC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3677E45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307EA98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0F31C8C" w14:textId="77777777" w:rsidTr="000F5C6D">
        <w:tc>
          <w:tcPr>
            <w:tcW w:w="371" w:type="pct"/>
            <w:vAlign w:val="center"/>
          </w:tcPr>
          <w:p w14:paraId="31DAD53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3332667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2F91A1A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1E2CB10" w14:textId="77777777" w:rsidTr="000F5C6D">
        <w:tc>
          <w:tcPr>
            <w:tcW w:w="371" w:type="pct"/>
            <w:vAlign w:val="center"/>
          </w:tcPr>
          <w:p w14:paraId="099AE60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167752B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AAE0AD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9FE9EDF" w14:textId="77777777" w:rsidTr="000F5C6D">
        <w:tc>
          <w:tcPr>
            <w:tcW w:w="371" w:type="pct"/>
            <w:vAlign w:val="center"/>
          </w:tcPr>
          <w:p w14:paraId="7494E4B9"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0F178B1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53FC1E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1F1761E6" w14:textId="77777777" w:rsidTr="000F5C6D">
        <w:tc>
          <w:tcPr>
            <w:tcW w:w="371" w:type="pct"/>
            <w:vAlign w:val="center"/>
          </w:tcPr>
          <w:p w14:paraId="4821B6B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506A6A6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D81FEC4"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3193123" w14:textId="77777777" w:rsidTr="000F5C6D">
        <w:tc>
          <w:tcPr>
            <w:tcW w:w="371" w:type="pct"/>
            <w:vAlign w:val="center"/>
          </w:tcPr>
          <w:p w14:paraId="5F136CF9"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0748840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03FE6FF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9ACC2FD" w14:textId="77777777" w:rsidTr="000F5C6D">
        <w:tc>
          <w:tcPr>
            <w:tcW w:w="371" w:type="pct"/>
            <w:vAlign w:val="center"/>
          </w:tcPr>
          <w:p w14:paraId="087EFB9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0A86643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0C03B3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6E306B72" w14:textId="77777777" w:rsidTr="000F5C6D">
        <w:tc>
          <w:tcPr>
            <w:tcW w:w="371" w:type="pct"/>
            <w:vAlign w:val="center"/>
          </w:tcPr>
          <w:p w14:paraId="03C1301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14:paraId="255F97F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F55808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7BF9F80A" w14:textId="77777777" w:rsidTr="000F5C6D">
        <w:tc>
          <w:tcPr>
            <w:tcW w:w="371" w:type="pct"/>
            <w:vAlign w:val="center"/>
          </w:tcPr>
          <w:p w14:paraId="5296DB4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00678ED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FE053C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08FA6B3B" w14:textId="77777777" w:rsidTr="000F5C6D">
        <w:tc>
          <w:tcPr>
            <w:tcW w:w="371" w:type="pct"/>
            <w:vAlign w:val="center"/>
          </w:tcPr>
          <w:p w14:paraId="3FAD998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01E8DB9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5D3D051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7F1EE3BF" w14:textId="77777777" w:rsidTr="000F5C6D">
        <w:tc>
          <w:tcPr>
            <w:tcW w:w="371" w:type="pct"/>
            <w:vAlign w:val="center"/>
          </w:tcPr>
          <w:p w14:paraId="09F06F4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67EAD80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76D81F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2B86D0E0" w14:textId="77777777" w:rsidTr="000F5C6D">
        <w:tc>
          <w:tcPr>
            <w:tcW w:w="371" w:type="pct"/>
            <w:vAlign w:val="center"/>
          </w:tcPr>
          <w:p w14:paraId="5F14177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6.16</w:t>
            </w:r>
          </w:p>
        </w:tc>
        <w:tc>
          <w:tcPr>
            <w:tcW w:w="2498" w:type="pct"/>
            <w:vAlign w:val="center"/>
          </w:tcPr>
          <w:p w14:paraId="20D5EF0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A409AF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3E25BE5" w14:textId="77777777" w:rsidTr="000F5C6D">
        <w:tc>
          <w:tcPr>
            <w:tcW w:w="371" w:type="pct"/>
            <w:vAlign w:val="center"/>
          </w:tcPr>
          <w:p w14:paraId="6E07E99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4099BD0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64F631D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22A047E6" w14:textId="77777777" w:rsidTr="000F5C6D">
        <w:tc>
          <w:tcPr>
            <w:tcW w:w="371" w:type="pct"/>
            <w:vAlign w:val="center"/>
          </w:tcPr>
          <w:p w14:paraId="2DEC3DC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5B0AD01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48DEB3B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79492E4A" w14:textId="77777777" w:rsidTr="000F5C6D">
        <w:tc>
          <w:tcPr>
            <w:tcW w:w="371" w:type="pct"/>
            <w:vAlign w:val="center"/>
          </w:tcPr>
          <w:p w14:paraId="79F2F7A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79149FB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2740BAC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77515B85" w14:textId="77777777" w:rsidTr="000F5C6D">
        <w:tc>
          <w:tcPr>
            <w:tcW w:w="371" w:type="pct"/>
            <w:vAlign w:val="center"/>
          </w:tcPr>
          <w:p w14:paraId="0781C539"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1877C46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45B6225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39B5DBE" w14:textId="77777777" w:rsidTr="000F5C6D">
        <w:tc>
          <w:tcPr>
            <w:tcW w:w="371" w:type="pct"/>
            <w:vAlign w:val="center"/>
          </w:tcPr>
          <w:p w14:paraId="0730E25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796737E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7D9A4F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3CB87FF8" w14:textId="77777777" w:rsidTr="000F5C6D">
        <w:tc>
          <w:tcPr>
            <w:tcW w:w="371" w:type="pct"/>
            <w:vAlign w:val="center"/>
          </w:tcPr>
          <w:p w14:paraId="3A682814"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48D649E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5FDD029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638EC400" w14:textId="77777777" w:rsidTr="000F5C6D">
        <w:tc>
          <w:tcPr>
            <w:tcW w:w="371" w:type="pct"/>
            <w:vAlign w:val="center"/>
          </w:tcPr>
          <w:p w14:paraId="0D121A4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0A86A65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AA8AA0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379AD7E1" w14:textId="77777777" w:rsidTr="000F5C6D">
        <w:tc>
          <w:tcPr>
            <w:tcW w:w="371" w:type="pct"/>
            <w:vAlign w:val="center"/>
          </w:tcPr>
          <w:p w14:paraId="7702137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25B15914"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1FB32B8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FDE952E" w14:textId="77777777" w:rsidTr="000F5C6D">
        <w:tc>
          <w:tcPr>
            <w:tcW w:w="371" w:type="pct"/>
            <w:vAlign w:val="center"/>
          </w:tcPr>
          <w:p w14:paraId="4A589EC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44D0933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0AD353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B39776F" w14:textId="77777777" w:rsidTr="000F5C6D">
        <w:tc>
          <w:tcPr>
            <w:tcW w:w="371" w:type="pct"/>
            <w:vAlign w:val="center"/>
          </w:tcPr>
          <w:p w14:paraId="790DF3A1"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2748533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CAE066E"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10C5942E" w14:textId="77777777" w:rsidTr="000F5C6D">
        <w:tc>
          <w:tcPr>
            <w:tcW w:w="371" w:type="pct"/>
            <w:vAlign w:val="center"/>
          </w:tcPr>
          <w:p w14:paraId="46A7D67C"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2FDC21D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B0C452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5D083B5" w14:textId="77777777" w:rsidTr="000F5C6D">
        <w:tc>
          <w:tcPr>
            <w:tcW w:w="371" w:type="pct"/>
            <w:vAlign w:val="center"/>
          </w:tcPr>
          <w:p w14:paraId="06D2663B"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50A89DC7"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FB9CBE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6C77712F" w14:textId="77777777" w:rsidTr="000F5C6D">
        <w:tc>
          <w:tcPr>
            <w:tcW w:w="371" w:type="pct"/>
            <w:vAlign w:val="center"/>
          </w:tcPr>
          <w:p w14:paraId="6B599D7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67FB52A5"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F9E719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D83105A" w14:textId="77777777" w:rsidTr="000F5C6D">
        <w:tc>
          <w:tcPr>
            <w:tcW w:w="371" w:type="pct"/>
            <w:vAlign w:val="center"/>
          </w:tcPr>
          <w:p w14:paraId="3D3E0A0A"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1014061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B3B5043"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54C4CD46" w14:textId="77777777" w:rsidTr="000F5C6D">
        <w:tc>
          <w:tcPr>
            <w:tcW w:w="371" w:type="pct"/>
            <w:vAlign w:val="center"/>
          </w:tcPr>
          <w:p w14:paraId="081729D6"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BACA1BF"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8C626A2"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864491" w14:paraId="4B8D2DA1" w14:textId="77777777" w:rsidTr="000F5C6D">
        <w:tc>
          <w:tcPr>
            <w:tcW w:w="371" w:type="pct"/>
            <w:vAlign w:val="center"/>
          </w:tcPr>
          <w:p w14:paraId="1D03C7A8"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350F279D"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16F72A0" w14:textId="77777777" w:rsidR="004C2AD5" w:rsidRPr="00864491"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21C5A99"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4CC62A5"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7FF11D38"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FFAF6E9"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39DF355E" w14:textId="77777777" w:rsidR="004C2AD5" w:rsidRPr="00864491" w:rsidRDefault="004C2AD5" w:rsidP="004C2AD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430F2021"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365068AE" w14:textId="77777777" w:rsidR="004C2AD5" w:rsidRPr="00864491" w:rsidRDefault="004C2AD5" w:rsidP="004C2AD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5CCBB1E"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A335AEB"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7F33CE39"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17B4D48"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72507E46"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5092956"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78"/>
      </w:r>
    </w:p>
    <w:p w14:paraId="1B838875" w14:textId="77777777" w:rsidR="004C2AD5" w:rsidRPr="00A6567F" w:rsidRDefault="004C2AD5" w:rsidP="004C2AD5">
      <w:pPr>
        <w:pStyle w:val="a9"/>
        <w:widowControl w:val="0"/>
        <w:numPr>
          <w:ilvl w:val="0"/>
          <w:numId w:val="20"/>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79"/>
      </w:r>
      <w:r w:rsidRPr="00A6567F">
        <w:rPr>
          <w:rFonts w:ascii="Times New Roman" w:eastAsia="Times New Roman" w:hAnsi="Times New Roman" w:cs="Times New Roman"/>
          <w:sz w:val="24"/>
          <w:szCs w:val="24"/>
          <w:lang w:eastAsia="ru-RU"/>
        </w:rPr>
        <w:t>:</w:t>
      </w:r>
    </w:p>
    <w:p w14:paraId="2016BD88"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2371D9C2"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61BBA8AA"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77425CA5" w14:textId="77777777" w:rsidR="004C2AD5" w:rsidRPr="00864491"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47E90C71" w14:textId="77777777" w:rsidR="004C2AD5" w:rsidRPr="00864491" w:rsidRDefault="004C2AD5" w:rsidP="004C2AD5">
      <w:pPr>
        <w:widowControl w:val="0"/>
        <w:numPr>
          <w:ilvl w:val="0"/>
          <w:numId w:val="20"/>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8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8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14:paraId="528F3779" w14:textId="77777777" w:rsidR="004C2AD5" w:rsidRPr="00864491" w:rsidRDefault="004C2AD5" w:rsidP="004C2AD5">
      <w:pPr>
        <w:widowControl w:val="0"/>
        <w:numPr>
          <w:ilvl w:val="0"/>
          <w:numId w:val="20"/>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82"/>
      </w: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613"/>
        <w:gridCol w:w="3713"/>
        <w:gridCol w:w="2837"/>
        <w:gridCol w:w="2833"/>
      </w:tblGrid>
      <w:tr w:rsidR="004C2AD5" w:rsidRPr="00864491" w14:paraId="05015CE2" w14:textId="77777777" w:rsidTr="000F5C6D">
        <w:tc>
          <w:tcPr>
            <w:tcW w:w="307" w:type="pct"/>
            <w:vAlign w:val="center"/>
          </w:tcPr>
          <w:p w14:paraId="5B4FF06D" w14:textId="77777777" w:rsidR="004C2AD5" w:rsidRPr="00A6567F" w:rsidRDefault="004C2AD5" w:rsidP="000F5C6D">
            <w:pPr>
              <w:snapToGrid w:val="0"/>
              <w:jc w:val="center"/>
              <w:rPr>
                <w:rFonts w:ascii="Times New Roman" w:eastAsia="Times New Roman" w:hAnsi="Times New Roman"/>
                <w:sz w:val="24"/>
                <w:szCs w:val="24"/>
                <w:lang w:eastAsia="ru-RU"/>
              </w:rPr>
            </w:pPr>
            <w:r w:rsidRPr="00A6567F">
              <w:rPr>
                <w:rFonts w:ascii="Times New Roman" w:eastAsia="Times New Roman" w:hAnsi="Times New Roman"/>
                <w:sz w:val="24"/>
                <w:szCs w:val="24"/>
                <w:lang w:eastAsia="ru-RU"/>
              </w:rPr>
              <w:t>№ п/п</w:t>
            </w:r>
          </w:p>
        </w:tc>
        <w:tc>
          <w:tcPr>
            <w:tcW w:w="1857" w:type="pct"/>
            <w:vAlign w:val="center"/>
          </w:tcPr>
          <w:p w14:paraId="24C76CC7" w14:textId="77777777" w:rsidR="004C2AD5" w:rsidRPr="00A6567F" w:rsidRDefault="004C2AD5" w:rsidP="000F5C6D">
            <w:pPr>
              <w:snapToGrid w:val="0"/>
              <w:jc w:val="center"/>
              <w:rPr>
                <w:rFonts w:ascii="Times New Roman" w:eastAsia="Times New Roman" w:hAnsi="Times New Roman"/>
                <w:sz w:val="24"/>
                <w:szCs w:val="24"/>
                <w:lang w:eastAsia="ru-RU"/>
              </w:rPr>
            </w:pPr>
            <w:r w:rsidRPr="00A6567F">
              <w:rPr>
                <w:rFonts w:ascii="Times New Roman" w:eastAsia="Times New Roman" w:hAnsi="Times New Roman"/>
                <w:sz w:val="24"/>
                <w:szCs w:val="24"/>
                <w:lang w:eastAsia="ru-RU"/>
              </w:rPr>
              <w:t>Наименование</w:t>
            </w:r>
          </w:p>
        </w:tc>
        <w:tc>
          <w:tcPr>
            <w:tcW w:w="1419" w:type="pct"/>
            <w:vAlign w:val="center"/>
          </w:tcPr>
          <w:p w14:paraId="11A4C658" w14:textId="77777777" w:rsidR="004C2AD5" w:rsidRPr="00A6567F" w:rsidRDefault="004C2AD5" w:rsidP="000F5C6D">
            <w:pPr>
              <w:snapToGrid w:val="0"/>
              <w:jc w:val="center"/>
              <w:rPr>
                <w:rFonts w:ascii="Times New Roman" w:eastAsia="Times New Roman" w:hAnsi="Times New Roman"/>
                <w:sz w:val="24"/>
                <w:szCs w:val="24"/>
                <w:lang w:eastAsia="ru-RU"/>
              </w:rPr>
            </w:pPr>
            <w:r w:rsidRPr="00A6567F">
              <w:rPr>
                <w:rFonts w:ascii="Times New Roman" w:eastAsia="Times New Roman" w:hAnsi="Times New Roman"/>
                <w:sz w:val="24"/>
                <w:szCs w:val="24"/>
                <w:lang w:eastAsia="ru-RU"/>
              </w:rPr>
              <w:t>Инвентарный номер</w:t>
            </w:r>
          </w:p>
        </w:tc>
        <w:tc>
          <w:tcPr>
            <w:tcW w:w="1417" w:type="pct"/>
            <w:vAlign w:val="center"/>
          </w:tcPr>
          <w:p w14:paraId="7959CC59" w14:textId="77777777" w:rsidR="004C2AD5" w:rsidRPr="00A6567F" w:rsidRDefault="004C2AD5" w:rsidP="000F5C6D">
            <w:pPr>
              <w:snapToGrid w:val="0"/>
              <w:jc w:val="center"/>
              <w:rPr>
                <w:rFonts w:ascii="Times New Roman" w:eastAsia="Times New Roman" w:hAnsi="Times New Roman"/>
                <w:sz w:val="24"/>
                <w:szCs w:val="24"/>
                <w:lang w:eastAsia="ru-RU"/>
              </w:rPr>
            </w:pPr>
            <w:r w:rsidRPr="00A6567F">
              <w:rPr>
                <w:rFonts w:ascii="Times New Roman" w:eastAsia="Times New Roman" w:hAnsi="Times New Roman"/>
                <w:sz w:val="24"/>
                <w:szCs w:val="24"/>
                <w:lang w:eastAsia="ru-RU"/>
              </w:rPr>
              <w:t>Балансовая</w:t>
            </w:r>
            <w:r w:rsidRPr="00864491">
              <w:rPr>
                <w:rFonts w:ascii="Times New Roman" w:eastAsia="Times New Roman" w:hAnsi="Times New Roman"/>
                <w:sz w:val="24"/>
                <w:szCs w:val="24"/>
                <w:lang w:eastAsia="ru-RU"/>
              </w:rPr>
              <w:t xml:space="preserve"> (остаточная)</w:t>
            </w:r>
            <w:r w:rsidRPr="00A6567F">
              <w:rPr>
                <w:rFonts w:ascii="Times New Roman" w:eastAsia="Times New Roman" w:hAnsi="Times New Roman"/>
                <w:sz w:val="24"/>
                <w:szCs w:val="24"/>
                <w:lang w:eastAsia="ru-RU"/>
              </w:rPr>
              <w:t xml:space="preserve"> стоимость</w:t>
            </w:r>
          </w:p>
        </w:tc>
      </w:tr>
      <w:tr w:rsidR="004C2AD5" w:rsidRPr="00864491" w14:paraId="03C0A07D" w14:textId="77777777" w:rsidTr="000F5C6D">
        <w:tc>
          <w:tcPr>
            <w:tcW w:w="307" w:type="pct"/>
            <w:vAlign w:val="center"/>
          </w:tcPr>
          <w:p w14:paraId="205508F8"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857" w:type="pct"/>
            <w:vAlign w:val="center"/>
          </w:tcPr>
          <w:p w14:paraId="7945D4C7"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419" w:type="pct"/>
            <w:vAlign w:val="center"/>
          </w:tcPr>
          <w:p w14:paraId="0700C976"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417" w:type="pct"/>
          </w:tcPr>
          <w:p w14:paraId="443D6E63" w14:textId="77777777" w:rsidR="004C2AD5" w:rsidRPr="00864491" w:rsidRDefault="004C2AD5" w:rsidP="000F5C6D">
            <w:pPr>
              <w:snapToGrid w:val="0"/>
              <w:jc w:val="center"/>
              <w:rPr>
                <w:rFonts w:ascii="Times New Roman" w:eastAsia="Times New Roman" w:hAnsi="Times New Roman"/>
                <w:sz w:val="24"/>
                <w:szCs w:val="24"/>
                <w:lang w:eastAsia="ru-RU"/>
              </w:rPr>
            </w:pPr>
          </w:p>
        </w:tc>
      </w:tr>
      <w:tr w:rsidR="004C2AD5" w:rsidRPr="00864491" w14:paraId="3C202E5C" w14:textId="77777777" w:rsidTr="000F5C6D">
        <w:tc>
          <w:tcPr>
            <w:tcW w:w="307" w:type="pct"/>
            <w:vAlign w:val="center"/>
          </w:tcPr>
          <w:p w14:paraId="0FD98AB1"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857" w:type="pct"/>
            <w:vAlign w:val="center"/>
          </w:tcPr>
          <w:p w14:paraId="27AA7361"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419" w:type="pct"/>
            <w:vAlign w:val="center"/>
          </w:tcPr>
          <w:p w14:paraId="51192A3A"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417" w:type="pct"/>
          </w:tcPr>
          <w:p w14:paraId="4D75D2AE" w14:textId="77777777" w:rsidR="004C2AD5" w:rsidRPr="00864491" w:rsidRDefault="004C2AD5" w:rsidP="000F5C6D">
            <w:pPr>
              <w:snapToGrid w:val="0"/>
              <w:jc w:val="center"/>
              <w:rPr>
                <w:rFonts w:ascii="Times New Roman" w:eastAsia="Times New Roman" w:hAnsi="Times New Roman"/>
                <w:sz w:val="24"/>
                <w:szCs w:val="24"/>
                <w:lang w:eastAsia="ru-RU"/>
              </w:rPr>
            </w:pPr>
          </w:p>
        </w:tc>
      </w:tr>
      <w:tr w:rsidR="004C2AD5" w:rsidRPr="00864491" w14:paraId="191C26E5" w14:textId="77777777" w:rsidTr="000F5C6D">
        <w:tc>
          <w:tcPr>
            <w:tcW w:w="307" w:type="pct"/>
            <w:vAlign w:val="center"/>
          </w:tcPr>
          <w:p w14:paraId="399F4E66"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857" w:type="pct"/>
            <w:vAlign w:val="center"/>
          </w:tcPr>
          <w:p w14:paraId="2F8F63C4"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419" w:type="pct"/>
            <w:vAlign w:val="center"/>
          </w:tcPr>
          <w:p w14:paraId="2AF31F56"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417" w:type="pct"/>
          </w:tcPr>
          <w:p w14:paraId="4C05E482" w14:textId="77777777" w:rsidR="004C2AD5" w:rsidRPr="00864491" w:rsidRDefault="004C2AD5" w:rsidP="000F5C6D">
            <w:pPr>
              <w:snapToGrid w:val="0"/>
              <w:jc w:val="center"/>
              <w:rPr>
                <w:rFonts w:ascii="Times New Roman" w:eastAsia="Times New Roman" w:hAnsi="Times New Roman"/>
                <w:sz w:val="24"/>
                <w:szCs w:val="24"/>
                <w:lang w:eastAsia="ru-RU"/>
              </w:rPr>
            </w:pPr>
          </w:p>
        </w:tc>
      </w:tr>
      <w:tr w:rsidR="004C2AD5" w:rsidRPr="00864491" w14:paraId="518EE175" w14:textId="77777777" w:rsidTr="000F5C6D">
        <w:tc>
          <w:tcPr>
            <w:tcW w:w="307" w:type="pct"/>
            <w:vAlign w:val="center"/>
          </w:tcPr>
          <w:p w14:paraId="680CE699"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857" w:type="pct"/>
            <w:vAlign w:val="center"/>
          </w:tcPr>
          <w:p w14:paraId="51F75964"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419" w:type="pct"/>
            <w:vAlign w:val="center"/>
          </w:tcPr>
          <w:p w14:paraId="192D3B0E"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417" w:type="pct"/>
          </w:tcPr>
          <w:p w14:paraId="773F46DF" w14:textId="77777777" w:rsidR="004C2AD5" w:rsidRPr="00864491" w:rsidRDefault="004C2AD5" w:rsidP="000F5C6D">
            <w:pPr>
              <w:snapToGrid w:val="0"/>
              <w:jc w:val="center"/>
              <w:rPr>
                <w:rFonts w:ascii="Times New Roman" w:eastAsia="Times New Roman" w:hAnsi="Times New Roman"/>
                <w:sz w:val="24"/>
                <w:szCs w:val="24"/>
                <w:lang w:eastAsia="ru-RU"/>
              </w:rPr>
            </w:pPr>
          </w:p>
        </w:tc>
      </w:tr>
    </w:tbl>
    <w:p w14:paraId="716C1680" w14:textId="77777777" w:rsidR="004C2AD5" w:rsidRPr="00864491" w:rsidRDefault="004C2AD5" w:rsidP="004C2AD5">
      <w:pPr>
        <w:widowControl w:val="0"/>
        <w:numPr>
          <w:ilvl w:val="0"/>
          <w:numId w:val="20"/>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711"/>
        <w:gridCol w:w="1931"/>
        <w:gridCol w:w="3838"/>
        <w:gridCol w:w="1279"/>
        <w:gridCol w:w="2237"/>
      </w:tblGrid>
      <w:tr w:rsidR="004C2AD5" w:rsidRPr="00864491" w14:paraId="252053FD" w14:textId="77777777" w:rsidTr="000F5C6D">
        <w:tc>
          <w:tcPr>
            <w:tcW w:w="355" w:type="pct"/>
          </w:tcPr>
          <w:p w14:paraId="5AA813E6" w14:textId="77777777" w:rsidR="004C2AD5" w:rsidRPr="00864491" w:rsidRDefault="004C2AD5" w:rsidP="000F5C6D">
            <w:pPr>
              <w:snapToGrid w:val="0"/>
              <w:jc w:val="center"/>
              <w:rPr>
                <w:rFonts w:ascii="Times New Roman" w:eastAsia="Times New Roman" w:hAnsi="Times New Roman"/>
                <w:sz w:val="24"/>
                <w:szCs w:val="24"/>
                <w:lang w:eastAsia="ru-RU"/>
              </w:rPr>
            </w:pPr>
            <w:r w:rsidRPr="00864491">
              <w:rPr>
                <w:rFonts w:ascii="Times New Roman" w:eastAsia="Times New Roman" w:hAnsi="Times New Roman"/>
                <w:sz w:val="24"/>
                <w:szCs w:val="24"/>
                <w:lang w:eastAsia="ru-RU"/>
              </w:rPr>
              <w:t>№ п/п</w:t>
            </w:r>
          </w:p>
        </w:tc>
        <w:tc>
          <w:tcPr>
            <w:tcW w:w="966" w:type="pct"/>
          </w:tcPr>
          <w:p w14:paraId="7D1051DE" w14:textId="77777777" w:rsidR="004C2AD5" w:rsidRPr="00864491" w:rsidRDefault="004C2AD5" w:rsidP="000F5C6D">
            <w:pPr>
              <w:snapToGrid w:val="0"/>
              <w:jc w:val="center"/>
              <w:rPr>
                <w:rFonts w:ascii="Times New Roman" w:eastAsia="Times New Roman" w:hAnsi="Times New Roman"/>
                <w:sz w:val="24"/>
                <w:szCs w:val="24"/>
                <w:lang w:eastAsia="ru-RU"/>
              </w:rPr>
            </w:pPr>
            <w:r w:rsidRPr="00864491">
              <w:rPr>
                <w:rFonts w:ascii="Times New Roman" w:eastAsia="Times New Roman" w:hAnsi="Times New Roman"/>
                <w:sz w:val="24"/>
                <w:szCs w:val="24"/>
                <w:lang w:eastAsia="ru-RU"/>
              </w:rPr>
              <w:t>Номер/шифр документа</w:t>
            </w:r>
          </w:p>
        </w:tc>
        <w:tc>
          <w:tcPr>
            <w:tcW w:w="1920" w:type="pct"/>
          </w:tcPr>
          <w:p w14:paraId="7621A064" w14:textId="77777777" w:rsidR="004C2AD5" w:rsidRPr="00864491" w:rsidRDefault="004C2AD5" w:rsidP="000F5C6D">
            <w:pPr>
              <w:snapToGrid w:val="0"/>
              <w:jc w:val="center"/>
              <w:rPr>
                <w:rFonts w:ascii="Times New Roman" w:eastAsia="Times New Roman" w:hAnsi="Times New Roman"/>
                <w:sz w:val="24"/>
                <w:szCs w:val="24"/>
                <w:lang w:eastAsia="ru-RU"/>
              </w:rPr>
            </w:pPr>
            <w:r w:rsidRPr="00864491">
              <w:rPr>
                <w:rFonts w:ascii="Times New Roman" w:eastAsia="Times New Roman" w:hAnsi="Times New Roman"/>
                <w:sz w:val="24"/>
                <w:szCs w:val="24"/>
                <w:lang w:eastAsia="ru-RU"/>
              </w:rPr>
              <w:t>Наименование документа</w:t>
            </w:r>
          </w:p>
          <w:p w14:paraId="03130827"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640" w:type="pct"/>
          </w:tcPr>
          <w:p w14:paraId="0C2C8255" w14:textId="77777777" w:rsidR="004C2AD5" w:rsidRPr="00864491" w:rsidRDefault="004C2AD5" w:rsidP="000F5C6D">
            <w:pPr>
              <w:snapToGrid w:val="0"/>
              <w:jc w:val="center"/>
              <w:rPr>
                <w:rFonts w:ascii="Times New Roman" w:eastAsia="Times New Roman" w:hAnsi="Times New Roman"/>
                <w:sz w:val="24"/>
                <w:szCs w:val="24"/>
                <w:lang w:eastAsia="ru-RU"/>
              </w:rPr>
            </w:pPr>
            <w:r w:rsidRPr="00864491">
              <w:rPr>
                <w:rFonts w:ascii="Times New Roman" w:eastAsia="Times New Roman" w:hAnsi="Times New Roman"/>
                <w:sz w:val="24"/>
                <w:szCs w:val="24"/>
                <w:lang w:eastAsia="ru-RU"/>
              </w:rPr>
              <w:t>Кол-во листов</w:t>
            </w:r>
          </w:p>
        </w:tc>
        <w:tc>
          <w:tcPr>
            <w:tcW w:w="1120" w:type="pct"/>
          </w:tcPr>
          <w:p w14:paraId="2290B945" w14:textId="77777777" w:rsidR="004C2AD5" w:rsidRPr="00864491" w:rsidRDefault="004C2AD5" w:rsidP="000F5C6D">
            <w:pPr>
              <w:snapToGrid w:val="0"/>
              <w:jc w:val="center"/>
              <w:rPr>
                <w:rFonts w:ascii="Times New Roman" w:eastAsia="Times New Roman" w:hAnsi="Times New Roman"/>
                <w:sz w:val="24"/>
                <w:szCs w:val="24"/>
                <w:lang w:eastAsia="ru-RU"/>
              </w:rPr>
            </w:pPr>
            <w:r w:rsidRPr="00864491">
              <w:rPr>
                <w:rFonts w:ascii="Times New Roman" w:eastAsia="Times New Roman" w:hAnsi="Times New Roman"/>
                <w:sz w:val="24"/>
                <w:szCs w:val="24"/>
                <w:lang w:eastAsia="ru-RU"/>
              </w:rPr>
              <w:t>Примечание</w:t>
            </w:r>
          </w:p>
        </w:tc>
      </w:tr>
      <w:tr w:rsidR="004C2AD5" w:rsidRPr="00864491" w14:paraId="7FCF4336" w14:textId="77777777" w:rsidTr="000F5C6D">
        <w:tc>
          <w:tcPr>
            <w:tcW w:w="355" w:type="pct"/>
          </w:tcPr>
          <w:p w14:paraId="6442E9E3"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966" w:type="pct"/>
          </w:tcPr>
          <w:p w14:paraId="76138AE8"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920" w:type="pct"/>
          </w:tcPr>
          <w:p w14:paraId="66C4DBEB"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640" w:type="pct"/>
          </w:tcPr>
          <w:p w14:paraId="2935A71B"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120" w:type="pct"/>
          </w:tcPr>
          <w:p w14:paraId="0A587D65" w14:textId="77777777" w:rsidR="004C2AD5" w:rsidRPr="00864491" w:rsidRDefault="004C2AD5" w:rsidP="000F5C6D">
            <w:pPr>
              <w:snapToGrid w:val="0"/>
              <w:jc w:val="center"/>
              <w:rPr>
                <w:rFonts w:ascii="Times New Roman" w:eastAsia="Times New Roman" w:hAnsi="Times New Roman"/>
                <w:sz w:val="24"/>
                <w:szCs w:val="24"/>
                <w:lang w:eastAsia="ru-RU"/>
              </w:rPr>
            </w:pPr>
          </w:p>
        </w:tc>
      </w:tr>
      <w:tr w:rsidR="004C2AD5" w:rsidRPr="00864491" w14:paraId="72A77F90" w14:textId="77777777" w:rsidTr="000F5C6D">
        <w:tc>
          <w:tcPr>
            <w:tcW w:w="355" w:type="pct"/>
          </w:tcPr>
          <w:p w14:paraId="4D525F4F"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966" w:type="pct"/>
          </w:tcPr>
          <w:p w14:paraId="6C1F3ABB"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920" w:type="pct"/>
          </w:tcPr>
          <w:p w14:paraId="051CFA65"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640" w:type="pct"/>
          </w:tcPr>
          <w:p w14:paraId="43BE9BE1"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120" w:type="pct"/>
          </w:tcPr>
          <w:p w14:paraId="026EE082" w14:textId="77777777" w:rsidR="004C2AD5" w:rsidRPr="00864491" w:rsidRDefault="004C2AD5" w:rsidP="000F5C6D">
            <w:pPr>
              <w:snapToGrid w:val="0"/>
              <w:jc w:val="center"/>
              <w:rPr>
                <w:rFonts w:ascii="Times New Roman" w:eastAsia="Times New Roman" w:hAnsi="Times New Roman"/>
                <w:sz w:val="24"/>
                <w:szCs w:val="24"/>
                <w:lang w:eastAsia="ru-RU"/>
              </w:rPr>
            </w:pPr>
          </w:p>
        </w:tc>
      </w:tr>
      <w:tr w:rsidR="004C2AD5" w:rsidRPr="00864491" w14:paraId="70CC9624" w14:textId="77777777" w:rsidTr="000F5C6D">
        <w:tc>
          <w:tcPr>
            <w:tcW w:w="355" w:type="pct"/>
          </w:tcPr>
          <w:p w14:paraId="1ED5BB31"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966" w:type="pct"/>
          </w:tcPr>
          <w:p w14:paraId="087B055F"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920" w:type="pct"/>
          </w:tcPr>
          <w:p w14:paraId="7289B452"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640" w:type="pct"/>
          </w:tcPr>
          <w:p w14:paraId="27D7B171"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120" w:type="pct"/>
          </w:tcPr>
          <w:p w14:paraId="18BEF513" w14:textId="77777777" w:rsidR="004C2AD5" w:rsidRPr="00864491" w:rsidRDefault="004C2AD5" w:rsidP="000F5C6D">
            <w:pPr>
              <w:snapToGrid w:val="0"/>
              <w:jc w:val="center"/>
              <w:rPr>
                <w:rFonts w:ascii="Times New Roman" w:eastAsia="Times New Roman" w:hAnsi="Times New Roman"/>
                <w:sz w:val="24"/>
                <w:szCs w:val="24"/>
                <w:lang w:eastAsia="ru-RU"/>
              </w:rPr>
            </w:pPr>
          </w:p>
        </w:tc>
      </w:tr>
      <w:tr w:rsidR="004C2AD5" w:rsidRPr="00864491" w14:paraId="6C7F602D" w14:textId="77777777" w:rsidTr="000F5C6D">
        <w:tc>
          <w:tcPr>
            <w:tcW w:w="355" w:type="pct"/>
          </w:tcPr>
          <w:p w14:paraId="73A8E4C7"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966" w:type="pct"/>
          </w:tcPr>
          <w:p w14:paraId="315D9051"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920" w:type="pct"/>
          </w:tcPr>
          <w:p w14:paraId="6D764E29"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640" w:type="pct"/>
          </w:tcPr>
          <w:p w14:paraId="6EA179D2" w14:textId="77777777" w:rsidR="004C2AD5" w:rsidRPr="00864491" w:rsidRDefault="004C2AD5" w:rsidP="000F5C6D">
            <w:pPr>
              <w:snapToGrid w:val="0"/>
              <w:jc w:val="center"/>
              <w:rPr>
                <w:rFonts w:ascii="Times New Roman" w:eastAsia="Times New Roman" w:hAnsi="Times New Roman"/>
                <w:sz w:val="24"/>
                <w:szCs w:val="24"/>
                <w:lang w:eastAsia="ru-RU"/>
              </w:rPr>
            </w:pPr>
          </w:p>
        </w:tc>
        <w:tc>
          <w:tcPr>
            <w:tcW w:w="1120" w:type="pct"/>
          </w:tcPr>
          <w:p w14:paraId="43CB621A" w14:textId="77777777" w:rsidR="004C2AD5" w:rsidRPr="00864491" w:rsidRDefault="004C2AD5" w:rsidP="000F5C6D">
            <w:pPr>
              <w:snapToGrid w:val="0"/>
              <w:jc w:val="center"/>
              <w:rPr>
                <w:rFonts w:ascii="Times New Roman" w:eastAsia="Times New Roman" w:hAnsi="Times New Roman"/>
                <w:sz w:val="24"/>
                <w:szCs w:val="24"/>
                <w:lang w:eastAsia="ru-RU"/>
              </w:rPr>
            </w:pPr>
          </w:p>
        </w:tc>
      </w:tr>
    </w:tbl>
    <w:p w14:paraId="6D998B4A" w14:textId="77777777" w:rsidR="004C2AD5" w:rsidRPr="00A6567F" w:rsidRDefault="004C2AD5" w:rsidP="004C2AD5">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4C2AD5" w:rsidRPr="00864491" w14:paraId="07104F47" w14:textId="77777777" w:rsidTr="000F5C6D">
        <w:tc>
          <w:tcPr>
            <w:tcW w:w="4788" w:type="dxa"/>
            <w:shd w:val="clear" w:color="auto" w:fill="auto"/>
          </w:tcPr>
          <w:p w14:paraId="36819A48" w14:textId="77777777" w:rsidR="004C2AD5" w:rsidRPr="00864491" w:rsidRDefault="004C2AD5" w:rsidP="000F5C6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25089480"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535ABE5" w14:textId="77777777" w:rsidR="004C2AD5" w:rsidRPr="00864491" w:rsidRDefault="004C2AD5" w:rsidP="000F5C6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C2AD5" w:rsidRPr="00864491" w14:paraId="7325BFA9" w14:textId="77777777" w:rsidTr="000F5C6D">
        <w:tc>
          <w:tcPr>
            <w:tcW w:w="4788" w:type="dxa"/>
            <w:shd w:val="clear" w:color="auto" w:fill="auto"/>
          </w:tcPr>
          <w:p w14:paraId="17BE1D87"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Style w:val="a5"/>
                <w:rFonts w:eastAsia="Times New Roman"/>
                <w:sz w:val="24"/>
                <w:szCs w:val="24"/>
                <w:lang w:eastAsia="ru-RU"/>
              </w:rPr>
              <w:footnoteReference w:id="83"/>
            </w:r>
            <w:r w:rsidRPr="00864491">
              <w:rPr>
                <w:rFonts w:ascii="Times New Roman" w:hAnsi="Times New Roman" w:cs="Times New Roman"/>
                <w:sz w:val="24"/>
                <w:szCs w:val="24"/>
              </w:rPr>
              <w:t>Должность</w:t>
            </w:r>
          </w:p>
          <w:p w14:paraId="737F8980"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p>
          <w:p w14:paraId="7ECADBF2"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p w14:paraId="4764DB35"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033A69AF"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2F5017D"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C470AFA"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0C7CFF40"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3258F957"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1A625633"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4991A2F7"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0A369FBF" w14:textId="77777777" w:rsidR="004C2AD5" w:rsidRPr="00864491" w:rsidRDefault="004C2AD5" w:rsidP="004C2AD5">
      <w:pPr>
        <w:pBdr>
          <w:bottom w:val="single" w:sz="12" w:space="1" w:color="auto"/>
        </w:pBdr>
        <w:rPr>
          <w:rFonts w:ascii="Times New Roman" w:hAnsi="Times New Roman" w:cs="Times New Roman"/>
          <w:sz w:val="24"/>
          <w:szCs w:val="24"/>
        </w:rPr>
      </w:pPr>
    </w:p>
    <w:p w14:paraId="6C9B24D9" w14:textId="77777777" w:rsidR="004C2AD5" w:rsidRPr="00864491" w:rsidRDefault="004C2AD5" w:rsidP="004C2AD5">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C2AD5" w:rsidRPr="00864491" w14:paraId="1D1228B5" w14:textId="77777777" w:rsidTr="000F5C6D">
        <w:tc>
          <w:tcPr>
            <w:tcW w:w="4788" w:type="dxa"/>
            <w:shd w:val="clear" w:color="auto" w:fill="auto"/>
          </w:tcPr>
          <w:p w14:paraId="16E17718" w14:textId="77777777" w:rsidR="004C2AD5" w:rsidRPr="00864491" w:rsidRDefault="004C2AD5" w:rsidP="000F5C6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2A29AAD"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4B937" w14:textId="77777777" w:rsidR="004C2AD5" w:rsidRPr="00864491" w:rsidRDefault="004C2AD5" w:rsidP="000F5C6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C2AD5" w:rsidRPr="00864491" w14:paraId="3B12F214" w14:textId="77777777" w:rsidTr="000F5C6D">
        <w:tc>
          <w:tcPr>
            <w:tcW w:w="4788" w:type="dxa"/>
            <w:shd w:val="clear" w:color="auto" w:fill="auto"/>
          </w:tcPr>
          <w:p w14:paraId="5CB0644B"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Style w:val="a5"/>
                <w:rFonts w:eastAsia="Times New Roman"/>
                <w:sz w:val="24"/>
                <w:szCs w:val="24"/>
                <w:lang w:eastAsia="ru-RU"/>
              </w:rPr>
              <w:footnoteReference w:id="84"/>
            </w:r>
            <w:r w:rsidRPr="00864491">
              <w:rPr>
                <w:rFonts w:ascii="Times New Roman" w:hAnsi="Times New Roman" w:cs="Times New Roman"/>
                <w:sz w:val="24"/>
                <w:szCs w:val="24"/>
              </w:rPr>
              <w:t>Должность</w:t>
            </w:r>
          </w:p>
          <w:p w14:paraId="76048874"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p>
          <w:p w14:paraId="26F3C9F8"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p w14:paraId="7198046F"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FEF1241"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19C323D"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4013EC"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548FC55"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6C051A2C"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1ACA0D43"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46B7FCE"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60DDC6D9" w14:textId="77777777" w:rsidR="004C2AD5" w:rsidRPr="00864491" w:rsidRDefault="004C2AD5" w:rsidP="004C2AD5">
      <w:pPr>
        <w:rPr>
          <w:rFonts w:ascii="Times New Roman" w:hAnsi="Times New Roman" w:cs="Times New Roman"/>
          <w:sz w:val="24"/>
          <w:szCs w:val="24"/>
        </w:rPr>
      </w:pPr>
      <w:r w:rsidRPr="00864491">
        <w:rPr>
          <w:rFonts w:ascii="Times New Roman" w:hAnsi="Times New Roman" w:cs="Times New Roman"/>
          <w:sz w:val="24"/>
          <w:szCs w:val="24"/>
        </w:rPr>
        <w:br w:type="page"/>
      </w:r>
    </w:p>
    <w:p w14:paraId="37226E04" w14:textId="77777777" w:rsidR="004C2AD5" w:rsidRPr="00864491" w:rsidRDefault="004C2AD5" w:rsidP="004C2AD5">
      <w:pPr>
        <w:pStyle w:val="10"/>
        <w:jc w:val="right"/>
        <w:rPr>
          <w:b/>
          <w:color w:val="auto"/>
          <w:sz w:val="24"/>
          <w:szCs w:val="24"/>
        </w:rPr>
      </w:pPr>
      <w:r w:rsidRPr="00864491">
        <w:rPr>
          <w:color w:val="auto"/>
          <w:sz w:val="24"/>
          <w:szCs w:val="24"/>
        </w:rPr>
        <w:lastRenderedPageBreak/>
        <w:t xml:space="preserve">Приложение № </w:t>
      </w:r>
      <w:r>
        <w:rPr>
          <w:color w:val="auto"/>
          <w:sz w:val="24"/>
          <w:szCs w:val="24"/>
        </w:rPr>
        <w:t>2</w:t>
      </w:r>
    </w:p>
    <w:p w14:paraId="3EE35A9B" w14:textId="77777777" w:rsidR="004C2AD5" w:rsidRPr="00864491" w:rsidRDefault="004C2AD5" w:rsidP="004C2AD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3317CD44" w14:textId="77777777" w:rsidR="004C2AD5" w:rsidRDefault="004C2AD5" w:rsidP="004C2AD5">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332A8531" w14:textId="77777777" w:rsidR="004C2AD5" w:rsidRDefault="004C2AD5" w:rsidP="004C2AD5">
      <w:pPr>
        <w:snapToGrid w:val="0"/>
        <w:spacing w:after="0" w:line="240" w:lineRule="auto"/>
        <w:contextualSpacing/>
        <w:jc w:val="right"/>
        <w:rPr>
          <w:rFonts w:ascii="Times New Roman" w:eastAsia="Times New Roman" w:hAnsi="Times New Roman" w:cs="Times New Roman"/>
          <w:sz w:val="24"/>
          <w:szCs w:val="24"/>
        </w:rPr>
      </w:pPr>
    </w:p>
    <w:p w14:paraId="01447A54" w14:textId="77777777" w:rsidR="004C2AD5" w:rsidRPr="00C75BCA" w:rsidRDefault="004C2AD5" w:rsidP="004C2AD5">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3B158D9B" w14:textId="55F5815E" w:rsidR="004C2AD5" w:rsidRDefault="004C2AD5" w:rsidP="004C2AD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5"/>
          <w:b/>
          <w:sz w:val="24"/>
          <w:szCs w:val="24"/>
          <w:lang w:eastAsia="ru-RU"/>
        </w:rPr>
        <w:footnoteReference w:id="85"/>
      </w:r>
    </w:p>
    <w:p w14:paraId="4670CD10" w14:textId="1285A1D0" w:rsidR="004357F3" w:rsidRDefault="004357F3" w:rsidP="004C2AD5">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37F89BAB" w14:textId="5F7E298B" w:rsidR="004357F3" w:rsidRDefault="00FF59C2" w:rsidP="004C2AD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6ABBE983" wp14:editId="72131C5D">
            <wp:extent cx="4872355" cy="631317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2355" cy="6313170"/>
                    </a:xfrm>
                    <a:prstGeom prst="rect">
                      <a:avLst/>
                    </a:prstGeom>
                    <a:noFill/>
                    <a:ln>
                      <a:noFill/>
                    </a:ln>
                  </pic:spPr>
                </pic:pic>
              </a:graphicData>
            </a:graphic>
          </wp:inline>
        </w:drawing>
      </w:r>
    </w:p>
    <w:p w14:paraId="0615F9C7" w14:textId="56F9F14D" w:rsidR="004357F3" w:rsidRDefault="004357F3" w:rsidP="004C2AD5">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4DAAF24F" w14:textId="026C9919" w:rsidR="007C2875" w:rsidRDefault="00E85153" w:rsidP="004C2AD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85153">
        <w:rPr>
          <w:rFonts w:ascii="Times New Roman" w:eastAsia="Times New Roman" w:hAnsi="Times New Roman" w:cs="Times New Roman"/>
          <w:b/>
          <w:noProof/>
          <w:sz w:val="24"/>
          <w:szCs w:val="24"/>
          <w:lang w:eastAsia="ru-RU"/>
        </w:rPr>
        <w:lastRenderedPageBreak/>
        <w:drawing>
          <wp:inline distT="0" distB="0" distL="0" distR="0" wp14:anchorId="3E22248F" wp14:editId="3A601727">
            <wp:extent cx="5031849" cy="7029908"/>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2755" cy="7031173"/>
                    </a:xfrm>
                    <a:prstGeom prst="rect">
                      <a:avLst/>
                    </a:prstGeom>
                    <a:noFill/>
                    <a:ln>
                      <a:noFill/>
                    </a:ln>
                  </pic:spPr>
                </pic:pic>
              </a:graphicData>
            </a:graphic>
          </wp:inline>
        </w:drawing>
      </w:r>
    </w:p>
    <w:p w14:paraId="5D857600" w14:textId="706C5EE5" w:rsidR="007C2875" w:rsidRDefault="007C2875" w:rsidP="004C2AD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Экспликация</w:t>
      </w:r>
    </w:p>
    <w:p w14:paraId="4D7DA31E" w14:textId="77777777" w:rsidR="0053041E" w:rsidRPr="000F7A24" w:rsidRDefault="0053041E" w:rsidP="004C2AD5">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624D5CD7" w14:textId="77777777" w:rsidR="004C2AD5" w:rsidRDefault="004C2AD5" w:rsidP="004C2AD5">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2AD5" w:rsidRPr="00864491" w14:paraId="0435A6B2" w14:textId="77777777" w:rsidTr="000F5C6D">
        <w:tc>
          <w:tcPr>
            <w:tcW w:w="4788" w:type="dxa"/>
            <w:shd w:val="clear" w:color="auto" w:fill="auto"/>
          </w:tcPr>
          <w:p w14:paraId="4CEF9D7D" w14:textId="77777777" w:rsidR="004C2AD5" w:rsidRPr="00864491" w:rsidRDefault="004C2AD5" w:rsidP="000F5C6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1F79A824"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9343DDB" w14:textId="77777777" w:rsidR="004C2AD5" w:rsidRPr="00864491" w:rsidRDefault="004C2AD5" w:rsidP="000F5C6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C2AD5" w:rsidRPr="00864491" w14:paraId="35A7BEAA" w14:textId="77777777" w:rsidTr="000F5C6D">
        <w:tc>
          <w:tcPr>
            <w:tcW w:w="4788" w:type="dxa"/>
            <w:shd w:val="clear" w:color="auto" w:fill="auto"/>
          </w:tcPr>
          <w:p w14:paraId="1948AD9E"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Style w:val="a5"/>
                <w:rFonts w:eastAsia="Times New Roman"/>
                <w:sz w:val="24"/>
                <w:szCs w:val="24"/>
                <w:lang w:eastAsia="ru-RU"/>
              </w:rPr>
              <w:footnoteReference w:id="86"/>
            </w:r>
            <w:r w:rsidRPr="00864491">
              <w:rPr>
                <w:rFonts w:ascii="Times New Roman" w:hAnsi="Times New Roman" w:cs="Times New Roman"/>
                <w:sz w:val="24"/>
                <w:szCs w:val="24"/>
              </w:rPr>
              <w:t>Должность</w:t>
            </w:r>
          </w:p>
          <w:p w14:paraId="14394DA9"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p>
          <w:p w14:paraId="7564F5E7"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p w14:paraId="3D3A90E2"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0AD51295"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2B36A7DC"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27292"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2682281A"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6A4937FF"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15F62794"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F59087F"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7F4A4104" w14:textId="77777777" w:rsidR="004C2AD5" w:rsidRDefault="004C2AD5" w:rsidP="004C2AD5">
      <w:pPr>
        <w:snapToGrid w:val="0"/>
        <w:spacing w:after="0" w:line="240" w:lineRule="auto"/>
        <w:contextualSpacing/>
        <w:jc w:val="center"/>
        <w:rPr>
          <w:rFonts w:ascii="Times New Roman" w:eastAsia="Times New Roman" w:hAnsi="Times New Roman" w:cs="Times New Roman"/>
          <w:sz w:val="24"/>
          <w:szCs w:val="24"/>
          <w:lang w:eastAsia="ru-RU"/>
        </w:rPr>
      </w:pPr>
    </w:p>
    <w:p w14:paraId="5EAD3EAC" w14:textId="77777777" w:rsidR="004C2AD5" w:rsidRPr="00A6567F" w:rsidRDefault="004C2AD5" w:rsidP="004C2AD5">
      <w:pPr>
        <w:pStyle w:val="10"/>
        <w:jc w:val="right"/>
        <w:rPr>
          <w:b/>
          <w:sz w:val="24"/>
          <w:szCs w:val="24"/>
        </w:rPr>
      </w:pPr>
      <w:r>
        <w:rPr>
          <w:sz w:val="24"/>
          <w:szCs w:val="24"/>
        </w:rPr>
        <w:br w:type="page"/>
      </w:r>
      <w:r>
        <w:rPr>
          <w:color w:val="auto"/>
          <w:sz w:val="24"/>
          <w:szCs w:val="24"/>
        </w:rPr>
        <w:lastRenderedPageBreak/>
        <w:t>Приложение № 3</w:t>
      </w:r>
    </w:p>
    <w:p w14:paraId="374A2F04" w14:textId="77777777" w:rsidR="004C2AD5" w:rsidRPr="00716C7A" w:rsidRDefault="004C2AD5" w:rsidP="004C2AD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33FA80D3" w14:textId="77777777" w:rsidR="004C2AD5" w:rsidRPr="00864491"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C2CE65C" w14:textId="77777777" w:rsidR="004C2AD5" w:rsidRPr="00864491" w:rsidRDefault="004C2AD5" w:rsidP="004C2AD5">
      <w:pPr>
        <w:ind w:left="360"/>
        <w:rPr>
          <w:rFonts w:ascii="Times New Roman" w:hAnsi="Times New Roman" w:cs="Times New Roman"/>
          <w:b/>
          <w:sz w:val="24"/>
          <w:szCs w:val="24"/>
        </w:rPr>
      </w:pPr>
    </w:p>
    <w:p w14:paraId="518E2ABE" w14:textId="77777777" w:rsidR="004C2AD5" w:rsidRPr="00864491" w:rsidRDefault="004C2AD5" w:rsidP="004C2AD5">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560A9443" w14:textId="77777777" w:rsidR="004C2AD5" w:rsidRPr="00864491" w:rsidRDefault="004C2AD5" w:rsidP="004C2AD5">
      <w:pPr>
        <w:pStyle w:val="14"/>
        <w:ind w:left="0"/>
        <w:jc w:val="both"/>
        <w:rPr>
          <w:sz w:val="24"/>
          <w:szCs w:val="24"/>
        </w:rPr>
      </w:pPr>
    </w:p>
    <w:p w14:paraId="6EE6B4FD" w14:textId="77777777" w:rsidR="004C2AD5" w:rsidRPr="00864491" w:rsidRDefault="004C2AD5" w:rsidP="004C2AD5">
      <w:pPr>
        <w:pStyle w:val="14"/>
        <w:numPr>
          <w:ilvl w:val="0"/>
          <w:numId w:val="13"/>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5"/>
          <w:sz w:val="24"/>
        </w:rPr>
        <w:footnoteReference w:id="8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5"/>
          <w:sz w:val="24"/>
        </w:rPr>
        <w:footnoteReference w:id="88"/>
      </w:r>
      <w:r w:rsidRPr="00864491">
        <w:rPr>
          <w:sz w:val="24"/>
        </w:rPr>
        <w:t>, ______________________</w:t>
      </w:r>
      <w:r w:rsidRPr="00864491">
        <w:rPr>
          <w:rStyle w:val="a5"/>
          <w:sz w:val="24"/>
        </w:rPr>
        <w:footnoteReference w:id="8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23BA4845" w14:textId="77777777" w:rsidR="004C2AD5" w:rsidRPr="00864491" w:rsidRDefault="004C2AD5" w:rsidP="004C2AD5">
      <w:pPr>
        <w:numPr>
          <w:ilvl w:val="0"/>
          <w:numId w:val="2"/>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C734A5F" w14:textId="77777777" w:rsidR="004C2AD5" w:rsidRPr="00864491" w:rsidRDefault="004C2AD5" w:rsidP="004C2AD5">
      <w:pPr>
        <w:pStyle w:val="14"/>
        <w:numPr>
          <w:ilvl w:val="0"/>
          <w:numId w:val="2"/>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2DF8E70B" w14:textId="77777777" w:rsidR="004C2AD5" w:rsidRPr="00864491" w:rsidRDefault="004C2AD5" w:rsidP="004C2AD5">
      <w:pPr>
        <w:pStyle w:val="14"/>
        <w:numPr>
          <w:ilvl w:val="0"/>
          <w:numId w:val="2"/>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40C4643E" w14:textId="77777777" w:rsidR="004C2AD5" w:rsidRPr="00864491" w:rsidRDefault="004C2AD5" w:rsidP="004C2AD5">
      <w:pPr>
        <w:pStyle w:val="14"/>
        <w:numPr>
          <w:ilvl w:val="0"/>
          <w:numId w:val="2"/>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94670CB" w14:textId="77777777" w:rsidR="004C2AD5" w:rsidRPr="00864491" w:rsidRDefault="004C2AD5" w:rsidP="004C2AD5">
      <w:pPr>
        <w:pStyle w:val="14"/>
        <w:numPr>
          <w:ilvl w:val="0"/>
          <w:numId w:val="2"/>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2E620685" w14:textId="77777777" w:rsidR="004C2AD5" w:rsidRPr="00864491" w:rsidRDefault="004C2AD5" w:rsidP="004C2AD5">
      <w:pPr>
        <w:pStyle w:val="14"/>
        <w:numPr>
          <w:ilvl w:val="0"/>
          <w:numId w:val="13"/>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01A0EFF1" w14:textId="77777777" w:rsidR="004C2AD5" w:rsidRPr="00864491" w:rsidRDefault="004C2AD5" w:rsidP="004C2AD5">
      <w:pPr>
        <w:pStyle w:val="14"/>
        <w:numPr>
          <w:ilvl w:val="1"/>
          <w:numId w:val="13"/>
        </w:numPr>
        <w:ind w:left="0" w:firstLine="709"/>
        <w:jc w:val="both"/>
        <w:rPr>
          <w:sz w:val="24"/>
        </w:rPr>
      </w:pPr>
      <w:r w:rsidRPr="00864491">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162198F1" w14:textId="77777777" w:rsidR="004C2AD5" w:rsidRPr="00864491" w:rsidRDefault="004C2AD5" w:rsidP="004C2AD5">
      <w:pPr>
        <w:pStyle w:val="14"/>
        <w:numPr>
          <w:ilvl w:val="1"/>
          <w:numId w:val="13"/>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21F5055C" w14:textId="77777777" w:rsidR="004C2AD5" w:rsidRPr="00864491" w:rsidRDefault="004C2AD5" w:rsidP="004C2AD5">
      <w:pPr>
        <w:pStyle w:val="14"/>
        <w:numPr>
          <w:ilvl w:val="1"/>
          <w:numId w:val="13"/>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5"/>
          <w:sz w:val="24"/>
        </w:rPr>
        <w:footnoteReference w:id="9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4FDB550D" w14:textId="77777777" w:rsidR="004C2AD5" w:rsidRPr="00864491" w:rsidRDefault="004C2AD5" w:rsidP="004C2AD5">
      <w:pPr>
        <w:pStyle w:val="14"/>
        <w:numPr>
          <w:ilvl w:val="1"/>
          <w:numId w:val="13"/>
        </w:numPr>
        <w:ind w:left="0" w:firstLine="709"/>
        <w:jc w:val="both"/>
        <w:rPr>
          <w:sz w:val="24"/>
        </w:rPr>
      </w:pPr>
      <w:r w:rsidRPr="00864491">
        <w:rPr>
          <w:rStyle w:val="a5"/>
          <w:sz w:val="24"/>
        </w:rPr>
        <w:footnoteReference w:id="9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2C5AC5E1" w14:textId="77777777" w:rsidR="004C2AD5" w:rsidRPr="00864491" w:rsidRDefault="004C2AD5" w:rsidP="004C2AD5">
      <w:pPr>
        <w:pStyle w:val="14"/>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316604FB" w14:textId="77777777" w:rsidR="004C2AD5" w:rsidRPr="00864491" w:rsidRDefault="004C2AD5" w:rsidP="004C2AD5">
      <w:pPr>
        <w:pStyle w:val="14"/>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31D9EC86" w14:textId="77777777" w:rsidR="004C2AD5" w:rsidRPr="00864491" w:rsidRDefault="004C2AD5" w:rsidP="004C2AD5">
      <w:pPr>
        <w:pStyle w:val="14"/>
        <w:numPr>
          <w:ilvl w:val="1"/>
          <w:numId w:val="13"/>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10539445" w14:textId="77777777" w:rsidR="004C2AD5" w:rsidRPr="00864491" w:rsidRDefault="004C2AD5" w:rsidP="004C2AD5">
      <w:pPr>
        <w:pStyle w:val="14"/>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16BC865" w14:textId="77777777" w:rsidR="004C2AD5" w:rsidRPr="00864491" w:rsidRDefault="004C2AD5" w:rsidP="004C2AD5">
      <w:pPr>
        <w:pStyle w:val="14"/>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4EF3C6C6" w14:textId="77777777" w:rsidR="004C2AD5" w:rsidRPr="00864491" w:rsidRDefault="004C2AD5" w:rsidP="004C2AD5">
      <w:pPr>
        <w:pStyle w:val="14"/>
        <w:numPr>
          <w:ilvl w:val="1"/>
          <w:numId w:val="13"/>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791D6BF9" w14:textId="77777777" w:rsidR="004C2AD5" w:rsidRPr="00864491" w:rsidRDefault="004C2AD5" w:rsidP="004C2AD5">
      <w:pPr>
        <w:pStyle w:val="14"/>
        <w:numPr>
          <w:ilvl w:val="1"/>
          <w:numId w:val="13"/>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78C42BAF" w14:textId="77777777" w:rsidR="004C2AD5" w:rsidRPr="00864491" w:rsidRDefault="004C2AD5" w:rsidP="004C2AD5">
      <w:pPr>
        <w:pStyle w:val="14"/>
        <w:ind w:left="0"/>
        <w:jc w:val="both"/>
        <w:rPr>
          <w:sz w:val="24"/>
        </w:rPr>
      </w:pPr>
    </w:p>
    <w:tbl>
      <w:tblPr>
        <w:tblW w:w="0" w:type="auto"/>
        <w:tblLook w:val="00A0" w:firstRow="1" w:lastRow="0" w:firstColumn="1" w:lastColumn="0" w:noHBand="0" w:noVBand="0"/>
      </w:tblPr>
      <w:tblGrid>
        <w:gridCol w:w="4788"/>
        <w:gridCol w:w="360"/>
        <w:gridCol w:w="3960"/>
      </w:tblGrid>
      <w:tr w:rsidR="004C2AD5" w:rsidRPr="00864491" w14:paraId="5EDEAA69" w14:textId="77777777" w:rsidTr="000F5C6D">
        <w:tc>
          <w:tcPr>
            <w:tcW w:w="4788" w:type="dxa"/>
            <w:shd w:val="clear" w:color="auto" w:fill="auto"/>
          </w:tcPr>
          <w:p w14:paraId="18CCDF13" w14:textId="77777777" w:rsidR="004C2AD5" w:rsidRPr="00864491" w:rsidRDefault="004C2AD5" w:rsidP="000F5C6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696912E"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4C4ACE" w14:textId="77777777" w:rsidR="004C2AD5" w:rsidRPr="00864491" w:rsidRDefault="004C2AD5" w:rsidP="000F5C6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C2AD5" w:rsidRPr="00864491" w14:paraId="2BB69F9C" w14:textId="77777777" w:rsidTr="000F5C6D">
        <w:tc>
          <w:tcPr>
            <w:tcW w:w="4788" w:type="dxa"/>
            <w:shd w:val="clear" w:color="auto" w:fill="auto"/>
          </w:tcPr>
          <w:p w14:paraId="1F3C555D"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Style w:val="a5"/>
                <w:rFonts w:eastAsia="Times New Roman"/>
                <w:sz w:val="24"/>
                <w:szCs w:val="24"/>
                <w:lang w:eastAsia="ru-RU"/>
              </w:rPr>
              <w:footnoteReference w:id="92"/>
            </w:r>
            <w:r w:rsidRPr="00864491">
              <w:rPr>
                <w:rFonts w:ascii="Times New Roman" w:hAnsi="Times New Roman" w:cs="Times New Roman"/>
                <w:sz w:val="24"/>
                <w:szCs w:val="24"/>
              </w:rPr>
              <w:t>Должность</w:t>
            </w:r>
          </w:p>
          <w:p w14:paraId="68A394BE"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p>
          <w:p w14:paraId="668E338F"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p w14:paraId="785CDC6C"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811585"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C235393"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24A1A72"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FE584EC"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43290ECD"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1929A9BD"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E617446"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1815F905" w14:textId="77777777" w:rsidR="004C2AD5" w:rsidRPr="00864491" w:rsidRDefault="004C2AD5" w:rsidP="004C2AD5">
      <w:pPr>
        <w:pStyle w:val="14"/>
        <w:ind w:left="0"/>
        <w:jc w:val="both"/>
        <w:rPr>
          <w:sz w:val="24"/>
        </w:rPr>
      </w:pPr>
    </w:p>
    <w:p w14:paraId="1DFEE406" w14:textId="77777777" w:rsidR="004C2AD5" w:rsidRPr="00864491" w:rsidRDefault="004C2AD5" w:rsidP="004C2AD5">
      <w:pPr>
        <w:rPr>
          <w:rFonts w:ascii="Times New Roman" w:hAnsi="Times New Roman" w:cs="Times New Roman"/>
          <w:sz w:val="24"/>
        </w:rPr>
      </w:pPr>
      <w:r w:rsidRPr="00864491">
        <w:rPr>
          <w:rFonts w:ascii="Times New Roman" w:hAnsi="Times New Roman" w:cs="Times New Roman"/>
          <w:sz w:val="24"/>
        </w:rPr>
        <w:br w:type="page"/>
      </w:r>
    </w:p>
    <w:p w14:paraId="567E7E4A" w14:textId="77777777" w:rsidR="004C2AD5" w:rsidRPr="00864491" w:rsidRDefault="004C2AD5" w:rsidP="004C2AD5">
      <w:pPr>
        <w:pStyle w:val="10"/>
        <w:jc w:val="right"/>
        <w:rPr>
          <w:b/>
          <w:color w:val="auto"/>
          <w:sz w:val="24"/>
          <w:szCs w:val="24"/>
        </w:rPr>
      </w:pPr>
      <w:r w:rsidRPr="00864491">
        <w:rPr>
          <w:rStyle w:val="a5"/>
          <w:sz w:val="24"/>
          <w:szCs w:val="24"/>
        </w:rPr>
        <w:lastRenderedPageBreak/>
        <w:footnoteReference w:id="93"/>
      </w:r>
      <w:r w:rsidRPr="00864491">
        <w:rPr>
          <w:color w:val="auto"/>
          <w:sz w:val="24"/>
          <w:szCs w:val="24"/>
        </w:rPr>
        <w:t xml:space="preserve">Приложение № </w:t>
      </w:r>
      <w:r>
        <w:rPr>
          <w:color w:val="auto"/>
          <w:sz w:val="24"/>
          <w:szCs w:val="24"/>
        </w:rPr>
        <w:t>4</w:t>
      </w:r>
    </w:p>
    <w:p w14:paraId="4DBFBAFE" w14:textId="77777777" w:rsidR="004C2AD5" w:rsidRPr="00864491" w:rsidRDefault="004C2AD5" w:rsidP="004C2AD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4F758182" w14:textId="77777777" w:rsidR="004C2AD5" w:rsidRPr="00864491"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69F62CE5" w14:textId="77777777" w:rsidR="004C2AD5" w:rsidRPr="00864491" w:rsidRDefault="004C2AD5" w:rsidP="004C2AD5">
      <w:pPr>
        <w:spacing w:after="0" w:line="240" w:lineRule="auto"/>
        <w:ind w:firstLine="426"/>
        <w:jc w:val="center"/>
        <w:rPr>
          <w:rFonts w:ascii="Times New Roman" w:hAnsi="Times New Roman" w:cs="Times New Roman"/>
          <w:b/>
          <w:sz w:val="24"/>
          <w:szCs w:val="24"/>
        </w:rPr>
      </w:pPr>
    </w:p>
    <w:p w14:paraId="242530C6" w14:textId="77777777" w:rsidR="004C2AD5" w:rsidRPr="00864491" w:rsidRDefault="004C2AD5" w:rsidP="004C2AD5">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14:paraId="41CCDEC4" w14:textId="77777777" w:rsidR="004C2AD5" w:rsidRPr="00864491" w:rsidRDefault="004C2AD5" w:rsidP="004C2AD5">
      <w:pPr>
        <w:spacing w:after="0" w:line="240" w:lineRule="auto"/>
        <w:ind w:firstLine="426"/>
        <w:rPr>
          <w:rFonts w:ascii="Times New Roman" w:hAnsi="Times New Roman" w:cs="Times New Roman"/>
          <w:sz w:val="24"/>
          <w:szCs w:val="24"/>
        </w:rPr>
      </w:pPr>
    </w:p>
    <w:tbl>
      <w:tblPr>
        <w:tblStyle w:val="afa"/>
        <w:tblW w:w="0" w:type="auto"/>
        <w:jc w:val="center"/>
        <w:tblLook w:val="04A0" w:firstRow="1" w:lastRow="0" w:firstColumn="1" w:lastColumn="0" w:noHBand="0" w:noVBand="1"/>
      </w:tblPr>
      <w:tblGrid>
        <w:gridCol w:w="634"/>
        <w:gridCol w:w="2658"/>
        <w:gridCol w:w="2593"/>
        <w:gridCol w:w="2301"/>
        <w:gridCol w:w="1668"/>
      </w:tblGrid>
      <w:tr w:rsidR="004C2AD5" w:rsidRPr="00864491" w14:paraId="3896498C" w14:textId="77777777" w:rsidTr="000F5C6D">
        <w:trPr>
          <w:jc w:val="center"/>
        </w:trPr>
        <w:tc>
          <w:tcPr>
            <w:tcW w:w="634" w:type="dxa"/>
            <w:vAlign w:val="center"/>
          </w:tcPr>
          <w:p w14:paraId="6B8ADFF0" w14:textId="77777777" w:rsidR="004C2AD5" w:rsidRPr="00864491" w:rsidRDefault="004C2AD5" w:rsidP="000F5C6D">
            <w:pPr>
              <w:jc w:val="center"/>
              <w:rPr>
                <w:sz w:val="24"/>
                <w:szCs w:val="24"/>
              </w:rPr>
            </w:pPr>
            <w:r w:rsidRPr="00864491">
              <w:rPr>
                <w:sz w:val="24"/>
                <w:szCs w:val="24"/>
              </w:rPr>
              <w:t>№ п/п</w:t>
            </w:r>
          </w:p>
        </w:tc>
        <w:tc>
          <w:tcPr>
            <w:tcW w:w="2658" w:type="dxa"/>
            <w:vAlign w:val="center"/>
          </w:tcPr>
          <w:p w14:paraId="49BDF91E" w14:textId="77777777" w:rsidR="004C2AD5" w:rsidRPr="00864491" w:rsidRDefault="004C2AD5" w:rsidP="000F5C6D">
            <w:pPr>
              <w:jc w:val="center"/>
              <w:rPr>
                <w:sz w:val="24"/>
                <w:szCs w:val="24"/>
              </w:rPr>
            </w:pPr>
            <w:r w:rsidRPr="00864491">
              <w:rPr>
                <w:sz w:val="24"/>
                <w:szCs w:val="24"/>
              </w:rPr>
              <w:t>Наименование движимого имущества</w:t>
            </w:r>
            <w:r w:rsidRPr="00864491">
              <w:rPr>
                <w:rStyle w:val="a5"/>
                <w:bCs/>
                <w:sz w:val="24"/>
                <w:szCs w:val="24"/>
              </w:rPr>
              <w:footnoteReference w:id="94"/>
            </w:r>
          </w:p>
        </w:tc>
        <w:tc>
          <w:tcPr>
            <w:tcW w:w="2593" w:type="dxa"/>
            <w:vAlign w:val="center"/>
          </w:tcPr>
          <w:p w14:paraId="180AC25A" w14:textId="77777777" w:rsidR="004C2AD5" w:rsidRPr="00864491" w:rsidRDefault="004C2AD5" w:rsidP="000F5C6D">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5"/>
                <w:bCs/>
                <w:sz w:val="24"/>
                <w:szCs w:val="24"/>
              </w:rPr>
              <w:footnoteReference w:id="95"/>
            </w:r>
          </w:p>
        </w:tc>
        <w:tc>
          <w:tcPr>
            <w:tcW w:w="2301" w:type="dxa"/>
            <w:vAlign w:val="center"/>
          </w:tcPr>
          <w:p w14:paraId="6FCEB0FD" w14:textId="77777777" w:rsidR="004C2AD5" w:rsidRPr="00864491" w:rsidRDefault="004C2AD5" w:rsidP="000F5C6D">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6768BFE3" w14:textId="77777777" w:rsidR="004C2AD5" w:rsidRPr="00864491" w:rsidRDefault="004C2AD5" w:rsidP="000F5C6D">
            <w:pPr>
              <w:jc w:val="center"/>
              <w:rPr>
                <w:bCs/>
                <w:sz w:val="24"/>
                <w:szCs w:val="24"/>
              </w:rPr>
            </w:pPr>
            <w:r>
              <w:rPr>
                <w:bCs/>
                <w:sz w:val="24"/>
                <w:szCs w:val="24"/>
              </w:rPr>
              <w:t>Сумма НДС (20 %), руб.</w:t>
            </w:r>
          </w:p>
        </w:tc>
      </w:tr>
      <w:tr w:rsidR="004C2AD5" w:rsidRPr="00864491" w14:paraId="434BAA0E" w14:textId="77777777" w:rsidTr="000F5C6D">
        <w:trPr>
          <w:jc w:val="center"/>
        </w:trPr>
        <w:tc>
          <w:tcPr>
            <w:tcW w:w="634" w:type="dxa"/>
            <w:vAlign w:val="center"/>
          </w:tcPr>
          <w:p w14:paraId="789050C7" w14:textId="77777777" w:rsidR="004C2AD5" w:rsidRPr="00864491" w:rsidRDefault="004C2AD5" w:rsidP="000F5C6D">
            <w:pPr>
              <w:jc w:val="center"/>
              <w:rPr>
                <w:sz w:val="24"/>
                <w:szCs w:val="24"/>
              </w:rPr>
            </w:pPr>
          </w:p>
        </w:tc>
        <w:tc>
          <w:tcPr>
            <w:tcW w:w="2658" w:type="dxa"/>
            <w:vAlign w:val="center"/>
          </w:tcPr>
          <w:p w14:paraId="5377E917" w14:textId="77777777" w:rsidR="004C2AD5" w:rsidRPr="00864491" w:rsidRDefault="004C2AD5" w:rsidP="000F5C6D">
            <w:pPr>
              <w:jc w:val="center"/>
              <w:rPr>
                <w:sz w:val="24"/>
                <w:szCs w:val="24"/>
              </w:rPr>
            </w:pPr>
          </w:p>
        </w:tc>
        <w:tc>
          <w:tcPr>
            <w:tcW w:w="2593" w:type="dxa"/>
            <w:vAlign w:val="center"/>
          </w:tcPr>
          <w:p w14:paraId="3A35E881" w14:textId="77777777" w:rsidR="004C2AD5" w:rsidRPr="00864491" w:rsidRDefault="004C2AD5" w:rsidP="000F5C6D">
            <w:pPr>
              <w:jc w:val="center"/>
              <w:rPr>
                <w:sz w:val="24"/>
                <w:szCs w:val="24"/>
              </w:rPr>
            </w:pPr>
          </w:p>
        </w:tc>
        <w:tc>
          <w:tcPr>
            <w:tcW w:w="2301" w:type="dxa"/>
            <w:vAlign w:val="center"/>
          </w:tcPr>
          <w:p w14:paraId="41256BD7" w14:textId="77777777" w:rsidR="004C2AD5" w:rsidRPr="00864491" w:rsidRDefault="004C2AD5" w:rsidP="000F5C6D">
            <w:pPr>
              <w:jc w:val="center"/>
              <w:rPr>
                <w:sz w:val="24"/>
                <w:szCs w:val="24"/>
              </w:rPr>
            </w:pPr>
          </w:p>
        </w:tc>
        <w:tc>
          <w:tcPr>
            <w:tcW w:w="1668" w:type="dxa"/>
            <w:vAlign w:val="center"/>
          </w:tcPr>
          <w:p w14:paraId="53A6DBD0" w14:textId="77777777" w:rsidR="004C2AD5" w:rsidRPr="00864491" w:rsidRDefault="004C2AD5" w:rsidP="000F5C6D">
            <w:pPr>
              <w:jc w:val="center"/>
              <w:rPr>
                <w:sz w:val="24"/>
                <w:szCs w:val="24"/>
              </w:rPr>
            </w:pPr>
          </w:p>
        </w:tc>
      </w:tr>
      <w:tr w:rsidR="004C2AD5" w:rsidRPr="00864491" w14:paraId="46B822F1" w14:textId="77777777" w:rsidTr="000F5C6D">
        <w:trPr>
          <w:jc w:val="center"/>
        </w:trPr>
        <w:tc>
          <w:tcPr>
            <w:tcW w:w="634" w:type="dxa"/>
            <w:vAlign w:val="center"/>
          </w:tcPr>
          <w:p w14:paraId="48C7BFB7" w14:textId="77777777" w:rsidR="004C2AD5" w:rsidRPr="00864491" w:rsidRDefault="004C2AD5" w:rsidP="000F5C6D">
            <w:pPr>
              <w:jc w:val="center"/>
              <w:rPr>
                <w:sz w:val="24"/>
                <w:szCs w:val="24"/>
              </w:rPr>
            </w:pPr>
          </w:p>
        </w:tc>
        <w:tc>
          <w:tcPr>
            <w:tcW w:w="2658" w:type="dxa"/>
            <w:vAlign w:val="center"/>
          </w:tcPr>
          <w:p w14:paraId="3212A726" w14:textId="77777777" w:rsidR="004C2AD5" w:rsidRPr="00864491" w:rsidRDefault="004C2AD5" w:rsidP="000F5C6D">
            <w:pPr>
              <w:jc w:val="center"/>
              <w:rPr>
                <w:sz w:val="24"/>
                <w:szCs w:val="24"/>
              </w:rPr>
            </w:pPr>
          </w:p>
        </w:tc>
        <w:tc>
          <w:tcPr>
            <w:tcW w:w="2593" w:type="dxa"/>
            <w:vAlign w:val="center"/>
          </w:tcPr>
          <w:p w14:paraId="10A32437" w14:textId="77777777" w:rsidR="004C2AD5" w:rsidRPr="00864491" w:rsidRDefault="004C2AD5" w:rsidP="000F5C6D">
            <w:pPr>
              <w:jc w:val="center"/>
              <w:rPr>
                <w:sz w:val="24"/>
                <w:szCs w:val="24"/>
              </w:rPr>
            </w:pPr>
          </w:p>
        </w:tc>
        <w:tc>
          <w:tcPr>
            <w:tcW w:w="2301" w:type="dxa"/>
            <w:vAlign w:val="center"/>
          </w:tcPr>
          <w:p w14:paraId="5DB1096D" w14:textId="77777777" w:rsidR="004C2AD5" w:rsidRPr="00864491" w:rsidRDefault="004C2AD5" w:rsidP="000F5C6D">
            <w:pPr>
              <w:jc w:val="center"/>
              <w:rPr>
                <w:sz w:val="24"/>
                <w:szCs w:val="24"/>
              </w:rPr>
            </w:pPr>
          </w:p>
        </w:tc>
        <w:tc>
          <w:tcPr>
            <w:tcW w:w="1668" w:type="dxa"/>
            <w:vAlign w:val="center"/>
          </w:tcPr>
          <w:p w14:paraId="6BC38452" w14:textId="77777777" w:rsidR="004C2AD5" w:rsidRPr="00864491" w:rsidRDefault="004C2AD5" w:rsidP="000F5C6D">
            <w:pPr>
              <w:jc w:val="center"/>
              <w:rPr>
                <w:sz w:val="24"/>
                <w:szCs w:val="24"/>
              </w:rPr>
            </w:pPr>
          </w:p>
        </w:tc>
      </w:tr>
      <w:tr w:rsidR="004C2AD5" w:rsidRPr="00864491" w14:paraId="63AF041A" w14:textId="77777777" w:rsidTr="000F5C6D">
        <w:trPr>
          <w:jc w:val="center"/>
        </w:trPr>
        <w:tc>
          <w:tcPr>
            <w:tcW w:w="634" w:type="dxa"/>
            <w:vAlign w:val="center"/>
          </w:tcPr>
          <w:p w14:paraId="212159C9" w14:textId="77777777" w:rsidR="004C2AD5" w:rsidRPr="00864491" w:rsidRDefault="004C2AD5" w:rsidP="000F5C6D">
            <w:pPr>
              <w:jc w:val="center"/>
              <w:rPr>
                <w:sz w:val="24"/>
                <w:szCs w:val="24"/>
              </w:rPr>
            </w:pPr>
          </w:p>
        </w:tc>
        <w:tc>
          <w:tcPr>
            <w:tcW w:w="2658" w:type="dxa"/>
            <w:vAlign w:val="center"/>
          </w:tcPr>
          <w:p w14:paraId="177E2C85" w14:textId="77777777" w:rsidR="004C2AD5" w:rsidRPr="00864491" w:rsidRDefault="004C2AD5" w:rsidP="000F5C6D">
            <w:pPr>
              <w:jc w:val="center"/>
              <w:rPr>
                <w:sz w:val="24"/>
                <w:szCs w:val="24"/>
              </w:rPr>
            </w:pPr>
          </w:p>
        </w:tc>
        <w:tc>
          <w:tcPr>
            <w:tcW w:w="2593" w:type="dxa"/>
            <w:vAlign w:val="center"/>
          </w:tcPr>
          <w:p w14:paraId="5E7E9C24" w14:textId="77777777" w:rsidR="004C2AD5" w:rsidRPr="00864491" w:rsidRDefault="004C2AD5" w:rsidP="000F5C6D">
            <w:pPr>
              <w:jc w:val="center"/>
              <w:rPr>
                <w:sz w:val="24"/>
                <w:szCs w:val="24"/>
              </w:rPr>
            </w:pPr>
          </w:p>
        </w:tc>
        <w:tc>
          <w:tcPr>
            <w:tcW w:w="2301" w:type="dxa"/>
            <w:vAlign w:val="center"/>
          </w:tcPr>
          <w:p w14:paraId="3A390944" w14:textId="77777777" w:rsidR="004C2AD5" w:rsidRPr="00864491" w:rsidRDefault="004C2AD5" w:rsidP="000F5C6D">
            <w:pPr>
              <w:jc w:val="center"/>
              <w:rPr>
                <w:sz w:val="24"/>
                <w:szCs w:val="24"/>
              </w:rPr>
            </w:pPr>
          </w:p>
        </w:tc>
        <w:tc>
          <w:tcPr>
            <w:tcW w:w="1668" w:type="dxa"/>
            <w:vAlign w:val="center"/>
          </w:tcPr>
          <w:p w14:paraId="392536AB" w14:textId="77777777" w:rsidR="004C2AD5" w:rsidRPr="00864491" w:rsidRDefault="004C2AD5" w:rsidP="000F5C6D">
            <w:pPr>
              <w:jc w:val="center"/>
              <w:rPr>
                <w:sz w:val="24"/>
                <w:szCs w:val="24"/>
              </w:rPr>
            </w:pPr>
          </w:p>
        </w:tc>
      </w:tr>
      <w:tr w:rsidR="004C2AD5" w:rsidRPr="00864491" w14:paraId="3DBD1614" w14:textId="77777777" w:rsidTr="000F5C6D">
        <w:trPr>
          <w:jc w:val="center"/>
        </w:trPr>
        <w:tc>
          <w:tcPr>
            <w:tcW w:w="634" w:type="dxa"/>
            <w:vAlign w:val="center"/>
          </w:tcPr>
          <w:p w14:paraId="4C3D4C4F" w14:textId="77777777" w:rsidR="004C2AD5" w:rsidRPr="00864491" w:rsidRDefault="004C2AD5" w:rsidP="000F5C6D">
            <w:pPr>
              <w:jc w:val="center"/>
              <w:rPr>
                <w:sz w:val="24"/>
                <w:szCs w:val="24"/>
              </w:rPr>
            </w:pPr>
          </w:p>
        </w:tc>
        <w:tc>
          <w:tcPr>
            <w:tcW w:w="2658" w:type="dxa"/>
            <w:vAlign w:val="center"/>
          </w:tcPr>
          <w:p w14:paraId="66A55DFF" w14:textId="77777777" w:rsidR="004C2AD5" w:rsidRPr="00864491" w:rsidRDefault="004C2AD5" w:rsidP="000F5C6D">
            <w:pPr>
              <w:jc w:val="center"/>
              <w:rPr>
                <w:sz w:val="24"/>
                <w:szCs w:val="24"/>
              </w:rPr>
            </w:pPr>
          </w:p>
        </w:tc>
        <w:tc>
          <w:tcPr>
            <w:tcW w:w="2593" w:type="dxa"/>
            <w:vAlign w:val="center"/>
          </w:tcPr>
          <w:p w14:paraId="7113DDAB" w14:textId="77777777" w:rsidR="004C2AD5" w:rsidRPr="00864491" w:rsidRDefault="004C2AD5" w:rsidP="000F5C6D">
            <w:pPr>
              <w:jc w:val="center"/>
              <w:rPr>
                <w:sz w:val="24"/>
                <w:szCs w:val="24"/>
              </w:rPr>
            </w:pPr>
          </w:p>
        </w:tc>
        <w:tc>
          <w:tcPr>
            <w:tcW w:w="2301" w:type="dxa"/>
            <w:vAlign w:val="center"/>
          </w:tcPr>
          <w:p w14:paraId="222BE7C1" w14:textId="77777777" w:rsidR="004C2AD5" w:rsidRPr="00864491" w:rsidRDefault="004C2AD5" w:rsidP="000F5C6D">
            <w:pPr>
              <w:jc w:val="center"/>
              <w:rPr>
                <w:sz w:val="24"/>
                <w:szCs w:val="24"/>
              </w:rPr>
            </w:pPr>
          </w:p>
        </w:tc>
        <w:tc>
          <w:tcPr>
            <w:tcW w:w="1668" w:type="dxa"/>
            <w:vAlign w:val="center"/>
          </w:tcPr>
          <w:p w14:paraId="096689B2" w14:textId="77777777" w:rsidR="004C2AD5" w:rsidRPr="00864491" w:rsidRDefault="004C2AD5" w:rsidP="000F5C6D">
            <w:pPr>
              <w:jc w:val="center"/>
              <w:rPr>
                <w:sz w:val="24"/>
                <w:szCs w:val="24"/>
              </w:rPr>
            </w:pPr>
          </w:p>
        </w:tc>
      </w:tr>
      <w:tr w:rsidR="004C2AD5" w:rsidRPr="00864491" w14:paraId="03E803ED" w14:textId="77777777" w:rsidTr="000F5C6D">
        <w:trPr>
          <w:jc w:val="center"/>
        </w:trPr>
        <w:tc>
          <w:tcPr>
            <w:tcW w:w="5885" w:type="dxa"/>
            <w:gridSpan w:val="3"/>
            <w:vAlign w:val="center"/>
          </w:tcPr>
          <w:p w14:paraId="1A04E1BF" w14:textId="77777777" w:rsidR="004C2AD5" w:rsidRPr="00864491" w:rsidRDefault="004C2AD5" w:rsidP="000F5C6D">
            <w:pPr>
              <w:jc w:val="center"/>
              <w:rPr>
                <w:sz w:val="24"/>
                <w:szCs w:val="24"/>
              </w:rPr>
            </w:pPr>
            <w:r>
              <w:rPr>
                <w:sz w:val="24"/>
                <w:szCs w:val="24"/>
              </w:rPr>
              <w:t>ИТОГО:</w:t>
            </w:r>
          </w:p>
        </w:tc>
        <w:tc>
          <w:tcPr>
            <w:tcW w:w="2301" w:type="dxa"/>
            <w:vAlign w:val="center"/>
          </w:tcPr>
          <w:p w14:paraId="4855261E" w14:textId="77777777" w:rsidR="004C2AD5" w:rsidRPr="00864491" w:rsidRDefault="004C2AD5" w:rsidP="000F5C6D">
            <w:pPr>
              <w:jc w:val="center"/>
              <w:rPr>
                <w:sz w:val="24"/>
                <w:szCs w:val="24"/>
              </w:rPr>
            </w:pPr>
          </w:p>
        </w:tc>
        <w:tc>
          <w:tcPr>
            <w:tcW w:w="1668" w:type="dxa"/>
            <w:vAlign w:val="center"/>
          </w:tcPr>
          <w:p w14:paraId="05A41C8D" w14:textId="77777777" w:rsidR="004C2AD5" w:rsidRPr="00864491" w:rsidRDefault="004C2AD5" w:rsidP="000F5C6D">
            <w:pPr>
              <w:jc w:val="center"/>
              <w:rPr>
                <w:sz w:val="24"/>
                <w:szCs w:val="24"/>
              </w:rPr>
            </w:pPr>
          </w:p>
        </w:tc>
      </w:tr>
    </w:tbl>
    <w:p w14:paraId="76EB3F23" w14:textId="77777777" w:rsidR="004C2AD5" w:rsidRPr="00864491" w:rsidRDefault="004C2AD5" w:rsidP="004C2AD5">
      <w:pPr>
        <w:spacing w:after="0" w:line="240" w:lineRule="auto"/>
        <w:ind w:firstLine="426"/>
        <w:rPr>
          <w:rFonts w:ascii="Times New Roman" w:hAnsi="Times New Roman" w:cs="Times New Roman"/>
          <w:sz w:val="24"/>
          <w:szCs w:val="24"/>
        </w:rPr>
      </w:pPr>
    </w:p>
    <w:p w14:paraId="39E209B7" w14:textId="77777777" w:rsidR="004C2AD5" w:rsidRPr="00864491" w:rsidRDefault="004C2AD5" w:rsidP="004C2AD5">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C2AD5" w:rsidRPr="00864491" w14:paraId="3B87D071" w14:textId="77777777" w:rsidTr="000F5C6D">
        <w:tc>
          <w:tcPr>
            <w:tcW w:w="4788" w:type="dxa"/>
            <w:shd w:val="clear" w:color="auto" w:fill="auto"/>
          </w:tcPr>
          <w:p w14:paraId="2F9B8FD1" w14:textId="77777777" w:rsidR="004C2AD5" w:rsidRPr="00864491" w:rsidRDefault="004C2AD5" w:rsidP="000F5C6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7DE912B3"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7F4BB2" w14:textId="77777777" w:rsidR="004C2AD5" w:rsidRPr="00864491" w:rsidRDefault="004C2AD5" w:rsidP="000F5C6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C2AD5" w:rsidRPr="00864491" w14:paraId="73FE086E" w14:textId="77777777" w:rsidTr="000F5C6D">
        <w:tc>
          <w:tcPr>
            <w:tcW w:w="4788" w:type="dxa"/>
            <w:shd w:val="clear" w:color="auto" w:fill="auto"/>
          </w:tcPr>
          <w:p w14:paraId="645464BA"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Style w:val="a5"/>
                <w:rFonts w:eastAsia="Times New Roman"/>
                <w:sz w:val="24"/>
                <w:szCs w:val="24"/>
                <w:lang w:eastAsia="ru-RU"/>
              </w:rPr>
              <w:footnoteReference w:id="96"/>
            </w:r>
            <w:r w:rsidRPr="00864491">
              <w:rPr>
                <w:rFonts w:ascii="Times New Roman" w:hAnsi="Times New Roman" w:cs="Times New Roman"/>
                <w:sz w:val="24"/>
                <w:szCs w:val="24"/>
              </w:rPr>
              <w:t>Должность</w:t>
            </w:r>
          </w:p>
          <w:p w14:paraId="14A92012"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p>
          <w:p w14:paraId="3740069D"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p w14:paraId="2E4A9817"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7EB98923"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2ECEFB4D"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58B8EEA"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65F68DF5"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3EB0DFDF" w14:textId="77777777" w:rsidR="004C2AD5" w:rsidRPr="00864491" w:rsidRDefault="004C2AD5" w:rsidP="000F5C6D">
            <w:pPr>
              <w:tabs>
                <w:tab w:val="left" w:pos="2835"/>
              </w:tabs>
              <w:snapToGrid w:val="0"/>
              <w:ind w:firstLine="360"/>
              <w:contextualSpacing/>
              <w:jc w:val="right"/>
              <w:rPr>
                <w:rFonts w:ascii="Times New Roman" w:hAnsi="Times New Roman" w:cs="Times New Roman"/>
                <w:sz w:val="24"/>
                <w:szCs w:val="24"/>
              </w:rPr>
            </w:pPr>
          </w:p>
          <w:p w14:paraId="22894F1F" w14:textId="77777777" w:rsidR="004C2AD5" w:rsidRPr="00864491" w:rsidRDefault="004C2AD5" w:rsidP="000F5C6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08AD1B54" w14:textId="77777777" w:rsidR="004C2AD5" w:rsidRPr="00864491" w:rsidRDefault="004C2AD5" w:rsidP="000F5C6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73965686" w14:textId="77777777" w:rsidR="004C2AD5" w:rsidRDefault="004C2AD5" w:rsidP="004C2AD5">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6B175147" w14:textId="77777777" w:rsidR="004C2AD5" w:rsidRPr="00A24836" w:rsidRDefault="004C2AD5" w:rsidP="004C2AD5">
      <w:pPr>
        <w:spacing w:after="0" w:line="240" w:lineRule="auto"/>
        <w:ind w:right="-57"/>
        <w:jc w:val="right"/>
        <w:rPr>
          <w:rFonts w:ascii="Times New Roman" w:eastAsia="Times New Roman" w:hAnsi="Times New Roman" w:cs="Times New Roman"/>
          <w:color w:val="000000"/>
          <w:lang w:eastAsia="ru-RU"/>
        </w:rPr>
      </w:pPr>
    </w:p>
    <w:p w14:paraId="7895FFFC" w14:textId="77E78A6C" w:rsidR="004C2AD5" w:rsidRPr="00A24836" w:rsidRDefault="004C2AD5" w:rsidP="004C2AD5">
      <w:pPr>
        <w:spacing w:after="0" w:line="240" w:lineRule="auto"/>
        <w:ind w:right="-57"/>
        <w:jc w:val="right"/>
        <w:rPr>
          <w:rFonts w:ascii="Times New Roman" w:eastAsia="Times New Roman" w:hAnsi="Times New Roman" w:cs="Times New Roman"/>
          <w:color w:val="000000"/>
          <w:lang w:eastAsia="ru-RU"/>
        </w:rPr>
      </w:pPr>
      <w:r w:rsidRPr="00A24836">
        <w:rPr>
          <w:rFonts w:ascii="Times New Roman" w:eastAsia="Times New Roman" w:hAnsi="Times New Roman" w:cs="Times New Roman"/>
          <w:color w:val="000000"/>
          <w:lang w:eastAsia="ru-RU"/>
        </w:rPr>
        <w:t xml:space="preserve">Приложение № </w:t>
      </w:r>
      <w:r>
        <w:rPr>
          <w:rFonts w:ascii="Times New Roman" w:eastAsia="Times New Roman" w:hAnsi="Times New Roman" w:cs="Times New Roman"/>
          <w:color w:val="000000"/>
          <w:lang w:eastAsia="ru-RU"/>
        </w:rPr>
        <w:t>4</w:t>
      </w:r>
    </w:p>
    <w:p w14:paraId="2D8A55AB" w14:textId="772C8E3C" w:rsidR="004C2AD5" w:rsidRDefault="004C2AD5" w:rsidP="004C2AD5">
      <w:pPr>
        <w:spacing w:after="0" w:line="240" w:lineRule="auto"/>
        <w:jc w:val="right"/>
        <w:rPr>
          <w:rFonts w:ascii="Times New Roman" w:eastAsia="Times New Roman" w:hAnsi="Times New Roman" w:cs="Times New Roman"/>
          <w:color w:val="000000"/>
          <w:lang w:eastAsia="ru-RU"/>
        </w:rPr>
      </w:pPr>
      <w:r w:rsidRPr="00A24836">
        <w:rPr>
          <w:rFonts w:ascii="Times New Roman" w:eastAsia="Times New Roman" w:hAnsi="Times New Roman" w:cs="Times New Roman"/>
          <w:color w:val="000000"/>
          <w:lang w:eastAsia="ru-RU"/>
        </w:rPr>
        <w:t xml:space="preserve">       к  Договору </w:t>
      </w:r>
      <w:r w:rsidRPr="00A24836">
        <w:rPr>
          <w:rFonts w:ascii="Times New Roman" w:eastAsia="Times New Roman" w:hAnsi="Times New Roman" w:cs="Times New Roman"/>
          <w:bCs/>
          <w:color w:val="000000"/>
          <w:lang w:eastAsia="ru-RU"/>
        </w:rPr>
        <w:t>поручения</w:t>
      </w:r>
      <w:r w:rsidRPr="00A24836">
        <w:rPr>
          <w:rFonts w:ascii="Times New Roman" w:eastAsia="Times New Roman" w:hAnsi="Times New Roman" w:cs="Times New Roman"/>
          <w:color w:val="000000"/>
          <w:lang w:eastAsia="ru-RU"/>
        </w:rPr>
        <w:t xml:space="preserve"> №РАД-/20</w:t>
      </w:r>
      <w:r w:rsidR="00E85153">
        <w:rPr>
          <w:rFonts w:ascii="Times New Roman" w:eastAsia="Times New Roman" w:hAnsi="Times New Roman" w:cs="Times New Roman"/>
          <w:color w:val="000000"/>
          <w:lang w:eastAsia="ru-RU"/>
        </w:rPr>
        <w:t>20</w:t>
      </w:r>
      <w:r w:rsidRPr="00A24836">
        <w:rPr>
          <w:rFonts w:ascii="Times New Roman" w:eastAsia="Times New Roman" w:hAnsi="Times New Roman" w:cs="Times New Roman"/>
          <w:color w:val="000000"/>
          <w:lang w:eastAsia="ru-RU"/>
        </w:rPr>
        <w:t xml:space="preserve"> от </w:t>
      </w:r>
      <w:r w:rsidR="00E85153">
        <w:rPr>
          <w:rFonts w:ascii="Times New Roman" w:eastAsia="Times New Roman" w:hAnsi="Times New Roman" w:cs="Times New Roman"/>
          <w:color w:val="000000"/>
          <w:lang w:eastAsia="ru-RU"/>
        </w:rPr>
        <w:t>29</w:t>
      </w:r>
      <w:r>
        <w:rPr>
          <w:rFonts w:ascii="Times New Roman" w:eastAsia="Times New Roman" w:hAnsi="Times New Roman" w:cs="Times New Roman"/>
          <w:color w:val="000000"/>
          <w:lang w:eastAsia="ru-RU"/>
        </w:rPr>
        <w:t>.</w:t>
      </w:r>
      <w:r w:rsidR="00E85153">
        <w:rPr>
          <w:rFonts w:ascii="Times New Roman" w:eastAsia="Times New Roman" w:hAnsi="Times New Roman" w:cs="Times New Roman"/>
          <w:color w:val="000000"/>
          <w:lang w:eastAsia="ru-RU"/>
        </w:rPr>
        <w:t>05</w:t>
      </w:r>
      <w:r w:rsidRPr="00A24836">
        <w:rPr>
          <w:rFonts w:ascii="Times New Roman" w:eastAsia="Times New Roman" w:hAnsi="Times New Roman" w:cs="Times New Roman"/>
          <w:color w:val="000000"/>
          <w:lang w:eastAsia="ru-RU"/>
        </w:rPr>
        <w:t>.20</w:t>
      </w:r>
      <w:r w:rsidR="00E85153">
        <w:rPr>
          <w:rFonts w:ascii="Times New Roman" w:eastAsia="Times New Roman" w:hAnsi="Times New Roman" w:cs="Times New Roman"/>
          <w:color w:val="000000"/>
          <w:lang w:eastAsia="ru-RU"/>
        </w:rPr>
        <w:t>20г</w:t>
      </w:r>
    </w:p>
    <w:p w14:paraId="43395150" w14:textId="08F1507E" w:rsidR="004C2AD5" w:rsidRDefault="004C2AD5" w:rsidP="004C2AD5">
      <w:pPr>
        <w:spacing w:after="0" w:line="240" w:lineRule="auto"/>
        <w:jc w:val="right"/>
        <w:rPr>
          <w:rFonts w:ascii="Times New Roman" w:eastAsia="Times New Roman" w:hAnsi="Times New Roman" w:cs="Times New Roman"/>
          <w:color w:val="000000"/>
          <w:lang w:eastAsia="ru-RU"/>
        </w:rPr>
      </w:pPr>
    </w:p>
    <w:p w14:paraId="17920F11" w14:textId="77777777" w:rsidR="008F3788" w:rsidRDefault="008F3788" w:rsidP="004C2AD5">
      <w:pPr>
        <w:spacing w:after="0" w:line="240" w:lineRule="auto"/>
        <w:ind w:firstLine="426"/>
        <w:jc w:val="center"/>
        <w:rPr>
          <w:rFonts w:ascii="Times New Roman" w:hAnsi="Times New Roman" w:cs="Times New Roman"/>
          <w:b/>
          <w:sz w:val="24"/>
          <w:szCs w:val="24"/>
        </w:rPr>
      </w:pPr>
    </w:p>
    <w:p w14:paraId="60960412" w14:textId="77777777" w:rsidR="004C2AD5" w:rsidRPr="005E27EB" w:rsidRDefault="004C2AD5" w:rsidP="004C2AD5">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14:paraId="76271A60" w14:textId="77777777" w:rsidR="004C2AD5" w:rsidRPr="005E27EB" w:rsidRDefault="004C2AD5" w:rsidP="004C2AD5">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552BCE08" w14:textId="77777777" w:rsidR="004C2AD5" w:rsidRPr="005E27EB" w:rsidRDefault="004C2AD5" w:rsidP="004C2AD5">
      <w:pPr>
        <w:spacing w:after="0" w:line="240" w:lineRule="auto"/>
        <w:ind w:firstLine="426"/>
        <w:rPr>
          <w:rFonts w:ascii="Times New Roman" w:hAnsi="Times New Roman" w:cs="Times New Roman"/>
          <w:sz w:val="24"/>
          <w:szCs w:val="24"/>
        </w:rPr>
      </w:pPr>
    </w:p>
    <w:p w14:paraId="0C8BFE2C" w14:textId="77777777" w:rsidR="004C2AD5" w:rsidRPr="005E27EB" w:rsidRDefault="004C2AD5" w:rsidP="004C2AD5">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14:paraId="71A29BB9" w14:textId="77777777" w:rsidR="004C2AD5" w:rsidRPr="005E27EB" w:rsidRDefault="004C2AD5" w:rsidP="004C2AD5">
      <w:pPr>
        <w:spacing w:after="0" w:line="240" w:lineRule="auto"/>
        <w:ind w:firstLine="709"/>
        <w:jc w:val="both"/>
        <w:rPr>
          <w:rFonts w:ascii="Times New Roman" w:eastAsia="Times New Roman" w:hAnsi="Times New Roman" w:cs="Times New Roman"/>
          <w:sz w:val="24"/>
          <w:szCs w:val="24"/>
        </w:rPr>
      </w:pPr>
    </w:p>
    <w:p w14:paraId="063CFBD3" w14:textId="77777777" w:rsidR="004C2AD5" w:rsidRPr="005E27EB"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sz w:val="24"/>
          <w:szCs w:val="24"/>
          <w:lang w:eastAsia="ru-RU"/>
        </w:rPr>
        <w:footnoteReference w:id="97"/>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14:paraId="6C958B9E" w14:textId="77777777" w:rsidR="004C2AD5" w:rsidRPr="005E27EB"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98"/>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401A0E8E" w14:textId="77777777" w:rsidR="004C2AD5" w:rsidRPr="005E27EB" w:rsidRDefault="004C2AD5" w:rsidP="004C2AD5">
      <w:pPr>
        <w:spacing w:after="0" w:line="240" w:lineRule="auto"/>
        <w:ind w:firstLine="426"/>
        <w:rPr>
          <w:rFonts w:ascii="Times New Roman" w:hAnsi="Times New Roman" w:cs="Times New Roman"/>
          <w:sz w:val="24"/>
          <w:szCs w:val="24"/>
        </w:rPr>
      </w:pPr>
    </w:p>
    <w:p w14:paraId="42AD35A0" w14:textId="136CF31A" w:rsidR="004C2AD5" w:rsidRPr="00872ED3" w:rsidRDefault="004C2AD5" w:rsidP="00872ED3">
      <w:pPr>
        <w:pStyle w:val="a9"/>
        <w:numPr>
          <w:ilvl w:val="0"/>
          <w:numId w:val="60"/>
        </w:numPr>
        <w:spacing w:after="0" w:line="240" w:lineRule="auto"/>
        <w:outlineLvl w:val="0"/>
        <w:rPr>
          <w:rFonts w:ascii="Times New Roman" w:hAnsi="Times New Roman" w:cs="Times New Roman"/>
          <w:b/>
          <w:sz w:val="24"/>
          <w:szCs w:val="24"/>
        </w:rPr>
      </w:pPr>
      <w:r w:rsidRPr="00872ED3">
        <w:rPr>
          <w:rFonts w:ascii="Times New Roman" w:hAnsi="Times New Roman" w:cs="Times New Roman"/>
          <w:b/>
          <w:sz w:val="24"/>
          <w:szCs w:val="24"/>
        </w:rPr>
        <w:t>Предмет Договора</w:t>
      </w:r>
    </w:p>
    <w:p w14:paraId="09EF2560" w14:textId="77777777" w:rsidR="004C2AD5" w:rsidRPr="005E27EB" w:rsidRDefault="004C2AD5" w:rsidP="004C2AD5">
      <w:pPr>
        <w:pStyle w:val="a9"/>
        <w:spacing w:after="0" w:line="240" w:lineRule="auto"/>
        <w:ind w:left="0" w:firstLine="709"/>
        <w:rPr>
          <w:rFonts w:ascii="Times New Roman" w:hAnsi="Times New Roman" w:cs="Times New Roman"/>
          <w:b/>
          <w:sz w:val="24"/>
          <w:szCs w:val="24"/>
        </w:rPr>
      </w:pPr>
    </w:p>
    <w:p w14:paraId="36799D15" w14:textId="43850577" w:rsidR="004C2AD5" w:rsidRPr="0035571B" w:rsidRDefault="0035571B" w:rsidP="0035571B">
      <w:pPr>
        <w:widowControl w:val="0"/>
        <w:suppressAutoHyphens/>
        <w:spacing w:after="0" w:line="240" w:lineRule="auto"/>
        <w:ind w:firstLine="567"/>
        <w:jc w:val="both"/>
        <w:rPr>
          <w:rFonts w:ascii="Times New Roman" w:eastAsia="Times New Roman" w:hAnsi="Times New Roman" w:cs="Times New Roman"/>
          <w:bCs/>
          <w:sz w:val="24"/>
          <w:szCs w:val="24"/>
          <w:lang w:eastAsia="ru-RU"/>
        </w:rPr>
      </w:pPr>
      <w:bookmarkStart w:id="7" w:name="_Ref530043624"/>
      <w:r>
        <w:rPr>
          <w:rFonts w:ascii="Times New Roman" w:eastAsia="Times New Roman" w:hAnsi="Times New Roman" w:cs="Times New Roman"/>
          <w:sz w:val="24"/>
          <w:szCs w:val="24"/>
          <w:lang w:eastAsia="ru-RU"/>
        </w:rPr>
        <w:t xml:space="preserve">1.1 </w:t>
      </w:r>
      <w:r w:rsidR="004C2AD5" w:rsidRPr="0035571B">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__________кв.м, кадастровый/условный номер _________________________</w:t>
      </w:r>
      <w:r w:rsidR="004C2AD5">
        <w:rPr>
          <w:rStyle w:val="a5"/>
          <w:sz w:val="24"/>
          <w:szCs w:val="24"/>
          <w:lang w:eastAsia="ru-RU"/>
        </w:rPr>
        <w:footnoteReference w:id="99"/>
      </w:r>
      <w:r w:rsidR="004C2AD5" w:rsidRPr="0035571B">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004C2AD5" w:rsidRPr="0035571B">
        <w:rPr>
          <w:rFonts w:ascii="Times New Roman" w:eastAsia="Times New Roman" w:hAnsi="Times New Roman" w:cs="Times New Roman"/>
          <w:bCs/>
          <w:sz w:val="24"/>
          <w:szCs w:val="24"/>
          <w:lang w:eastAsia="ru-RU"/>
        </w:rPr>
        <w:t>(далее – «</w:t>
      </w:r>
      <w:r w:rsidR="004C2AD5" w:rsidRPr="0035571B">
        <w:rPr>
          <w:rFonts w:ascii="Times New Roman" w:eastAsia="Times New Roman" w:hAnsi="Times New Roman" w:cs="Times New Roman"/>
          <w:b/>
          <w:bCs/>
          <w:sz w:val="24"/>
          <w:szCs w:val="24"/>
          <w:lang w:eastAsia="ru-RU"/>
        </w:rPr>
        <w:t>Объект</w:t>
      </w:r>
      <w:r w:rsidR="004C2AD5" w:rsidRPr="0035571B">
        <w:rPr>
          <w:rFonts w:ascii="Times New Roman" w:eastAsia="Times New Roman" w:hAnsi="Times New Roman" w:cs="Times New Roman"/>
          <w:bCs/>
          <w:sz w:val="24"/>
          <w:szCs w:val="24"/>
          <w:lang w:eastAsia="ru-RU"/>
        </w:rPr>
        <w:t>»</w:t>
      </w:r>
      <w:r w:rsidR="004C2AD5" w:rsidRPr="005E27EB">
        <w:rPr>
          <w:rStyle w:val="a5"/>
          <w:bCs/>
          <w:sz w:val="24"/>
          <w:szCs w:val="24"/>
          <w:lang w:eastAsia="ru-RU"/>
        </w:rPr>
        <w:footnoteReference w:id="100"/>
      </w:r>
      <w:r w:rsidR="004C2AD5" w:rsidRPr="00AA0EB7">
        <w:rPr>
          <w:vertAlign w:val="superscript"/>
          <w:lang w:eastAsia="ru-RU"/>
        </w:rPr>
        <w:footnoteReference w:id="101"/>
      </w:r>
      <w:r w:rsidR="004C2AD5" w:rsidRPr="0035571B">
        <w:rPr>
          <w:rFonts w:ascii="Times New Roman" w:eastAsia="Times New Roman" w:hAnsi="Times New Roman" w:cs="Times New Roman"/>
          <w:bCs/>
          <w:sz w:val="24"/>
          <w:szCs w:val="24"/>
          <w:lang w:eastAsia="ru-RU"/>
        </w:rPr>
        <w:t>), являющуюся частью ___________________</w:t>
      </w:r>
      <w:r w:rsidR="004C2AD5" w:rsidRPr="005E27EB">
        <w:rPr>
          <w:rStyle w:val="a5"/>
          <w:bCs/>
          <w:sz w:val="24"/>
          <w:szCs w:val="24"/>
          <w:lang w:eastAsia="ru-RU"/>
        </w:rPr>
        <w:footnoteReference w:id="102"/>
      </w:r>
      <w:r w:rsidR="004C2AD5" w:rsidRPr="0035571B">
        <w:rPr>
          <w:rFonts w:ascii="Times New Roman" w:eastAsia="Times New Roman" w:hAnsi="Times New Roman" w:cs="Times New Roman"/>
          <w:bCs/>
          <w:sz w:val="24"/>
          <w:szCs w:val="24"/>
          <w:lang w:eastAsia="ru-RU"/>
        </w:rPr>
        <w:t xml:space="preserve"> </w:t>
      </w:r>
      <w:r w:rsidR="004C2AD5" w:rsidRPr="0035571B">
        <w:rPr>
          <w:rFonts w:ascii="Times New Roman" w:eastAsia="Times New Roman" w:hAnsi="Times New Roman" w:cs="Times New Roman"/>
          <w:sz w:val="24"/>
          <w:szCs w:val="24"/>
          <w:lang w:eastAsia="ru-RU"/>
        </w:rPr>
        <w:t>(далее – «</w:t>
      </w:r>
      <w:r w:rsidR="004C2AD5" w:rsidRPr="0035571B">
        <w:rPr>
          <w:rFonts w:ascii="Times New Roman" w:eastAsia="Times New Roman" w:hAnsi="Times New Roman" w:cs="Times New Roman"/>
          <w:b/>
          <w:sz w:val="24"/>
          <w:szCs w:val="24"/>
          <w:lang w:eastAsia="ru-RU"/>
        </w:rPr>
        <w:t>Здание</w:t>
      </w:r>
      <w:r w:rsidR="004C2AD5" w:rsidRPr="0035571B">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004C2AD5" w:rsidRPr="005E27EB">
        <w:rPr>
          <w:rStyle w:val="a5"/>
          <w:sz w:val="24"/>
          <w:szCs w:val="24"/>
          <w:lang w:eastAsia="ru-RU"/>
        </w:rPr>
        <w:footnoteReference w:id="103"/>
      </w:r>
      <w:r w:rsidR="004C2AD5" w:rsidRPr="0035571B">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004C2AD5" w:rsidRPr="0035571B">
        <w:rPr>
          <w:rFonts w:ascii="Times New Roman" w:eastAsia="Times New Roman" w:hAnsi="Times New Roman" w:cs="Times New Roman"/>
          <w:bCs/>
          <w:sz w:val="24"/>
          <w:szCs w:val="24"/>
          <w:lang w:eastAsia="ru-RU"/>
        </w:rPr>
        <w:t>и своевременно его возвратить</w:t>
      </w:r>
      <w:r w:rsidR="004C2AD5" w:rsidRPr="0035571B">
        <w:rPr>
          <w:rFonts w:ascii="Times New Roman" w:eastAsia="Times New Roman" w:hAnsi="Times New Roman" w:cs="Times New Roman"/>
          <w:sz w:val="24"/>
          <w:szCs w:val="24"/>
          <w:lang w:eastAsia="ru-RU"/>
        </w:rPr>
        <w:t>.</w:t>
      </w:r>
      <w:bookmarkEnd w:id="7"/>
    </w:p>
    <w:p w14:paraId="728BF3DC" w14:textId="77777777" w:rsidR="004C2AD5" w:rsidRPr="00536577" w:rsidRDefault="004C2AD5" w:rsidP="004C2AD5">
      <w:pPr>
        <w:pStyle w:val="a9"/>
        <w:widowControl w:val="0"/>
        <w:numPr>
          <w:ilvl w:val="1"/>
          <w:numId w:val="12"/>
        </w:numPr>
        <w:suppressAutoHyphens/>
        <w:spacing w:after="0" w:line="240" w:lineRule="auto"/>
        <w:ind w:left="0" w:firstLine="709"/>
        <w:jc w:val="both"/>
        <w:rPr>
          <w:rStyle w:val="a5"/>
          <w:bCs/>
          <w:sz w:val="24"/>
          <w:szCs w:val="24"/>
          <w:lang w:eastAsia="ru-RU"/>
        </w:rPr>
      </w:pPr>
      <w:bookmarkStart w:id="8" w:name="_Ref11945137"/>
      <w:r>
        <w:rPr>
          <w:rStyle w:val="a5"/>
          <w:bCs/>
          <w:sz w:val="24"/>
          <w:szCs w:val="24"/>
          <w:lang w:eastAsia="ru-RU"/>
        </w:rPr>
        <w:footnoteReference w:id="104"/>
      </w:r>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bookmarkEnd w:id="8"/>
    </w:p>
    <w:p w14:paraId="7E1738D4" w14:textId="77777777" w:rsidR="004C2AD5" w:rsidRPr="00731E43" w:rsidRDefault="004C2AD5" w:rsidP="004C2AD5">
      <w:pPr>
        <w:pStyle w:val="a9"/>
        <w:widowControl w:val="0"/>
        <w:numPr>
          <w:ilvl w:val="1"/>
          <w:numId w:val="12"/>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9"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5E27EB">
        <w:rPr>
          <w:rFonts w:ascii="Times New Roman" w:eastAsia="Times New Roman" w:hAnsi="Times New Roman" w:cs="Times New Roman"/>
          <w:sz w:val="24"/>
          <w:szCs w:val="24"/>
          <w:lang w:eastAsia="ru-RU"/>
        </w:rPr>
        <w:lastRenderedPageBreak/>
        <w:t>__________</w:t>
      </w:r>
      <w:r w:rsidRPr="005E27EB">
        <w:rPr>
          <w:rFonts w:ascii="Times New Roman" w:hAnsi="Times New Roman" w:cs="Times New Roman"/>
          <w:sz w:val="24"/>
          <w:szCs w:val="24"/>
          <w:vertAlign w:val="superscript"/>
          <w:lang w:eastAsia="ru-RU"/>
        </w:rPr>
        <w:footnoteReference w:id="105"/>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6"/>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07"/>
      </w:r>
      <w:bookmarkEnd w:id="9"/>
      <w:r w:rsidRPr="006B1D4A">
        <w:rPr>
          <w:rFonts w:ascii="Times New Roman" w:eastAsia="Times New Roman" w:hAnsi="Times New Roman" w:cs="Times New Roman"/>
          <w:sz w:val="24"/>
          <w:szCs w:val="24"/>
          <w:lang w:eastAsia="ru-RU"/>
        </w:rPr>
        <w:t>.</w:t>
      </w:r>
    </w:p>
    <w:p w14:paraId="5BEC0B3C" w14:textId="77777777" w:rsidR="004C2AD5" w:rsidRPr="006B1D4A" w:rsidRDefault="004C2AD5" w:rsidP="004C2AD5">
      <w:pPr>
        <w:pStyle w:val="a9"/>
        <w:widowControl w:val="0"/>
        <w:numPr>
          <w:ilvl w:val="1"/>
          <w:numId w:val="12"/>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sz w:val="24"/>
          <w:szCs w:val="24"/>
          <w:lang w:eastAsia="ru-RU"/>
        </w:rPr>
        <w:footnoteReference w:id="108"/>
      </w:r>
      <w:r w:rsidRPr="006B1D4A">
        <w:rPr>
          <w:rFonts w:ascii="Times New Roman" w:eastAsia="Times New Roman" w:hAnsi="Times New Roman" w:cs="Times New Roman"/>
          <w:sz w:val="24"/>
          <w:szCs w:val="24"/>
          <w:lang w:eastAsia="ru-RU"/>
        </w:rPr>
        <w:t>.</w:t>
      </w:r>
    </w:p>
    <w:p w14:paraId="0977DE22" w14:textId="77777777" w:rsidR="004C2AD5" w:rsidRPr="0001270A" w:rsidRDefault="004C2AD5" w:rsidP="004C2AD5">
      <w:pPr>
        <w:pStyle w:val="a9"/>
        <w:widowControl w:val="0"/>
        <w:numPr>
          <w:ilvl w:val="1"/>
          <w:numId w:val="12"/>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109"/>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10"/>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11"/>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12"/>
      </w:r>
      <w:r w:rsidRPr="0001270A">
        <w:rPr>
          <w:rFonts w:ascii="Times New Roman" w:eastAsia="Times New Roman" w:hAnsi="Times New Roman" w:cs="Times New Roman"/>
          <w:sz w:val="24"/>
          <w:szCs w:val="24"/>
          <w:lang w:eastAsia="ru-RU"/>
        </w:rPr>
        <w:t>.</w:t>
      </w:r>
    </w:p>
    <w:p w14:paraId="56916FF4" w14:textId="77777777" w:rsidR="004C2AD5" w:rsidRPr="00AE5721" w:rsidRDefault="004C2AD5" w:rsidP="004C2AD5">
      <w:pPr>
        <w:pStyle w:val="a9"/>
        <w:numPr>
          <w:ilvl w:val="1"/>
          <w:numId w:val="12"/>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14:paraId="2480C6EC" w14:textId="77777777" w:rsidR="004C2AD5" w:rsidRPr="00644E75" w:rsidRDefault="004C2AD5" w:rsidP="004C2AD5">
      <w:pPr>
        <w:pStyle w:val="a9"/>
        <w:numPr>
          <w:ilvl w:val="1"/>
          <w:numId w:val="12"/>
        </w:numPr>
        <w:tabs>
          <w:tab w:val="left" w:pos="-1985"/>
        </w:tabs>
        <w:snapToGrid w:val="0"/>
        <w:spacing w:after="0" w:line="240" w:lineRule="auto"/>
        <w:ind w:left="0" w:firstLine="709"/>
        <w:jc w:val="both"/>
        <w:rPr>
          <w:rFonts w:ascii="Times New Roman" w:hAnsi="Times New Roman" w:cs="Times New Roman"/>
          <w:sz w:val="24"/>
          <w:szCs w:val="24"/>
        </w:rPr>
      </w:pPr>
      <w:bookmarkStart w:id="10"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13"/>
      </w:r>
      <w:r>
        <w:rPr>
          <w:rFonts w:ascii="Times New Roman" w:hAnsi="Times New Roman" w:cs="Times New Roman"/>
          <w:sz w:val="24"/>
          <w:szCs w:val="24"/>
        </w:rPr>
        <w:t xml:space="preserve"> в состоянии __________</w:t>
      </w:r>
      <w:r>
        <w:rPr>
          <w:rStyle w:val="a5"/>
          <w:sz w:val="24"/>
          <w:szCs w:val="24"/>
        </w:rPr>
        <w:footnoteReference w:id="114"/>
      </w:r>
      <w:r w:rsidRPr="00644E75">
        <w:rPr>
          <w:rFonts w:ascii="Times New Roman" w:hAnsi="Times New Roman" w:cs="Times New Roman"/>
          <w:sz w:val="24"/>
          <w:szCs w:val="24"/>
        </w:rPr>
        <w:t>.</w:t>
      </w:r>
      <w:bookmarkEnd w:id="10"/>
    </w:p>
    <w:p w14:paraId="7B5C190F" w14:textId="77777777" w:rsidR="004C2AD5" w:rsidRPr="005E27EB"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73A3FAD" w14:textId="77777777" w:rsidR="004C2AD5" w:rsidRPr="0075037D"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sz w:val="24"/>
          <w:szCs w:val="24"/>
          <w:lang w:eastAsia="ru-RU"/>
        </w:rPr>
        <w:footnoteReference w:id="115"/>
      </w:r>
      <w:r w:rsidRPr="005E27EB">
        <w:rPr>
          <w:rFonts w:ascii="Times New Roman" w:eastAsia="Times New Roman" w:hAnsi="Times New Roman" w:cs="Times New Roman"/>
          <w:sz w:val="24"/>
          <w:szCs w:val="24"/>
          <w:lang w:eastAsia="ru-RU"/>
        </w:rPr>
        <w:t>.</w:t>
      </w:r>
    </w:p>
    <w:p w14:paraId="30A980A1" w14:textId="77777777" w:rsidR="004C2AD5" w:rsidRPr="005E27EB"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5"/>
          <w:sz w:val="24"/>
          <w:szCs w:val="24"/>
        </w:rPr>
        <w:footnoteReference w:id="116"/>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71B85D7A"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48E70BFA"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62C35CFF"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7BD3810B" w14:textId="392C0306" w:rsidR="004C2AD5" w:rsidRPr="005E27EB" w:rsidRDefault="004C2AD5" w:rsidP="004C2AD5">
      <w:pPr>
        <w:pStyle w:val="a9"/>
        <w:numPr>
          <w:ilvl w:val="1"/>
          <w:numId w:val="12"/>
        </w:numPr>
        <w:tabs>
          <w:tab w:val="left" w:pos="-1985"/>
        </w:tabs>
        <w:snapToGrid w:val="0"/>
        <w:spacing w:after="0" w:line="240" w:lineRule="auto"/>
        <w:ind w:left="0" w:firstLine="709"/>
        <w:jc w:val="both"/>
        <w:rPr>
          <w:rFonts w:ascii="Times New Roman" w:hAnsi="Times New Roman" w:cs="Times New Roman"/>
          <w:sz w:val="24"/>
          <w:szCs w:val="24"/>
        </w:rPr>
      </w:pPr>
      <w:r>
        <w:rPr>
          <w:rStyle w:val="a5"/>
          <w:sz w:val="24"/>
          <w:szCs w:val="24"/>
        </w:rPr>
        <w:footnoteReference w:id="117"/>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5"/>
          <w:sz w:val="24"/>
          <w:szCs w:val="24"/>
        </w:rPr>
        <w:footnoteReference w:id="118"/>
      </w:r>
      <w:r w:rsidRPr="005E27EB">
        <w:rPr>
          <w:rFonts w:ascii="Times New Roman" w:hAnsi="Times New Roman" w:cs="Times New Roman"/>
          <w:sz w:val="24"/>
          <w:szCs w:val="24"/>
        </w:rPr>
        <w:t xml:space="preserve"> (лет, месяцев).</w:t>
      </w:r>
    </w:p>
    <w:p w14:paraId="7C0A7E1A" w14:textId="77777777" w:rsidR="004C2AD5" w:rsidRPr="005E27EB" w:rsidRDefault="004C2AD5" w:rsidP="004C2AD5">
      <w:pPr>
        <w:pStyle w:val="a9"/>
        <w:numPr>
          <w:ilvl w:val="1"/>
          <w:numId w:val="12"/>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9949612" w14:textId="145DDA04" w:rsidR="004C2AD5" w:rsidRPr="005E27EB" w:rsidRDefault="004C2AD5" w:rsidP="004C2AD5">
      <w:pPr>
        <w:pStyle w:val="a9"/>
        <w:numPr>
          <w:ilvl w:val="1"/>
          <w:numId w:val="12"/>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144DF64D" w14:textId="77777777" w:rsidR="004C2AD5" w:rsidRDefault="004C2AD5" w:rsidP="004C2AD5">
      <w:pPr>
        <w:pStyle w:val="a9"/>
        <w:numPr>
          <w:ilvl w:val="1"/>
          <w:numId w:val="12"/>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14:paraId="0DEE9F93" w14:textId="77777777" w:rsidR="004C2AD5" w:rsidRPr="005E27EB" w:rsidRDefault="004C2AD5" w:rsidP="004C2AD5">
      <w:pPr>
        <w:pStyle w:val="a9"/>
        <w:tabs>
          <w:tab w:val="left" w:pos="-1985"/>
        </w:tabs>
        <w:snapToGrid w:val="0"/>
        <w:spacing w:after="0" w:line="240" w:lineRule="auto"/>
        <w:ind w:left="709"/>
        <w:jc w:val="both"/>
        <w:rPr>
          <w:rFonts w:ascii="Times New Roman" w:hAnsi="Times New Roman" w:cs="Times New Roman"/>
          <w:sz w:val="24"/>
          <w:szCs w:val="24"/>
        </w:rPr>
      </w:pPr>
    </w:p>
    <w:p w14:paraId="166C7557" w14:textId="77777777" w:rsidR="004C2AD5" w:rsidRPr="005E27EB" w:rsidRDefault="004C2AD5" w:rsidP="004C2AD5">
      <w:pPr>
        <w:pStyle w:val="a9"/>
        <w:numPr>
          <w:ilvl w:val="0"/>
          <w:numId w:val="12"/>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59DE4127" w14:textId="77777777" w:rsidR="004C2AD5" w:rsidRPr="005E27EB" w:rsidRDefault="004C2AD5" w:rsidP="004C2AD5">
      <w:pPr>
        <w:pStyle w:val="a9"/>
        <w:spacing w:after="0" w:line="240" w:lineRule="auto"/>
        <w:ind w:left="0" w:firstLine="709"/>
        <w:rPr>
          <w:rFonts w:ascii="Times New Roman" w:hAnsi="Times New Roman" w:cs="Times New Roman"/>
          <w:b/>
          <w:sz w:val="24"/>
          <w:szCs w:val="24"/>
        </w:rPr>
      </w:pPr>
    </w:p>
    <w:p w14:paraId="3E765800" w14:textId="77777777" w:rsidR="004C2AD5" w:rsidRPr="005E27EB"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bookmarkStart w:id="11" w:name="_Ref519005610"/>
      <w:bookmarkStart w:id="12"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11"/>
    </w:p>
    <w:p w14:paraId="5D1AC1E1" w14:textId="54CA0F53" w:rsidR="004C2AD5" w:rsidRPr="005E27E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5"/>
          <w:sz w:val="24"/>
          <w:szCs w:val="24"/>
          <w:lang w:eastAsia="ru-RU"/>
        </w:rPr>
        <w:footnoteReference w:id="119"/>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Style w:val="a5"/>
          <w:sz w:val="24"/>
          <w:szCs w:val="24"/>
        </w:rPr>
        <w:footnoteReference w:id="120"/>
      </w:r>
      <w:r>
        <w:rPr>
          <w:rFonts w:ascii="Times New Roman" w:hAnsi="Times New Roman" w:cs="Times New Roman"/>
          <w:sz w:val="24"/>
          <w:szCs w:val="24"/>
        </w:rPr>
        <w:t xml:space="preserve">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14:paraId="668CB252" w14:textId="77777777" w:rsidR="004C2AD5" w:rsidRPr="00A756B4" w:rsidRDefault="004C2AD5" w:rsidP="004C2AD5">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sz w:val="24"/>
          <w:szCs w:val="24"/>
        </w:rPr>
        <w:footnoteReference w:id="121"/>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sz w:val="24"/>
          <w:szCs w:val="24"/>
        </w:rPr>
        <w:footnoteReference w:id="122"/>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3EA1EEF9" w14:textId="77777777" w:rsidR="004C2AD5" w:rsidRPr="00A756B4" w:rsidRDefault="004C2AD5" w:rsidP="004C2AD5">
      <w:pPr>
        <w:pStyle w:val="a9"/>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sz w:val="24"/>
          <w:szCs w:val="24"/>
        </w:rPr>
        <w:footnoteReference w:id="123"/>
      </w:r>
      <w:r w:rsidRPr="00A756B4">
        <w:rPr>
          <w:rFonts w:ascii="Times New Roman" w:hAnsi="Times New Roman" w:cs="Times New Roman"/>
          <w:sz w:val="24"/>
          <w:szCs w:val="24"/>
        </w:rPr>
        <w:t>.</w:t>
      </w:r>
    </w:p>
    <w:p w14:paraId="6559919C" w14:textId="42943AA2"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bookmarkStart w:id="13" w:name="_Ref492289972"/>
      <w:bookmarkEnd w:id="12"/>
      <w:r w:rsidRPr="00A756B4">
        <w:rPr>
          <w:rFonts w:ascii="Times New Roman" w:hAnsi="Times New Roman" w:cs="Times New Roman"/>
          <w:sz w:val="24"/>
          <w:szCs w:val="24"/>
        </w:rPr>
        <w:t>В последний день срока аренды (пункт</w:t>
      </w:r>
      <w:r w:rsidR="0035571B">
        <w:rPr>
          <w:rFonts w:ascii="Times New Roman" w:hAnsi="Times New Roman" w:cs="Times New Roman"/>
          <w:sz w:val="24"/>
          <w:szCs w:val="24"/>
        </w:rPr>
        <w:t xml:space="preserve"> 2.1</w:t>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A756B4">
        <w:rPr>
          <w:rStyle w:val="a5"/>
          <w:sz w:val="24"/>
          <w:szCs w:val="24"/>
        </w:rPr>
        <w:footnoteReference w:id="124"/>
      </w:r>
      <w:r w:rsidRPr="00A756B4">
        <w:rPr>
          <w:rFonts w:ascii="Times New Roman" w:hAnsi="Times New Roman" w:cs="Times New Roman"/>
          <w:sz w:val="24"/>
          <w:szCs w:val="24"/>
        </w:rPr>
        <w:t xml:space="preserve">в том числе Движимое </w:t>
      </w:r>
      <w:r w:rsidRPr="00A756B4">
        <w:rPr>
          <w:rFonts w:ascii="Times New Roman" w:hAnsi="Times New Roman" w:cs="Times New Roman"/>
          <w:sz w:val="24"/>
          <w:szCs w:val="24"/>
        </w:rPr>
        <w:lastRenderedPageBreak/>
        <w:t>имущество, относящиеся к Объекту, по Акту приема-передачи, составленному по форме Приложения № 3 к Договору</w:t>
      </w:r>
      <w:r w:rsidRPr="00A756B4">
        <w:rPr>
          <w:rStyle w:val="a5"/>
          <w:sz w:val="24"/>
          <w:szCs w:val="24"/>
        </w:rPr>
        <w:footnoteReference w:id="125"/>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13"/>
    </w:p>
    <w:p w14:paraId="3833EEA1" w14:textId="07EAD3D8"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r>
        <w:rPr>
          <w:rStyle w:val="a5"/>
          <w:sz w:val="24"/>
          <w:szCs w:val="24"/>
        </w:rPr>
        <w:footnoteReference w:id="126"/>
      </w:r>
      <w:r>
        <w:rPr>
          <w:rFonts w:ascii="Times New Roman" w:hAnsi="Times New Roman" w:cs="Times New Roman"/>
          <w:sz w:val="24"/>
          <w:szCs w:val="24"/>
        </w:rPr>
        <w:t xml:space="preserve">и (или) Движимого 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p>
    <w:p w14:paraId="3B5671FA" w14:textId="4E80B09C" w:rsidR="004C2AD5" w:rsidRPr="0001270A"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5"/>
          <w:sz w:val="24"/>
          <w:szCs w:val="24"/>
          <w:lang w:eastAsia="ru-RU"/>
        </w:rPr>
        <w:footnoteReference w:id="127"/>
      </w:r>
      <w:r w:rsidRPr="005E27EB">
        <w:rPr>
          <w:rFonts w:ascii="Times New Roman" w:eastAsia="Times New Roman" w:hAnsi="Times New Roman" w:cs="Times New Roman"/>
          <w:sz w:val="24"/>
          <w:szCs w:val="24"/>
          <w:lang w:eastAsia="ru-RU"/>
        </w:rPr>
        <w:t>.</w:t>
      </w:r>
    </w:p>
    <w:p w14:paraId="7E5F5557" w14:textId="77777777" w:rsidR="004C2AD5" w:rsidRPr="005E27EB" w:rsidRDefault="004C2AD5" w:rsidP="004C2AD5">
      <w:pPr>
        <w:pStyle w:val="a9"/>
        <w:snapToGrid w:val="0"/>
        <w:spacing w:after="0" w:line="240" w:lineRule="auto"/>
        <w:ind w:left="709"/>
        <w:jc w:val="both"/>
        <w:rPr>
          <w:rFonts w:ascii="Times New Roman" w:hAnsi="Times New Roman" w:cs="Times New Roman"/>
          <w:sz w:val="24"/>
          <w:szCs w:val="24"/>
        </w:rPr>
      </w:pPr>
    </w:p>
    <w:p w14:paraId="2A59DC6C"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bookmarkStart w:id="14" w:name="_Ref532220156"/>
      <w:r>
        <w:rPr>
          <w:rFonts w:ascii="Times New Roman" w:hAnsi="Times New Roman" w:cs="Times New Roman"/>
          <w:b/>
          <w:sz w:val="24"/>
          <w:szCs w:val="24"/>
        </w:rPr>
        <w:t>Арендная плата и порядок расчетов</w:t>
      </w:r>
      <w:bookmarkEnd w:id="14"/>
      <w:r>
        <w:rPr>
          <w:rStyle w:val="a5"/>
          <w:b/>
          <w:sz w:val="24"/>
          <w:szCs w:val="24"/>
        </w:rPr>
        <w:footnoteReference w:id="128"/>
      </w:r>
      <w:r>
        <w:rPr>
          <w:rStyle w:val="a5"/>
          <w:b/>
          <w:sz w:val="24"/>
          <w:szCs w:val="24"/>
        </w:rPr>
        <w:footnoteReference w:id="129"/>
      </w:r>
    </w:p>
    <w:p w14:paraId="5469F1C7" w14:textId="77777777" w:rsidR="004C2AD5" w:rsidRPr="005E27EB" w:rsidRDefault="004C2AD5" w:rsidP="004C2AD5">
      <w:pPr>
        <w:pStyle w:val="a9"/>
        <w:spacing w:after="0" w:line="240" w:lineRule="auto"/>
        <w:ind w:left="0" w:firstLine="709"/>
        <w:rPr>
          <w:rFonts w:ascii="Times New Roman" w:hAnsi="Times New Roman" w:cs="Times New Roman"/>
          <w:b/>
          <w:sz w:val="24"/>
          <w:szCs w:val="24"/>
        </w:rPr>
      </w:pPr>
    </w:p>
    <w:p w14:paraId="7F6D3143" w14:textId="77777777" w:rsidR="004C2AD5" w:rsidRPr="005E27EB"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bookmarkStart w:id="15"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и </w:t>
      </w:r>
      <w:r>
        <w:rPr>
          <w:rStyle w:val="a5"/>
          <w:sz w:val="24"/>
          <w:szCs w:val="24"/>
        </w:rPr>
        <w:footnoteReference w:id="130"/>
      </w:r>
      <w:r>
        <w:rPr>
          <w:rFonts w:ascii="Times New Roman" w:hAnsi="Times New Roman" w:cs="Times New Roman"/>
          <w:sz w:val="24"/>
          <w:szCs w:val="24"/>
        </w:rPr>
        <w:t xml:space="preserve">Движимым имуществом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5"/>
          <w:sz w:val="24"/>
          <w:szCs w:val="24"/>
        </w:rPr>
        <w:footnoteReference w:id="131"/>
      </w:r>
      <w:r w:rsidRPr="005E27EB">
        <w:rPr>
          <w:rFonts w:ascii="Times New Roman" w:hAnsi="Times New Roman" w:cs="Times New Roman"/>
          <w:sz w:val="24"/>
          <w:szCs w:val="24"/>
        </w:rPr>
        <w:t>.</w:t>
      </w:r>
      <w:bookmarkEnd w:id="15"/>
      <w:r w:rsidRPr="005E27EB" w:rsidDel="004228A7">
        <w:rPr>
          <w:rStyle w:val="a5"/>
          <w:sz w:val="24"/>
          <w:szCs w:val="24"/>
        </w:rPr>
        <w:t xml:space="preserve"> </w:t>
      </w:r>
    </w:p>
    <w:p w14:paraId="1B07CC9B" w14:textId="77777777" w:rsidR="004C2AD5" w:rsidRPr="005E27EB"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bookmarkStart w:id="16" w:name="_Ref492286369"/>
      <w:r w:rsidRPr="005E27EB">
        <w:rPr>
          <w:rFonts w:ascii="Times New Roman" w:hAnsi="Times New Roman" w:cs="Times New Roman"/>
          <w:sz w:val="24"/>
          <w:szCs w:val="24"/>
        </w:rPr>
        <w:t>Постоянная арендная плата:</w:t>
      </w:r>
      <w:bookmarkEnd w:id="16"/>
    </w:p>
    <w:p w14:paraId="15411421" w14:textId="77777777" w:rsidR="004C2AD5" w:rsidRDefault="004C2AD5" w:rsidP="004C2AD5">
      <w:pPr>
        <w:pStyle w:val="a9"/>
        <w:numPr>
          <w:ilvl w:val="2"/>
          <w:numId w:val="12"/>
        </w:numPr>
        <w:snapToGrid w:val="0"/>
        <w:spacing w:after="0" w:line="240" w:lineRule="auto"/>
        <w:ind w:left="0" w:firstLine="709"/>
        <w:jc w:val="both"/>
        <w:rPr>
          <w:rFonts w:ascii="Times New Roman" w:hAnsi="Times New Roman" w:cs="Times New Roman"/>
          <w:sz w:val="24"/>
          <w:szCs w:val="24"/>
        </w:rPr>
      </w:pPr>
      <w:bookmarkStart w:id="17" w:name="_Ref519073644"/>
      <w:r w:rsidRPr="00BD225C">
        <w:rPr>
          <w:rFonts w:ascii="Times New Roman" w:hAnsi="Times New Roman" w:cs="Times New Roman"/>
          <w:sz w:val="24"/>
          <w:szCs w:val="24"/>
        </w:rPr>
        <w:t>Постоянная арендная плата составляет ________ (_________) рублей за 1 кв.м. Объекта в месяц</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Pr>
          <w:rFonts w:ascii="Times New Roman" w:hAnsi="Times New Roman" w:cs="Times New Roman"/>
          <w:sz w:val="24"/>
          <w:szCs w:val="24"/>
        </w:rPr>
        <w:t xml:space="preserve"> </w:t>
      </w:r>
      <w:r w:rsidRPr="00BD225C">
        <w:rPr>
          <w:rFonts w:ascii="Times New Roman" w:hAnsi="Times New Roman" w:cs="Times New Roman"/>
          <w:sz w:val="24"/>
          <w:szCs w:val="24"/>
        </w:rPr>
        <w:t>(______)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7"/>
    </w:p>
    <w:p w14:paraId="7CADE3D7" w14:textId="4F7A9742" w:rsidR="004C2AD5" w:rsidRPr="006E30FF" w:rsidRDefault="004C2AD5" w:rsidP="004C2AD5">
      <w:pPr>
        <w:pStyle w:val="a9"/>
        <w:numPr>
          <w:ilvl w:val="2"/>
          <w:numId w:val="12"/>
        </w:numPr>
        <w:snapToGrid w:val="0"/>
        <w:spacing w:after="0" w:line="240" w:lineRule="auto"/>
        <w:ind w:left="0" w:firstLine="709"/>
        <w:jc w:val="both"/>
        <w:rPr>
          <w:rFonts w:ascii="Times New Roman" w:hAnsi="Times New Roman" w:cs="Times New Roman"/>
          <w:sz w:val="24"/>
          <w:szCs w:val="24"/>
        </w:rPr>
      </w:pPr>
      <w:bookmarkStart w:id="18" w:name="_Ref519073784"/>
      <w:r>
        <w:rPr>
          <w:rStyle w:val="a5"/>
          <w:sz w:val="24"/>
          <w:szCs w:val="24"/>
        </w:rPr>
        <w:footnoteReference w:id="132"/>
      </w:r>
      <w:r w:rsidRPr="006E30FF">
        <w:rPr>
          <w:rFonts w:ascii="Times New Roman" w:hAnsi="Times New Roman" w:cs="Times New Roman"/>
          <w:sz w:val="24"/>
          <w:szCs w:val="24"/>
        </w:rPr>
        <w:t>В период с _______ по _________</w:t>
      </w:r>
      <w:r>
        <w:rPr>
          <w:rStyle w:val="a5"/>
          <w:sz w:val="24"/>
          <w:szCs w:val="24"/>
        </w:rPr>
        <w:footnoteReference w:id="133"/>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sz w:val="24"/>
          <w:szCs w:val="24"/>
        </w:rPr>
        <w:footnoteReference w:id="134"/>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sidR="00E951A6">
        <w:rPr>
          <w:rFonts w:ascii="Times New Roman" w:hAnsi="Times New Roman" w:cs="Times New Roman"/>
          <w:sz w:val="24"/>
          <w:szCs w:val="24"/>
        </w:rPr>
        <w:t>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bookmarkEnd w:id="18"/>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360AB59A" w14:textId="77777777" w:rsidR="004C2AD5"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sz w:val="24"/>
          <w:szCs w:val="24"/>
        </w:rPr>
      </w:pPr>
      <w:r>
        <w:rPr>
          <w:rStyle w:val="a5"/>
          <w:sz w:val="24"/>
          <w:szCs w:val="24"/>
        </w:rPr>
        <w:footnoteReference w:id="135"/>
      </w: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14:paraId="53E5B095" w14:textId="77777777" w:rsidR="004C2AD5" w:rsidRDefault="004C2AD5" w:rsidP="004C2AD5">
      <w:pPr>
        <w:pStyle w:val="a9"/>
        <w:numPr>
          <w:ilvl w:val="2"/>
          <w:numId w:val="1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055126"/>
      <w:r>
        <w:rPr>
          <w:rStyle w:val="a5"/>
          <w:sz w:val="24"/>
          <w:szCs w:val="24"/>
        </w:rPr>
        <w:footnoteReference w:id="136"/>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48468C">
        <w:rPr>
          <w:rFonts w:ascii="Times New Roman" w:hAnsi="Times New Roman" w:cs="Times New Roman"/>
          <w:sz w:val="24"/>
          <w:szCs w:val="24"/>
        </w:rPr>
        <w:t>(как определено далее)</w:t>
      </w:r>
      <w:r>
        <w:rPr>
          <w:rFonts w:ascii="Times New Roman" w:hAnsi="Times New Roman" w:cs="Times New Roman"/>
          <w:sz w:val="24"/>
          <w:szCs w:val="24"/>
        </w:rPr>
        <w:t xml:space="preserve">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9"/>
    </w:p>
    <w:p w14:paraId="2DB42397" w14:textId="77777777" w:rsidR="004C2AD5" w:rsidRPr="00BD225C" w:rsidRDefault="004C2AD5" w:rsidP="004C2AD5">
      <w:pPr>
        <w:pStyle w:val="a9"/>
        <w:numPr>
          <w:ilvl w:val="3"/>
          <w:numId w:val="1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25055139"/>
      <w:r w:rsidRPr="005A2C75">
        <w:rPr>
          <w:rFonts w:ascii="Times New Roman" w:hAnsi="Times New Roman" w:cs="Times New Roman"/>
          <w:sz w:val="24"/>
          <w:szCs w:val="24"/>
        </w:rPr>
        <w:lastRenderedPageBreak/>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w:t>
      </w:r>
      <w:r>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20"/>
    </w:p>
    <w:p w14:paraId="72C61B10" w14:textId="77777777" w:rsidR="004C2AD5" w:rsidRDefault="004C2AD5" w:rsidP="004C2AD5">
      <w:pPr>
        <w:pStyle w:val="a9"/>
        <w:numPr>
          <w:ilvl w:val="2"/>
          <w:numId w:val="1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4686556"/>
      <w:r>
        <w:rPr>
          <w:rStyle w:val="a5"/>
          <w:sz w:val="24"/>
          <w:szCs w:val="24"/>
        </w:rPr>
        <w:footnoteReference w:id="137"/>
      </w:r>
      <w:r>
        <w:rPr>
          <w:rStyle w:val="a5"/>
          <w:sz w:val="24"/>
          <w:szCs w:val="24"/>
        </w:rPr>
        <w:footnoteReference w:id="138"/>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5"/>
          <w:sz w:val="24"/>
          <w:szCs w:val="24"/>
        </w:rPr>
        <w:footnoteReference w:id="139"/>
      </w:r>
      <w:r>
        <w:rPr>
          <w:rFonts w:ascii="Times New Roman" w:hAnsi="Times New Roman" w:cs="Times New Roman"/>
          <w:sz w:val="24"/>
          <w:szCs w:val="24"/>
        </w:rPr>
        <w:t>)</w:t>
      </w:r>
      <w:bookmarkEnd w:id="21"/>
      <w:r>
        <w:rPr>
          <w:rFonts w:ascii="Times New Roman" w:hAnsi="Times New Roman" w:cs="Times New Roman"/>
          <w:sz w:val="24"/>
          <w:szCs w:val="24"/>
        </w:rPr>
        <w:t>, увеличенные на сумму НДС (20 %).</w:t>
      </w:r>
    </w:p>
    <w:p w14:paraId="35093265" w14:textId="77777777" w:rsidR="004C2AD5" w:rsidRDefault="004C2AD5" w:rsidP="004C2AD5">
      <w:pPr>
        <w:pStyle w:val="a9"/>
        <w:numPr>
          <w:ilvl w:val="3"/>
          <w:numId w:val="1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 без дополнительных начислений со стороны Арендодателя.</w:t>
      </w:r>
    </w:p>
    <w:p w14:paraId="3CDF10A7" w14:textId="77777777" w:rsidR="004C2AD5" w:rsidRDefault="004C2AD5" w:rsidP="004C2AD5">
      <w:pPr>
        <w:pStyle w:val="a9"/>
        <w:numPr>
          <w:ilvl w:val="3"/>
          <w:numId w:val="12"/>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w:t>
      </w:r>
      <w:r w:rsidRPr="00455DD2">
        <w:rPr>
          <w:rFonts w:ascii="Times New Roman" w:hAnsi="Times New Roman" w:cs="Times New Roman"/>
          <w:sz w:val="24"/>
          <w:szCs w:val="24"/>
        </w:rPr>
        <w:t>Арендодателем не позднее _________</w:t>
      </w:r>
      <w:r>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Pr>
          <w:rFonts w:ascii="Times New Roman" w:hAnsi="Times New Roman" w:cs="Times New Roman"/>
          <w:sz w:val="24"/>
          <w:szCs w:val="24"/>
        </w:rPr>
        <w:t xml:space="preserve">расчета и </w:t>
      </w:r>
      <w:r w:rsidRPr="00F5493A">
        <w:rPr>
          <w:rFonts w:ascii="Times New Roman" w:hAnsi="Times New Roman" w:cs="Times New Roman"/>
          <w:sz w:val="24"/>
          <w:szCs w:val="24"/>
        </w:rPr>
        <w:t>заверенных Арендодателем копий документов, подтверждающих расход</w:t>
      </w:r>
      <w:r>
        <w:rPr>
          <w:rFonts w:ascii="Times New Roman" w:hAnsi="Times New Roman" w:cs="Times New Roman"/>
          <w:sz w:val="24"/>
          <w:szCs w:val="24"/>
        </w:rPr>
        <w:t>ы</w:t>
      </w:r>
      <w:r w:rsidRPr="00F5493A">
        <w:rPr>
          <w:rFonts w:ascii="Times New Roman" w:hAnsi="Times New Roman" w:cs="Times New Roman"/>
          <w:sz w:val="24"/>
          <w:szCs w:val="24"/>
        </w:rPr>
        <w:t xml:space="preserve">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548EA6D7" w14:textId="77777777" w:rsidR="004C2AD5" w:rsidRPr="00F5493A" w:rsidRDefault="004C2AD5" w:rsidP="004C2AD5">
      <w:pPr>
        <w:pStyle w:val="a9"/>
        <w:numPr>
          <w:ilvl w:val="3"/>
          <w:numId w:val="12"/>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получения счета на оплату.</w:t>
      </w:r>
    </w:p>
    <w:p w14:paraId="7FA36D94" w14:textId="649A1733" w:rsidR="004C2AD5"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3BAFC10D" w14:textId="77777777" w:rsidR="004C2AD5" w:rsidRPr="00BD225C"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22"/>
    </w:p>
    <w:p w14:paraId="608DD3FB" w14:textId="67262693" w:rsidR="004C2AD5" w:rsidRPr="0001270A"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25222834"/>
      <w:r>
        <w:rPr>
          <w:rStyle w:val="a5"/>
          <w:sz w:val="24"/>
          <w:szCs w:val="24"/>
        </w:rPr>
        <w:footnoteReference w:id="140"/>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sidR="00E951A6">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23"/>
      <w:r>
        <w:rPr>
          <w:rFonts w:ascii="Times New Roman" w:hAnsi="Times New Roman" w:cs="Times New Roman"/>
          <w:sz w:val="24"/>
          <w:szCs w:val="24"/>
        </w:rPr>
        <w:t>.</w:t>
      </w:r>
    </w:p>
    <w:p w14:paraId="3C0A303B" w14:textId="77777777" w:rsidR="004C2AD5" w:rsidRPr="00BD225C"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14:paraId="6DE91E6C" w14:textId="77777777" w:rsidR="004C2AD5" w:rsidRPr="005E27EB"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начиная с __________</w:t>
      </w:r>
      <w:r>
        <w:rPr>
          <w:rStyle w:val="a5"/>
          <w:sz w:val="24"/>
          <w:szCs w:val="24"/>
        </w:rPr>
        <w:footnoteReference w:id="141"/>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w:t>
      </w:r>
      <w:r w:rsidRPr="005E27EB">
        <w:rPr>
          <w:rFonts w:ascii="Times New Roman" w:hAnsi="Times New Roman" w:cs="Times New Roman"/>
          <w:sz w:val="24"/>
          <w:szCs w:val="24"/>
        </w:rPr>
        <w:lastRenderedPageBreak/>
        <w:t xml:space="preserve">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sz w:val="24"/>
          <w:szCs w:val="24"/>
        </w:rPr>
        <w:footnoteReference w:id="142"/>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sz w:val="24"/>
          <w:szCs w:val="24"/>
        </w:rPr>
        <w:footnoteReference w:id="143"/>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24"/>
    </w:p>
    <w:p w14:paraId="23411105" w14:textId="281ACD50" w:rsidR="004C2AD5"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92286379"/>
      <w:bookmarkStart w:id="26" w:name="_Ref524686921"/>
      <w:r>
        <w:rPr>
          <w:rStyle w:val="a5"/>
          <w:sz w:val="24"/>
          <w:szCs w:val="24"/>
        </w:rPr>
        <w:footnoteReference w:id="144"/>
      </w:r>
      <w:r>
        <w:rPr>
          <w:rStyle w:val="a5"/>
          <w:sz w:val="24"/>
          <w:szCs w:val="24"/>
        </w:rPr>
        <w:footnoteReference w:id="145"/>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7" w:name="_Ref509907679"/>
      <w:bookmarkEnd w:id="25"/>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5"/>
          <w:sz w:val="24"/>
          <w:szCs w:val="24"/>
        </w:rPr>
        <w:footnoteReference w:id="146"/>
      </w:r>
      <w:r>
        <w:rPr>
          <w:rFonts w:ascii="Times New Roman" w:hAnsi="Times New Roman" w:cs="Times New Roman"/>
          <w:sz w:val="24"/>
          <w:szCs w:val="24"/>
        </w:rPr>
        <w:t>)</w:t>
      </w:r>
      <w:r w:rsidRPr="005E27EB">
        <w:rPr>
          <w:rFonts w:ascii="Times New Roman" w:hAnsi="Times New Roman" w:cs="Times New Roman"/>
          <w:sz w:val="24"/>
          <w:szCs w:val="24"/>
        </w:rPr>
        <w:t>.</w:t>
      </w:r>
      <w:bookmarkEnd w:id="26"/>
      <w:bookmarkEnd w:id="27"/>
    </w:p>
    <w:p w14:paraId="1236A2FE" w14:textId="5B772CEF" w:rsidR="004C2AD5" w:rsidRPr="0035571B" w:rsidRDefault="0035571B" w:rsidP="0035571B">
      <w:pPr>
        <w:tabs>
          <w:tab w:val="left" w:pos="-1418"/>
        </w:tabs>
        <w:snapToGri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4.9.1</w:t>
      </w:r>
      <w:r w:rsidR="004C2AD5" w:rsidRPr="0035571B">
        <w:rPr>
          <w:rFonts w:ascii="Times New Roman" w:hAnsi="Times New Roman" w:cs="Times New Roman"/>
          <w:sz w:val="24"/>
          <w:szCs w:val="24"/>
        </w:rPr>
        <w:t xml:space="preserve">Размер возмещения, указанного в пункте </w:t>
      </w:r>
      <w:r w:rsidR="004C2AD5" w:rsidRPr="0035571B">
        <w:rPr>
          <w:rFonts w:ascii="Times New Roman" w:hAnsi="Times New Roman" w:cs="Times New Roman"/>
          <w:sz w:val="24"/>
          <w:szCs w:val="24"/>
        </w:rPr>
        <w:fldChar w:fldCharType="begin"/>
      </w:r>
      <w:r w:rsidR="004C2AD5" w:rsidRPr="0035571B">
        <w:rPr>
          <w:rFonts w:ascii="Times New Roman" w:hAnsi="Times New Roman" w:cs="Times New Roman"/>
          <w:sz w:val="24"/>
          <w:szCs w:val="24"/>
        </w:rPr>
        <w:instrText xml:space="preserve"> REF _Ref509907679 \r \h </w:instrText>
      </w:r>
      <w:r w:rsidR="004C2AD5" w:rsidRPr="0035571B">
        <w:rPr>
          <w:rFonts w:ascii="Times New Roman" w:hAnsi="Times New Roman" w:cs="Times New Roman"/>
          <w:sz w:val="24"/>
          <w:szCs w:val="24"/>
        </w:rPr>
      </w:r>
      <w:r w:rsidR="004C2AD5" w:rsidRPr="0035571B">
        <w:rPr>
          <w:rFonts w:ascii="Times New Roman" w:hAnsi="Times New Roman" w:cs="Times New Roman"/>
          <w:sz w:val="24"/>
          <w:szCs w:val="24"/>
        </w:rPr>
        <w:fldChar w:fldCharType="separate"/>
      </w:r>
      <w:r w:rsidR="00E951A6">
        <w:rPr>
          <w:rFonts w:ascii="Times New Roman" w:hAnsi="Times New Roman" w:cs="Times New Roman"/>
          <w:sz w:val="24"/>
          <w:szCs w:val="24"/>
        </w:rPr>
        <w:t>4.9</w:t>
      </w:r>
      <w:r w:rsidR="004C2AD5" w:rsidRPr="0035571B">
        <w:rPr>
          <w:rFonts w:ascii="Times New Roman" w:hAnsi="Times New Roman" w:cs="Times New Roman"/>
          <w:sz w:val="24"/>
          <w:szCs w:val="24"/>
        </w:rPr>
        <w:fldChar w:fldCharType="end"/>
      </w:r>
      <w:r w:rsidR="004C2AD5" w:rsidRPr="0035571B">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w:t>
      </w:r>
    </w:p>
    <w:p w14:paraId="5517AA43" w14:textId="587632E4" w:rsidR="004C2AD5" w:rsidRPr="0035571B" w:rsidRDefault="0035571B" w:rsidP="0035571B">
      <w:pPr>
        <w:tabs>
          <w:tab w:val="left" w:pos="-1418"/>
        </w:tabs>
        <w:snapToGri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4.9.2</w:t>
      </w:r>
      <w:r w:rsidR="004C2AD5" w:rsidRPr="0035571B">
        <w:rPr>
          <w:rFonts w:ascii="Times New Roman" w:hAnsi="Times New Roman" w:cs="Times New Roman"/>
          <w:sz w:val="24"/>
          <w:szCs w:val="24"/>
        </w:rPr>
        <w:t xml:space="preserve">Счет на оплату возмещения, указанного в пункте </w:t>
      </w:r>
      <w:r w:rsidR="004C2AD5" w:rsidRPr="0035571B">
        <w:rPr>
          <w:rFonts w:ascii="Times New Roman" w:hAnsi="Times New Roman" w:cs="Times New Roman"/>
          <w:sz w:val="24"/>
          <w:szCs w:val="24"/>
        </w:rPr>
        <w:fldChar w:fldCharType="begin"/>
      </w:r>
      <w:r w:rsidR="004C2AD5" w:rsidRPr="0035571B">
        <w:rPr>
          <w:rFonts w:ascii="Times New Roman" w:hAnsi="Times New Roman" w:cs="Times New Roman"/>
          <w:sz w:val="24"/>
          <w:szCs w:val="24"/>
        </w:rPr>
        <w:instrText xml:space="preserve"> REF _Ref509907679 \r \h  \* MERGEFORMAT </w:instrText>
      </w:r>
      <w:r w:rsidR="004C2AD5" w:rsidRPr="0035571B">
        <w:rPr>
          <w:rFonts w:ascii="Times New Roman" w:hAnsi="Times New Roman" w:cs="Times New Roman"/>
          <w:sz w:val="24"/>
          <w:szCs w:val="24"/>
        </w:rPr>
      </w:r>
      <w:r w:rsidR="004C2AD5" w:rsidRPr="0035571B">
        <w:rPr>
          <w:rFonts w:ascii="Times New Roman" w:hAnsi="Times New Roman" w:cs="Times New Roman"/>
          <w:sz w:val="24"/>
          <w:szCs w:val="24"/>
        </w:rPr>
        <w:fldChar w:fldCharType="separate"/>
      </w:r>
      <w:r w:rsidR="00E951A6">
        <w:rPr>
          <w:rFonts w:ascii="Times New Roman" w:hAnsi="Times New Roman" w:cs="Times New Roman"/>
          <w:sz w:val="24"/>
          <w:szCs w:val="24"/>
        </w:rPr>
        <w:t>4.9</w:t>
      </w:r>
      <w:r w:rsidR="004C2AD5" w:rsidRPr="0035571B">
        <w:rPr>
          <w:rFonts w:ascii="Times New Roman" w:hAnsi="Times New Roman" w:cs="Times New Roman"/>
          <w:sz w:val="24"/>
          <w:szCs w:val="24"/>
        </w:rPr>
        <w:fldChar w:fldCharType="end"/>
      </w:r>
      <w:r w:rsidR="004C2AD5" w:rsidRPr="0035571B">
        <w:rPr>
          <w:rFonts w:ascii="Times New Roman" w:hAnsi="Times New Roman" w:cs="Times New Roman"/>
          <w:sz w:val="24"/>
          <w:szCs w:val="24"/>
        </w:rPr>
        <w:t xml:space="preserve"> Договора, выставляется Арендодателем не позднее </w:t>
      </w:r>
      <w:r w:rsidR="004C2AD5" w:rsidRPr="0035571B">
        <w:rPr>
          <w:rFonts w:ascii="Times New Roman" w:hAnsi="Times New Roman" w:cs="Times New Roman"/>
          <w:sz w:val="20"/>
          <w:szCs w:val="20"/>
        </w:rPr>
        <w:t>____________</w:t>
      </w:r>
      <w:r w:rsidR="004C2AD5" w:rsidRPr="0035571B">
        <w:rPr>
          <w:rFonts w:ascii="Times New Roman" w:hAnsi="Times New Roman" w:cs="Times New Roman"/>
          <w:sz w:val="24"/>
          <w:szCs w:val="24"/>
        </w:rPr>
        <w:t xml:space="preserve">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 </w:t>
      </w:r>
    </w:p>
    <w:p w14:paraId="07EBAAD4" w14:textId="7B67A957" w:rsidR="004C2AD5" w:rsidRPr="0035571B" w:rsidRDefault="0035571B" w:rsidP="0035571B">
      <w:pPr>
        <w:tabs>
          <w:tab w:val="left" w:pos="-1418"/>
        </w:tabs>
        <w:snapToGrid w:val="0"/>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4.9.3</w:t>
      </w:r>
      <w:r w:rsidR="004C2AD5" w:rsidRPr="0035571B">
        <w:rPr>
          <w:rFonts w:ascii="Times New Roman" w:hAnsi="Times New Roman" w:cs="Times New Roman"/>
          <w:sz w:val="24"/>
          <w:szCs w:val="24"/>
        </w:rPr>
        <w:t xml:space="preserve">Арендатор оплачивает возмещение, указанное в пункте </w:t>
      </w:r>
      <w:r w:rsidR="004C2AD5" w:rsidRPr="0035571B">
        <w:rPr>
          <w:rFonts w:ascii="Times New Roman" w:hAnsi="Times New Roman" w:cs="Times New Roman"/>
          <w:sz w:val="24"/>
          <w:szCs w:val="24"/>
        </w:rPr>
        <w:fldChar w:fldCharType="begin"/>
      </w:r>
      <w:r w:rsidR="004C2AD5" w:rsidRPr="0035571B">
        <w:rPr>
          <w:rFonts w:ascii="Times New Roman" w:hAnsi="Times New Roman" w:cs="Times New Roman"/>
          <w:sz w:val="24"/>
          <w:szCs w:val="24"/>
        </w:rPr>
        <w:instrText xml:space="preserve"> REF _Ref509907679 \r \h </w:instrText>
      </w:r>
      <w:r w:rsidR="004C2AD5" w:rsidRPr="0035571B">
        <w:rPr>
          <w:rFonts w:ascii="Times New Roman" w:hAnsi="Times New Roman" w:cs="Times New Roman"/>
          <w:sz w:val="24"/>
          <w:szCs w:val="24"/>
        </w:rPr>
      </w:r>
      <w:r w:rsidR="004C2AD5" w:rsidRPr="0035571B">
        <w:rPr>
          <w:rFonts w:ascii="Times New Roman" w:hAnsi="Times New Roman" w:cs="Times New Roman"/>
          <w:sz w:val="24"/>
          <w:szCs w:val="24"/>
        </w:rPr>
        <w:fldChar w:fldCharType="separate"/>
      </w:r>
      <w:r w:rsidR="00E951A6">
        <w:rPr>
          <w:rFonts w:ascii="Times New Roman" w:hAnsi="Times New Roman" w:cs="Times New Roman"/>
          <w:sz w:val="24"/>
          <w:szCs w:val="24"/>
        </w:rPr>
        <w:t>4.9</w:t>
      </w:r>
      <w:r w:rsidR="004C2AD5" w:rsidRPr="0035571B">
        <w:rPr>
          <w:rFonts w:ascii="Times New Roman" w:hAnsi="Times New Roman" w:cs="Times New Roman"/>
          <w:sz w:val="24"/>
          <w:szCs w:val="24"/>
        </w:rPr>
        <w:fldChar w:fldCharType="end"/>
      </w:r>
      <w:r w:rsidR="004C2AD5" w:rsidRPr="0035571B">
        <w:rPr>
          <w:rFonts w:ascii="Times New Roman" w:hAnsi="Times New Roman" w:cs="Times New Roman"/>
          <w:sz w:val="24"/>
          <w:szCs w:val="24"/>
        </w:rPr>
        <w:t xml:space="preserve"> Договора, в течение 5 (пяти) рабочих дней с даты получение счета на оплату.</w:t>
      </w:r>
    </w:p>
    <w:p w14:paraId="77053C5D" w14:textId="77777777" w:rsidR="004C2AD5"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Pr>
          <w:rStyle w:val="a5"/>
          <w:sz w:val="24"/>
          <w:szCs w:val="24"/>
        </w:rPr>
        <w:footnoteReference w:id="147"/>
      </w:r>
      <w:r>
        <w:rPr>
          <w:rFonts w:ascii="Times New Roman" w:hAnsi="Times New Roman" w:cs="Times New Roman"/>
          <w:sz w:val="24"/>
          <w:szCs w:val="24"/>
        </w:rPr>
        <w:t>Обеспечительный платеж:</w:t>
      </w:r>
    </w:p>
    <w:p w14:paraId="1EE9A237" w14:textId="5EDB1399" w:rsidR="004C2AD5" w:rsidRPr="0035571B" w:rsidRDefault="0035571B" w:rsidP="0035571B">
      <w:pPr>
        <w:snapToGrid w:val="0"/>
        <w:spacing w:after="0" w:line="240" w:lineRule="auto"/>
        <w:ind w:firstLine="710"/>
        <w:jc w:val="both"/>
        <w:rPr>
          <w:rFonts w:ascii="Times New Roman" w:hAnsi="Times New Roman" w:cs="Times New Roman"/>
          <w:sz w:val="24"/>
          <w:szCs w:val="24"/>
        </w:rPr>
      </w:pPr>
      <w:bookmarkStart w:id="28" w:name="_Ref525222843"/>
      <w:bookmarkStart w:id="29" w:name="_Ref492288419"/>
      <w:r>
        <w:rPr>
          <w:rFonts w:ascii="Times New Roman" w:hAnsi="Times New Roman" w:cs="Times New Roman"/>
          <w:sz w:val="24"/>
          <w:szCs w:val="24"/>
        </w:rPr>
        <w:t>4.10.1</w:t>
      </w:r>
      <w:r w:rsidR="004C2AD5" w:rsidRPr="0035571B">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 (___)</w:t>
      </w:r>
      <w:r w:rsidR="004C2AD5">
        <w:rPr>
          <w:rStyle w:val="a5"/>
          <w:sz w:val="24"/>
          <w:szCs w:val="24"/>
        </w:rPr>
        <w:footnoteReference w:id="148"/>
      </w:r>
      <w:r w:rsidR="004C2AD5" w:rsidRPr="0035571B">
        <w:rPr>
          <w:rFonts w:ascii="Times New Roman" w:hAnsi="Times New Roman" w:cs="Times New Roman"/>
          <w:sz w:val="24"/>
          <w:szCs w:val="24"/>
        </w:rPr>
        <w:t xml:space="preserve"> календарный месяц с учетом НДС.</w:t>
      </w:r>
      <w:bookmarkEnd w:id="28"/>
    </w:p>
    <w:p w14:paraId="0400D726" w14:textId="52E612A5" w:rsidR="004C2AD5" w:rsidRPr="0035571B" w:rsidRDefault="0035571B" w:rsidP="0035571B">
      <w:pPr>
        <w:snapToGrid w:val="0"/>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4.10.2</w:t>
      </w:r>
      <w:r w:rsidR="004C2AD5" w:rsidRPr="0035571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2F4A8501" w14:textId="7B494170" w:rsidR="004C2AD5" w:rsidRPr="0035571B" w:rsidRDefault="0035571B" w:rsidP="0035571B">
      <w:pPr>
        <w:snapToGrid w:val="0"/>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4.10.3</w:t>
      </w:r>
      <w:r w:rsidR="004C2AD5" w:rsidRPr="0035571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w:t>
      </w:r>
      <w:r w:rsidR="00123935">
        <w:rPr>
          <w:rFonts w:ascii="Times New Roman" w:hAnsi="Times New Roman" w:cs="Times New Roman"/>
          <w:sz w:val="24"/>
          <w:szCs w:val="24"/>
        </w:rPr>
        <w:t xml:space="preserve"> 3.3</w:t>
      </w:r>
      <w:r w:rsidR="004C2AD5" w:rsidRPr="0035571B">
        <w:rPr>
          <w:rFonts w:ascii="Times New Roman" w:hAnsi="Times New Roman" w:cs="Times New Roman"/>
          <w:sz w:val="24"/>
          <w:szCs w:val="24"/>
        </w:rPr>
        <w:t xml:space="preserve"> Договора.</w:t>
      </w:r>
    </w:p>
    <w:p w14:paraId="58DD33AE" w14:textId="11A8BB1D" w:rsidR="004C2AD5" w:rsidRPr="00123935" w:rsidRDefault="00123935" w:rsidP="00123935">
      <w:pPr>
        <w:snapToGrid w:val="0"/>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4.10.4</w:t>
      </w:r>
      <w:r w:rsidR="004C2AD5" w:rsidRPr="00123935">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9147C85" w14:textId="60DDB71C" w:rsidR="004C2AD5" w:rsidRPr="00B73269" w:rsidRDefault="00B73269" w:rsidP="00B73269">
      <w:pPr>
        <w:snapToGrid w:val="0"/>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4.10.5</w:t>
      </w:r>
      <w:r w:rsidR="004C2AD5" w:rsidRPr="00B73269">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61F9B9C7" w14:textId="56310453" w:rsidR="004C2AD5" w:rsidRDefault="00B73269" w:rsidP="00B73269">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4.10.6</w:t>
      </w:r>
      <w:r w:rsidR="004C2AD5" w:rsidRPr="005E27EB">
        <w:rPr>
          <w:rFonts w:ascii="Times New Roman" w:hAnsi="Times New Roman" w:cs="Times New Roman"/>
          <w:sz w:val="24"/>
          <w:szCs w:val="24"/>
        </w:rPr>
        <w:t xml:space="preserve">В случае увеличения размера </w:t>
      </w:r>
      <w:r w:rsidR="004C2AD5">
        <w:rPr>
          <w:rFonts w:ascii="Times New Roman" w:hAnsi="Times New Roman" w:cs="Times New Roman"/>
          <w:sz w:val="24"/>
          <w:szCs w:val="24"/>
        </w:rPr>
        <w:t xml:space="preserve">Постоянной </w:t>
      </w:r>
      <w:r w:rsidR="004C2AD5" w:rsidRPr="005E27EB">
        <w:rPr>
          <w:rFonts w:ascii="Times New Roman" w:hAnsi="Times New Roman" w:cs="Times New Roman"/>
          <w:sz w:val="24"/>
          <w:szCs w:val="24"/>
        </w:rPr>
        <w:t>арендной платы</w:t>
      </w:r>
      <w:r w:rsidR="004C2AD5">
        <w:rPr>
          <w:rFonts w:ascii="Times New Roman" w:hAnsi="Times New Roman" w:cs="Times New Roman"/>
          <w:sz w:val="24"/>
          <w:szCs w:val="24"/>
        </w:rPr>
        <w:t xml:space="preserve"> или Переменной арендной платы 1</w:t>
      </w:r>
      <w:r w:rsidR="004C2AD5" w:rsidRPr="005E27EB">
        <w:rPr>
          <w:rFonts w:ascii="Times New Roman" w:hAnsi="Times New Roman" w:cs="Times New Roman"/>
          <w:sz w:val="24"/>
          <w:szCs w:val="24"/>
        </w:rPr>
        <w:t xml:space="preserve">, в том числе в соответствии с пунктом </w:t>
      </w:r>
      <w:r w:rsidR="004C2AD5" w:rsidRPr="005E27EB">
        <w:rPr>
          <w:rFonts w:ascii="Times New Roman" w:hAnsi="Times New Roman" w:cs="Times New Roman"/>
          <w:sz w:val="24"/>
          <w:szCs w:val="24"/>
        </w:rPr>
        <w:fldChar w:fldCharType="begin"/>
      </w:r>
      <w:r w:rsidR="004C2AD5" w:rsidRPr="005E27EB">
        <w:rPr>
          <w:rFonts w:ascii="Times New Roman" w:hAnsi="Times New Roman" w:cs="Times New Roman"/>
          <w:sz w:val="24"/>
          <w:szCs w:val="24"/>
        </w:rPr>
        <w:instrText xml:space="preserve"> REF _Ref492288379 \r \h  \* MERGEFORMAT </w:instrText>
      </w:r>
      <w:r w:rsidR="004C2AD5" w:rsidRPr="005E27EB">
        <w:rPr>
          <w:rFonts w:ascii="Times New Roman" w:hAnsi="Times New Roman" w:cs="Times New Roman"/>
          <w:sz w:val="24"/>
          <w:szCs w:val="24"/>
        </w:rPr>
      </w:r>
      <w:r w:rsidR="004C2AD5"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4.8</w:t>
      </w:r>
      <w:r w:rsidR="004C2AD5" w:rsidRPr="005E27EB">
        <w:rPr>
          <w:rFonts w:ascii="Times New Roman" w:hAnsi="Times New Roman" w:cs="Times New Roman"/>
          <w:sz w:val="24"/>
          <w:szCs w:val="24"/>
        </w:rPr>
        <w:fldChar w:fldCharType="end"/>
      </w:r>
      <w:r w:rsidR="004C2AD5"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w:t>
      </w:r>
      <w:r w:rsidR="004C2AD5" w:rsidRPr="005E27EB">
        <w:rPr>
          <w:rFonts w:ascii="Times New Roman" w:hAnsi="Times New Roman" w:cs="Times New Roman"/>
          <w:sz w:val="24"/>
          <w:szCs w:val="24"/>
        </w:rPr>
        <w:lastRenderedPageBreak/>
        <w:t>таком увеличении</w:t>
      </w:r>
      <w:r w:rsidR="004C2AD5">
        <w:rPr>
          <w:rFonts w:ascii="Times New Roman" w:hAnsi="Times New Roman" w:cs="Times New Roman"/>
          <w:sz w:val="24"/>
          <w:szCs w:val="24"/>
        </w:rPr>
        <w:t xml:space="preserve"> или с момента подписания соответствующего дополнительного соглашения</w:t>
      </w:r>
      <w:r w:rsidR="004C2AD5" w:rsidRPr="005E27EB">
        <w:rPr>
          <w:rFonts w:ascii="Times New Roman" w:hAnsi="Times New Roman" w:cs="Times New Roman"/>
          <w:sz w:val="24"/>
          <w:szCs w:val="24"/>
        </w:rPr>
        <w:t xml:space="preserve"> </w:t>
      </w:r>
      <w:r w:rsidR="004C2AD5">
        <w:rPr>
          <w:rFonts w:ascii="Times New Roman" w:hAnsi="Times New Roman" w:cs="Times New Roman"/>
          <w:sz w:val="24"/>
          <w:szCs w:val="24"/>
        </w:rPr>
        <w:t>о</w:t>
      </w:r>
      <w:r w:rsidR="004C2AD5"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4C2AD5" w:rsidRPr="005E27EB">
        <w:rPr>
          <w:rFonts w:ascii="Times New Roman" w:hAnsi="Times New Roman" w:cs="Times New Roman"/>
          <w:sz w:val="24"/>
          <w:szCs w:val="24"/>
        </w:rPr>
        <w:fldChar w:fldCharType="begin"/>
      </w:r>
      <w:r w:rsidR="004C2AD5" w:rsidRPr="005E27EB">
        <w:rPr>
          <w:rFonts w:ascii="Times New Roman" w:hAnsi="Times New Roman" w:cs="Times New Roman"/>
          <w:sz w:val="24"/>
          <w:szCs w:val="24"/>
        </w:rPr>
        <w:instrText xml:space="preserve"> REF _Ref492288419 \r \h  \* MERGEFORMAT </w:instrText>
      </w:r>
      <w:r w:rsidR="004C2AD5" w:rsidRPr="005E27EB">
        <w:rPr>
          <w:rFonts w:ascii="Times New Roman" w:hAnsi="Times New Roman" w:cs="Times New Roman"/>
          <w:sz w:val="24"/>
          <w:szCs w:val="24"/>
        </w:rPr>
      </w:r>
      <w:r w:rsidR="004C2AD5"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004C2AD5" w:rsidRPr="005E27EB">
        <w:rPr>
          <w:rFonts w:ascii="Times New Roman" w:hAnsi="Times New Roman" w:cs="Times New Roman"/>
          <w:sz w:val="24"/>
          <w:szCs w:val="24"/>
        </w:rPr>
        <w:fldChar w:fldCharType="end"/>
      </w:r>
      <w:r w:rsidR="004C2AD5" w:rsidRPr="005E27EB">
        <w:rPr>
          <w:rFonts w:ascii="Times New Roman" w:hAnsi="Times New Roman" w:cs="Times New Roman"/>
          <w:sz w:val="24"/>
          <w:szCs w:val="24"/>
        </w:rPr>
        <w:t xml:space="preserve"> Договора.</w:t>
      </w:r>
    </w:p>
    <w:p w14:paraId="445901BA" w14:textId="64658560" w:rsidR="004C2AD5" w:rsidRPr="00B73269" w:rsidRDefault="00B73269" w:rsidP="00B73269">
      <w:pPr>
        <w:snapToGrid w:val="0"/>
        <w:spacing w:after="0" w:line="240" w:lineRule="auto"/>
        <w:ind w:firstLine="710"/>
        <w:jc w:val="both"/>
        <w:rPr>
          <w:rFonts w:ascii="Times New Roman" w:hAnsi="Times New Roman" w:cs="Times New Roman"/>
          <w:sz w:val="24"/>
          <w:szCs w:val="24"/>
        </w:rPr>
      </w:pPr>
      <w:bookmarkStart w:id="30" w:name="_Ref12009472"/>
      <w:r>
        <w:rPr>
          <w:rFonts w:ascii="Times New Roman" w:hAnsi="Times New Roman" w:cs="Times New Roman"/>
          <w:sz w:val="24"/>
          <w:szCs w:val="24"/>
        </w:rPr>
        <w:t>4.10.7</w:t>
      </w:r>
      <w:r w:rsidR="004C2AD5" w:rsidRPr="00B73269">
        <w:rPr>
          <w:rFonts w:ascii="Times New Roman" w:hAnsi="Times New Roman" w:cs="Times New Roman"/>
          <w:sz w:val="24"/>
          <w:szCs w:val="24"/>
        </w:rPr>
        <w:t>Обеспечительный платеж, включая НДС,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w:t>
      </w:r>
      <w:bookmarkEnd w:id="30"/>
    </w:p>
    <w:p w14:paraId="25A40EC5" w14:textId="3F06B13B" w:rsidR="004C2AD5" w:rsidRPr="00B73269" w:rsidRDefault="00B73269" w:rsidP="00B73269">
      <w:pPr>
        <w:snapToGrid w:val="0"/>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4.10.8</w:t>
      </w:r>
      <w:r w:rsidR="004C2AD5" w:rsidRPr="00B73269">
        <w:rPr>
          <w:rFonts w:ascii="Times New Roman" w:hAnsi="Times New Roman" w:cs="Times New Roman"/>
          <w:sz w:val="24"/>
          <w:szCs w:val="24"/>
        </w:rPr>
        <w:t>Обеспечительный платеж не является задатком в значении статей 380-381 ГК РФ.</w:t>
      </w:r>
    </w:p>
    <w:p w14:paraId="21D75903" w14:textId="102682BA" w:rsidR="004C2AD5" w:rsidRPr="005E27EB"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D7E7977" w14:textId="77777777" w:rsidR="004C2AD5" w:rsidRPr="005E27EB" w:rsidRDefault="004C2AD5" w:rsidP="004C2AD5">
      <w:pPr>
        <w:pStyle w:val="a9"/>
        <w:numPr>
          <w:ilvl w:val="1"/>
          <w:numId w:val="12"/>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r>
        <w:rPr>
          <w:rStyle w:val="a5"/>
          <w:color w:val="000000"/>
          <w:sz w:val="24"/>
          <w:szCs w:val="24"/>
        </w:rPr>
        <w:footnoteReference w:id="149"/>
      </w:r>
      <w:r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исполнения обязательства за сч</w:t>
      </w:r>
      <w:r>
        <w:rPr>
          <w:rFonts w:ascii="Times New Roman" w:hAnsi="Times New Roman" w:cs="Times New Roman"/>
          <w:color w:val="000000"/>
          <w:sz w:val="24"/>
          <w:szCs w:val="24"/>
        </w:rPr>
        <w:t>е</w:t>
      </w:r>
      <w:r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5806BEF8" w14:textId="77777777" w:rsidR="004C2AD5" w:rsidRPr="005E27EB"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sz w:val="24"/>
          <w:szCs w:val="24"/>
        </w:rPr>
        <w:footnoteReference w:id="150"/>
      </w:r>
      <w:r w:rsidRPr="005E27EB">
        <w:rPr>
          <w:rFonts w:ascii="Times New Roman" w:hAnsi="Times New Roman" w:cs="Times New Roman"/>
          <w:sz w:val="24"/>
          <w:szCs w:val="24"/>
        </w:rPr>
        <w:t xml:space="preserve">. </w:t>
      </w:r>
    </w:p>
    <w:p w14:paraId="15D909C9" w14:textId="1C29D0A0"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bookmarkStart w:id="31"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31"/>
    </w:p>
    <w:p w14:paraId="425927C1" w14:textId="1504A90F" w:rsidR="004C2AD5" w:rsidRPr="0075037D" w:rsidRDefault="004C2AD5" w:rsidP="004C2AD5">
      <w:pPr>
        <w:pStyle w:val="a9"/>
        <w:numPr>
          <w:ilvl w:val="1"/>
          <w:numId w:val="1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5"/>
          <w:bCs/>
          <w:sz w:val="24"/>
          <w:szCs w:val="24"/>
          <w:lang w:eastAsia="ru-RU"/>
        </w:rPr>
        <w:footnoteReference w:id="151"/>
      </w:r>
      <w:r w:rsidRPr="002214CC">
        <w:rPr>
          <w:rFonts w:ascii="Times New Roman" w:hAnsi="Times New Roman" w:cs="Times New Roman"/>
          <w:sz w:val="24"/>
          <w:szCs w:val="24"/>
        </w:rPr>
        <w:t xml:space="preserve">временного владения и пользования </w:t>
      </w:r>
      <w:r>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Pr>
          <w:rStyle w:val="a5"/>
          <w:sz w:val="24"/>
          <w:szCs w:val="24"/>
        </w:rPr>
        <w:footnoteReference w:id="152"/>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7156F8BE" w14:textId="77777777"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r>
        <w:rPr>
          <w:rStyle w:val="a5"/>
          <w:sz w:val="24"/>
          <w:szCs w:val="24"/>
        </w:rPr>
        <w:footnoteReference w:id="153"/>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309184DD"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59A2E53B"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5940E532" w14:textId="77777777" w:rsidR="004C2AD5" w:rsidRPr="005E27EB" w:rsidRDefault="004C2AD5" w:rsidP="004C2AD5">
      <w:pPr>
        <w:pStyle w:val="a9"/>
        <w:spacing w:after="0" w:line="240" w:lineRule="auto"/>
        <w:ind w:left="0" w:firstLine="709"/>
        <w:rPr>
          <w:rFonts w:ascii="Times New Roman" w:hAnsi="Times New Roman" w:cs="Times New Roman"/>
          <w:b/>
          <w:sz w:val="24"/>
          <w:szCs w:val="24"/>
        </w:rPr>
      </w:pPr>
    </w:p>
    <w:p w14:paraId="29A5840F" w14:textId="77777777" w:rsidR="004C2AD5" w:rsidRPr="005E27EB"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4DC80592" w14:textId="3D6675BD" w:rsidR="004C2AD5" w:rsidRPr="005E27EB" w:rsidRDefault="00F26FB2" w:rsidP="00F26FB2">
      <w:pPr>
        <w:pStyle w:val="a9"/>
        <w:tabs>
          <w:tab w:val="left" w:pos="-1418"/>
        </w:tabs>
        <w:snapToGrid w:val="0"/>
        <w:spacing w:after="0" w:line="240" w:lineRule="auto"/>
        <w:ind w:left="0" w:firstLine="720"/>
        <w:jc w:val="both"/>
        <w:rPr>
          <w:rFonts w:ascii="Times New Roman" w:hAnsi="Times New Roman" w:cs="Times New Roman"/>
          <w:sz w:val="24"/>
          <w:szCs w:val="24"/>
        </w:rPr>
      </w:pPr>
      <w:bookmarkStart w:id="32" w:name="_Ref530041571"/>
      <w:r>
        <w:rPr>
          <w:rFonts w:ascii="Times New Roman" w:hAnsi="Times New Roman" w:cs="Times New Roman"/>
          <w:sz w:val="24"/>
          <w:szCs w:val="24"/>
        </w:rPr>
        <w:lastRenderedPageBreak/>
        <w:t>5.1.1</w:t>
      </w:r>
      <w:r w:rsidR="004C2AD5" w:rsidRPr="005E27EB">
        <w:rPr>
          <w:rFonts w:ascii="Times New Roman" w:hAnsi="Times New Roman" w:cs="Times New Roman"/>
          <w:sz w:val="24"/>
          <w:szCs w:val="24"/>
        </w:rPr>
        <w:t>Предоставить Арендатору Объект</w:t>
      </w:r>
      <w:r w:rsidR="004C2AD5">
        <w:rPr>
          <w:rFonts w:ascii="Times New Roman" w:hAnsi="Times New Roman" w:cs="Times New Roman"/>
          <w:sz w:val="24"/>
          <w:szCs w:val="24"/>
        </w:rPr>
        <w:t xml:space="preserve"> </w:t>
      </w:r>
      <w:r w:rsidR="004C2AD5">
        <w:rPr>
          <w:rStyle w:val="a5"/>
          <w:sz w:val="24"/>
          <w:szCs w:val="24"/>
        </w:rPr>
        <w:footnoteReference w:id="154"/>
      </w:r>
      <w:r w:rsidR="004C2AD5">
        <w:rPr>
          <w:rFonts w:ascii="Times New Roman" w:hAnsi="Times New Roman" w:cs="Times New Roman"/>
          <w:sz w:val="24"/>
          <w:szCs w:val="24"/>
        </w:rPr>
        <w:t xml:space="preserve"> и Д</w:t>
      </w:r>
      <w:r w:rsidR="004C2AD5" w:rsidRPr="002214CC">
        <w:rPr>
          <w:rFonts w:ascii="Times New Roman" w:hAnsi="Times New Roman" w:cs="Times New Roman"/>
          <w:sz w:val="24"/>
          <w:szCs w:val="24"/>
        </w:rPr>
        <w:t>вижим</w:t>
      </w:r>
      <w:r w:rsidR="004C2AD5">
        <w:rPr>
          <w:rFonts w:ascii="Times New Roman" w:hAnsi="Times New Roman" w:cs="Times New Roman"/>
          <w:sz w:val="24"/>
          <w:szCs w:val="24"/>
        </w:rPr>
        <w:t>ое</w:t>
      </w:r>
      <w:r w:rsidR="004C2AD5" w:rsidRPr="002214CC">
        <w:rPr>
          <w:rFonts w:ascii="Times New Roman" w:hAnsi="Times New Roman" w:cs="Times New Roman"/>
          <w:sz w:val="24"/>
          <w:szCs w:val="24"/>
        </w:rPr>
        <w:t xml:space="preserve"> имущество</w:t>
      </w:r>
      <w:r w:rsidR="004C2AD5"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2"/>
    </w:p>
    <w:p w14:paraId="0D8A8EE1" w14:textId="32173854" w:rsidR="004C2AD5" w:rsidRPr="00F26FB2" w:rsidRDefault="00F26FB2" w:rsidP="00F26FB2">
      <w:pPr>
        <w:tabs>
          <w:tab w:val="left" w:pos="-1418"/>
        </w:tabs>
        <w:snapToGrid w:val="0"/>
        <w:spacing w:after="0" w:line="240" w:lineRule="auto"/>
        <w:ind w:firstLine="710"/>
        <w:jc w:val="both"/>
        <w:rPr>
          <w:rFonts w:ascii="Times New Roman" w:hAnsi="Times New Roman" w:cs="Times New Roman"/>
          <w:sz w:val="24"/>
          <w:szCs w:val="24"/>
        </w:rPr>
      </w:pPr>
      <w:bookmarkStart w:id="33" w:name="_Ref17108422"/>
      <w:bookmarkStart w:id="34" w:name="_Ref485824500"/>
      <w:r>
        <w:rPr>
          <w:rFonts w:ascii="Times New Roman" w:hAnsi="Times New Roman" w:cs="Times New Roman"/>
          <w:sz w:val="24"/>
          <w:szCs w:val="24"/>
        </w:rPr>
        <w:t>5.1.2</w:t>
      </w:r>
      <w:r w:rsidR="004C2AD5">
        <w:rPr>
          <w:rStyle w:val="a5"/>
          <w:sz w:val="24"/>
          <w:szCs w:val="24"/>
        </w:rPr>
        <w:footnoteReference w:id="155"/>
      </w:r>
      <w:r w:rsidR="004C2AD5" w:rsidRPr="005E27EB">
        <w:rPr>
          <w:rStyle w:val="a5"/>
          <w:sz w:val="24"/>
          <w:szCs w:val="24"/>
        </w:rPr>
        <w:footnoteReference w:id="156"/>
      </w:r>
      <w:r w:rsidR="004C2AD5" w:rsidRPr="00F26FB2">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4C2AD5" w:rsidRPr="00F26FB2">
        <w:rPr>
          <w:rFonts w:ascii="Times New Roman" w:hAnsi="Times New Roman" w:cs="Times New Roman"/>
          <w:sz w:val="24"/>
          <w:szCs w:val="24"/>
        </w:rPr>
        <w:fldChar w:fldCharType="begin"/>
      </w:r>
      <w:r w:rsidR="004C2AD5" w:rsidRPr="00F26FB2">
        <w:rPr>
          <w:rFonts w:ascii="Times New Roman" w:hAnsi="Times New Roman" w:cs="Times New Roman"/>
          <w:sz w:val="24"/>
          <w:szCs w:val="24"/>
        </w:rPr>
        <w:instrText xml:space="preserve"> REF _Ref486337887 \r \h  \* MERGEFORMAT </w:instrText>
      </w:r>
      <w:r w:rsidR="004C2AD5" w:rsidRPr="00F26FB2">
        <w:rPr>
          <w:rFonts w:ascii="Times New Roman" w:hAnsi="Times New Roman" w:cs="Times New Roman"/>
          <w:sz w:val="24"/>
          <w:szCs w:val="24"/>
        </w:rPr>
      </w:r>
      <w:r w:rsidR="004C2AD5" w:rsidRPr="00F26FB2">
        <w:rPr>
          <w:rFonts w:ascii="Times New Roman" w:hAnsi="Times New Roman" w:cs="Times New Roman"/>
          <w:sz w:val="24"/>
          <w:szCs w:val="24"/>
        </w:rPr>
        <w:fldChar w:fldCharType="separate"/>
      </w:r>
      <w:r w:rsidR="00E951A6">
        <w:rPr>
          <w:rFonts w:ascii="Times New Roman" w:hAnsi="Times New Roman" w:cs="Times New Roman"/>
          <w:sz w:val="24"/>
          <w:szCs w:val="24"/>
        </w:rPr>
        <w:t>1.7</w:t>
      </w:r>
      <w:r w:rsidR="004C2AD5" w:rsidRPr="00F26FB2">
        <w:rPr>
          <w:rFonts w:ascii="Times New Roman" w:hAnsi="Times New Roman" w:cs="Times New Roman"/>
          <w:sz w:val="24"/>
          <w:szCs w:val="24"/>
        </w:rPr>
        <w:fldChar w:fldCharType="end"/>
      </w:r>
      <w:r w:rsidR="004C2AD5" w:rsidRPr="00F26FB2">
        <w:rPr>
          <w:rFonts w:ascii="Times New Roman" w:hAnsi="Times New Roman" w:cs="Times New Roman"/>
          <w:sz w:val="24"/>
          <w:szCs w:val="24"/>
        </w:rPr>
        <w:t xml:space="preserve"> Договора). Под местами общего пользования в Здании понимаются __________________________________________</w:t>
      </w:r>
      <w:r w:rsidR="004C2AD5">
        <w:rPr>
          <w:rStyle w:val="a5"/>
          <w:sz w:val="24"/>
          <w:szCs w:val="24"/>
        </w:rPr>
        <w:footnoteReference w:id="157"/>
      </w:r>
      <w:r w:rsidR="004C2AD5" w:rsidRPr="00F26FB2">
        <w:rPr>
          <w:rFonts w:ascii="Times New Roman" w:hAnsi="Times New Roman" w:cs="Times New Roman"/>
          <w:sz w:val="24"/>
          <w:szCs w:val="24"/>
        </w:rPr>
        <w:t>, которые предназначены Арендодателем для пользования не только Арендатором (далее – «</w:t>
      </w:r>
      <w:r w:rsidR="004C2AD5" w:rsidRPr="00F26FB2">
        <w:rPr>
          <w:rFonts w:ascii="Times New Roman" w:hAnsi="Times New Roman" w:cs="Times New Roman"/>
          <w:b/>
          <w:sz w:val="24"/>
          <w:szCs w:val="24"/>
        </w:rPr>
        <w:t>Места общего пользования</w:t>
      </w:r>
      <w:r w:rsidR="004C2AD5" w:rsidRPr="00F26FB2">
        <w:rPr>
          <w:rFonts w:ascii="Times New Roman" w:hAnsi="Times New Roman" w:cs="Times New Roman"/>
          <w:sz w:val="24"/>
          <w:szCs w:val="24"/>
        </w:rPr>
        <w:t>»).</w:t>
      </w:r>
      <w:bookmarkEnd w:id="33"/>
      <w:r w:rsidR="004C2AD5" w:rsidRPr="00F26FB2" w:rsidDel="006F031B">
        <w:rPr>
          <w:rStyle w:val="a5"/>
          <w:sz w:val="24"/>
          <w:szCs w:val="24"/>
        </w:rPr>
        <w:t xml:space="preserve"> </w:t>
      </w:r>
      <w:bookmarkEnd w:id="34"/>
    </w:p>
    <w:p w14:paraId="1798033D" w14:textId="21BA3456" w:rsidR="004C2AD5" w:rsidRPr="00F26FB2" w:rsidRDefault="00F26FB2" w:rsidP="00F26FB2">
      <w:pPr>
        <w:tabs>
          <w:tab w:val="left" w:pos="-1418"/>
        </w:tabs>
        <w:snapToGrid w:val="0"/>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5.1.3</w:t>
      </w:r>
      <w:r w:rsidR="004C2AD5" w:rsidRPr="00F26FB2">
        <w:rPr>
          <w:rFonts w:ascii="Times New Roman" w:hAnsi="Times New Roman" w:cs="Times New Roman"/>
          <w:sz w:val="24"/>
          <w:szCs w:val="24"/>
        </w:rPr>
        <w:t xml:space="preserve">Принять от Арендатора Объект </w:t>
      </w:r>
      <w:r w:rsidR="004C2AD5">
        <w:rPr>
          <w:rStyle w:val="a5"/>
          <w:sz w:val="24"/>
          <w:szCs w:val="24"/>
        </w:rPr>
        <w:footnoteReference w:id="158"/>
      </w:r>
      <w:r w:rsidR="004C2AD5" w:rsidRPr="00F26FB2">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3DC10929" w14:textId="1E77374E" w:rsidR="004C2AD5" w:rsidRPr="005E27EB" w:rsidRDefault="00F26FB2" w:rsidP="00F26FB2">
      <w:pPr>
        <w:pStyle w:val="a9"/>
        <w:tabs>
          <w:tab w:val="left" w:pos="-1418"/>
        </w:tabs>
        <w:snapToGrid w:val="0"/>
        <w:spacing w:after="0" w:line="240" w:lineRule="auto"/>
        <w:ind w:left="0" w:firstLine="709"/>
        <w:jc w:val="both"/>
        <w:rPr>
          <w:rFonts w:ascii="Times New Roman" w:hAnsi="Times New Roman" w:cs="Times New Roman"/>
          <w:sz w:val="24"/>
          <w:szCs w:val="24"/>
        </w:rPr>
      </w:pPr>
      <w:bookmarkStart w:id="35" w:name="_Ref17108427"/>
      <w:bookmarkStart w:id="36" w:name="_Ref485824506"/>
      <w:r>
        <w:rPr>
          <w:rFonts w:ascii="Times New Roman" w:hAnsi="Times New Roman" w:cs="Times New Roman"/>
          <w:sz w:val="24"/>
          <w:szCs w:val="24"/>
        </w:rPr>
        <w:t>5.1.4</w:t>
      </w:r>
      <w:r w:rsidR="004C2AD5" w:rsidRPr="005E27EB">
        <w:rPr>
          <w:rStyle w:val="a5"/>
          <w:sz w:val="24"/>
          <w:szCs w:val="24"/>
        </w:rPr>
        <w:footnoteReference w:id="159"/>
      </w:r>
      <w:r w:rsidR="004C2AD5"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4C2AD5">
        <w:rPr>
          <w:rFonts w:ascii="Times New Roman" w:hAnsi="Times New Roman" w:cs="Times New Roman"/>
          <w:sz w:val="24"/>
          <w:szCs w:val="24"/>
        </w:rPr>
        <w:t>при условии</w:t>
      </w:r>
      <w:r w:rsidR="004C2AD5" w:rsidRPr="005E27EB">
        <w:rPr>
          <w:rFonts w:ascii="Times New Roman" w:hAnsi="Times New Roman" w:cs="Times New Roman"/>
          <w:sz w:val="24"/>
          <w:szCs w:val="24"/>
        </w:rPr>
        <w:t xml:space="preserve"> соблюдени</w:t>
      </w:r>
      <w:r w:rsidR="004C2AD5">
        <w:rPr>
          <w:rFonts w:ascii="Times New Roman" w:hAnsi="Times New Roman" w:cs="Times New Roman"/>
          <w:sz w:val="24"/>
          <w:szCs w:val="24"/>
        </w:rPr>
        <w:t>я ими</w:t>
      </w:r>
      <w:r w:rsidR="004C2AD5"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5"/>
      <w:bookmarkEnd w:id="36"/>
    </w:p>
    <w:p w14:paraId="3189471B" w14:textId="2671214B" w:rsidR="004C2AD5" w:rsidRPr="005E27EB" w:rsidRDefault="00F26FB2" w:rsidP="00F26FB2">
      <w:pPr>
        <w:pStyle w:val="a9"/>
        <w:tabs>
          <w:tab w:val="left" w:pos="-1418"/>
        </w:tabs>
        <w:snapToGrid w:val="0"/>
        <w:spacing w:after="0" w:line="240" w:lineRule="auto"/>
        <w:ind w:left="0" w:firstLine="709"/>
        <w:jc w:val="both"/>
        <w:rPr>
          <w:rFonts w:ascii="Times New Roman" w:hAnsi="Times New Roman" w:cs="Times New Roman"/>
          <w:sz w:val="24"/>
          <w:szCs w:val="24"/>
        </w:rPr>
      </w:pPr>
      <w:bookmarkStart w:id="37" w:name="_Ref17108431"/>
      <w:r>
        <w:rPr>
          <w:rFonts w:ascii="Times New Roman" w:hAnsi="Times New Roman" w:cs="Times New Roman"/>
          <w:sz w:val="24"/>
          <w:szCs w:val="24"/>
        </w:rPr>
        <w:t>5.1.5</w:t>
      </w:r>
      <w:r w:rsidR="004C2AD5" w:rsidRPr="005E27EB">
        <w:rPr>
          <w:rFonts w:ascii="Times New Roman" w:hAnsi="Times New Roman" w:cs="Times New Roman"/>
          <w:sz w:val="24"/>
          <w:szCs w:val="24"/>
        </w:rPr>
        <w:t xml:space="preserve">Обеспечить </w:t>
      </w:r>
      <w:r w:rsidR="004C2AD5">
        <w:rPr>
          <w:rFonts w:ascii="Times New Roman" w:hAnsi="Times New Roman" w:cs="Times New Roman"/>
          <w:sz w:val="24"/>
          <w:szCs w:val="24"/>
        </w:rPr>
        <w:t>предоставление</w:t>
      </w:r>
      <w:r w:rsidR="004C2AD5"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sidR="004C2AD5">
        <w:rPr>
          <w:rStyle w:val="a5"/>
          <w:sz w:val="24"/>
          <w:szCs w:val="24"/>
        </w:rPr>
        <w:footnoteReference w:id="160"/>
      </w:r>
      <w:r w:rsidR="004C2AD5" w:rsidRPr="005E27EB">
        <w:rPr>
          <w:rFonts w:ascii="Times New Roman" w:hAnsi="Times New Roman" w:cs="Times New Roman"/>
          <w:sz w:val="24"/>
          <w:szCs w:val="24"/>
        </w:rPr>
        <w:t xml:space="preserve"> соответствующих </w:t>
      </w:r>
      <w:r w:rsidR="004C2AD5">
        <w:rPr>
          <w:rFonts w:ascii="Times New Roman" w:hAnsi="Times New Roman" w:cs="Times New Roman"/>
          <w:sz w:val="24"/>
          <w:szCs w:val="24"/>
        </w:rPr>
        <w:t>ресурсов</w:t>
      </w:r>
      <w:r w:rsidR="004C2AD5" w:rsidRPr="005E27EB">
        <w:rPr>
          <w:rFonts w:ascii="Times New Roman" w:hAnsi="Times New Roman" w:cs="Times New Roman"/>
          <w:sz w:val="24"/>
          <w:szCs w:val="24"/>
        </w:rPr>
        <w:t xml:space="preserve"> в минимальном количестве, указанном в </w:t>
      </w:r>
      <w:r w:rsidR="004C2AD5" w:rsidRPr="005E27EB">
        <w:rPr>
          <w:rFonts w:ascii="Times New Roman" w:hAnsi="Times New Roman" w:cs="Times New Roman"/>
          <w:bCs/>
          <w:sz w:val="24"/>
          <w:szCs w:val="24"/>
        </w:rPr>
        <w:t xml:space="preserve">Приложение № </w:t>
      </w:r>
      <w:r w:rsidR="004C2AD5">
        <w:rPr>
          <w:rFonts w:ascii="Times New Roman" w:hAnsi="Times New Roman" w:cs="Times New Roman"/>
          <w:bCs/>
          <w:sz w:val="24"/>
          <w:szCs w:val="24"/>
        </w:rPr>
        <w:t>2</w:t>
      </w:r>
      <w:r w:rsidR="004C2AD5" w:rsidRPr="005E27EB">
        <w:rPr>
          <w:rFonts w:ascii="Times New Roman" w:hAnsi="Times New Roman" w:cs="Times New Roman"/>
          <w:bCs/>
          <w:sz w:val="24"/>
          <w:szCs w:val="24"/>
        </w:rPr>
        <w:t xml:space="preserve"> к Договору.</w:t>
      </w:r>
      <w:bookmarkEnd w:id="37"/>
    </w:p>
    <w:p w14:paraId="7A79AF25" w14:textId="32B5E880" w:rsidR="004C2AD5" w:rsidRPr="005E27EB" w:rsidRDefault="00F26FB2" w:rsidP="00F26FB2">
      <w:pPr>
        <w:pStyle w:val="a9"/>
        <w:snapToGrid w:val="0"/>
        <w:spacing w:after="0" w:line="240" w:lineRule="auto"/>
        <w:ind w:left="0" w:firstLine="709"/>
        <w:jc w:val="both"/>
        <w:rPr>
          <w:rFonts w:ascii="Times New Roman" w:hAnsi="Times New Roman" w:cs="Times New Roman"/>
          <w:sz w:val="24"/>
          <w:szCs w:val="24"/>
        </w:rPr>
      </w:pPr>
      <w:bookmarkStart w:id="38" w:name="_Ref17108433"/>
      <w:r>
        <w:rPr>
          <w:rFonts w:ascii="Times New Roman" w:hAnsi="Times New Roman" w:cs="Times New Roman"/>
          <w:sz w:val="24"/>
          <w:szCs w:val="24"/>
        </w:rPr>
        <w:t>5.1.6</w:t>
      </w:r>
      <w:r w:rsidR="004C2AD5" w:rsidRPr="005E27EB">
        <w:rPr>
          <w:rFonts w:ascii="Times New Roman" w:hAnsi="Times New Roman" w:cs="Times New Roman"/>
          <w:sz w:val="24"/>
          <w:szCs w:val="24"/>
          <w:vertAlign w:val="superscript"/>
        </w:rPr>
        <w:footnoteReference w:id="161"/>
      </w:r>
      <w:r w:rsidR="004C2AD5"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8"/>
    </w:p>
    <w:p w14:paraId="29412491" w14:textId="5E41E126" w:rsidR="004C2AD5" w:rsidRDefault="00F26FB2" w:rsidP="00F26FB2">
      <w:pPr>
        <w:pStyle w:val="a9"/>
        <w:snapToGrid w:val="0"/>
        <w:spacing w:after="0" w:line="240" w:lineRule="auto"/>
        <w:ind w:left="0" w:firstLine="709"/>
        <w:jc w:val="both"/>
        <w:rPr>
          <w:rFonts w:ascii="Times New Roman" w:hAnsi="Times New Roman" w:cs="Times New Roman"/>
          <w:sz w:val="24"/>
          <w:szCs w:val="24"/>
        </w:rPr>
      </w:pPr>
      <w:bookmarkStart w:id="39" w:name="_Ref17108436"/>
      <w:r>
        <w:rPr>
          <w:rFonts w:ascii="Times New Roman" w:hAnsi="Times New Roman" w:cs="Times New Roman"/>
          <w:sz w:val="24"/>
          <w:szCs w:val="24"/>
        </w:rPr>
        <w:t>5.1.7</w:t>
      </w:r>
      <w:r w:rsidR="004C2AD5" w:rsidRPr="005E27EB">
        <w:rPr>
          <w:rStyle w:val="a5"/>
          <w:sz w:val="24"/>
          <w:szCs w:val="24"/>
        </w:rPr>
        <w:footnoteReference w:id="162"/>
      </w:r>
      <w:r w:rsidR="004C2AD5" w:rsidRPr="005E27EB">
        <w:rPr>
          <w:rFonts w:ascii="Times New Roman" w:hAnsi="Times New Roman" w:cs="Times New Roman"/>
          <w:sz w:val="24"/>
          <w:szCs w:val="24"/>
        </w:rPr>
        <w:t>За свой сч</w:t>
      </w:r>
      <w:r w:rsidR="004C2AD5">
        <w:rPr>
          <w:rFonts w:ascii="Times New Roman" w:hAnsi="Times New Roman" w:cs="Times New Roman"/>
          <w:sz w:val="24"/>
          <w:szCs w:val="24"/>
        </w:rPr>
        <w:t>е</w:t>
      </w:r>
      <w:r w:rsidR="004C2AD5" w:rsidRPr="005E27EB">
        <w:rPr>
          <w:rFonts w:ascii="Times New Roman" w:hAnsi="Times New Roman" w:cs="Times New Roman"/>
          <w:sz w:val="24"/>
          <w:szCs w:val="24"/>
        </w:rPr>
        <w:t>т содержать Здание</w:t>
      </w:r>
      <w:r w:rsidR="004C2AD5">
        <w:rPr>
          <w:rFonts w:ascii="Times New Roman" w:hAnsi="Times New Roman" w:cs="Times New Roman"/>
          <w:sz w:val="24"/>
          <w:szCs w:val="24"/>
        </w:rPr>
        <w:t xml:space="preserve"> </w:t>
      </w:r>
      <w:r w:rsidR="004C2AD5" w:rsidRPr="005E27EB">
        <w:rPr>
          <w:rFonts w:ascii="Times New Roman" w:hAnsi="Times New Roman" w:cs="Times New Roman"/>
          <w:sz w:val="24"/>
          <w:szCs w:val="24"/>
        </w:rPr>
        <w:t>(за исключением Объекта</w:t>
      </w:r>
      <w:r w:rsidR="004C2AD5">
        <w:rPr>
          <w:rFonts w:ascii="Times New Roman" w:hAnsi="Times New Roman" w:cs="Times New Roman"/>
          <w:sz w:val="24"/>
          <w:szCs w:val="24"/>
        </w:rPr>
        <w:t>)</w:t>
      </w:r>
      <w:r w:rsidR="004C2AD5" w:rsidRPr="005E27EB">
        <w:rPr>
          <w:rFonts w:ascii="Times New Roman" w:hAnsi="Times New Roman" w:cs="Times New Roman"/>
          <w:sz w:val="24"/>
          <w:szCs w:val="24"/>
        </w:rPr>
        <w:t xml:space="preserve"> в исправности и надлежащем санитарном состоянии.</w:t>
      </w:r>
      <w:bookmarkEnd w:id="39"/>
    </w:p>
    <w:p w14:paraId="4324878C" w14:textId="30F79876" w:rsidR="004C2AD5" w:rsidRPr="004A428A" w:rsidRDefault="00F26FB2" w:rsidP="00F26FB2">
      <w:pPr>
        <w:pStyle w:val="a9"/>
        <w:snapToGrid w:val="0"/>
        <w:spacing w:after="0" w:line="240" w:lineRule="auto"/>
        <w:ind w:left="0" w:firstLine="709"/>
        <w:jc w:val="both"/>
        <w:rPr>
          <w:rFonts w:ascii="Times New Roman" w:hAnsi="Times New Roman" w:cs="Times New Roman"/>
          <w:sz w:val="24"/>
          <w:szCs w:val="24"/>
        </w:rPr>
      </w:pPr>
      <w:bookmarkStart w:id="40" w:name="_Ref17108442"/>
      <w:r>
        <w:rPr>
          <w:rFonts w:ascii="Times New Roman" w:hAnsi="Times New Roman" w:cs="Times New Roman"/>
          <w:sz w:val="24"/>
          <w:szCs w:val="24"/>
        </w:rPr>
        <w:t>5.1.8</w:t>
      </w:r>
      <w:r w:rsidR="004C2AD5"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004C2AD5" w:rsidRPr="005E27EB">
        <w:rPr>
          <w:rStyle w:val="a5"/>
          <w:sz w:val="24"/>
          <w:szCs w:val="24"/>
        </w:rPr>
        <w:footnoteReference w:id="163"/>
      </w:r>
      <w:r w:rsidR="004C2AD5">
        <w:rPr>
          <w:rFonts w:ascii="Times New Roman" w:hAnsi="Times New Roman" w:cs="Times New Roman"/>
          <w:sz w:val="24"/>
          <w:szCs w:val="24"/>
        </w:rPr>
        <w:t xml:space="preserve"> и внеплановый капитальный ремонт Объекта </w:t>
      </w:r>
      <w:r w:rsidR="004C2AD5" w:rsidRPr="005E27EB">
        <w:rPr>
          <w:rFonts w:ascii="Times New Roman" w:hAnsi="Times New Roman" w:cs="Times New Roman"/>
          <w:sz w:val="24"/>
          <w:szCs w:val="24"/>
        </w:rPr>
        <w:t>после получения письменного разрешения от Аренд</w:t>
      </w:r>
      <w:r w:rsidR="004C2AD5">
        <w:rPr>
          <w:rFonts w:ascii="Times New Roman" w:hAnsi="Times New Roman" w:cs="Times New Roman"/>
          <w:sz w:val="24"/>
          <w:szCs w:val="24"/>
        </w:rPr>
        <w:t>атора</w:t>
      </w:r>
      <w:r w:rsidR="004C2AD5"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004C2AD5" w:rsidRPr="005E27EB">
        <w:rPr>
          <w:rStyle w:val="a5"/>
          <w:sz w:val="24"/>
          <w:szCs w:val="24"/>
        </w:rPr>
        <w:footnoteReference w:id="164"/>
      </w:r>
      <w:r w:rsidR="004C2AD5" w:rsidRPr="004A428A">
        <w:rPr>
          <w:rFonts w:ascii="Times New Roman" w:hAnsi="Times New Roman" w:cs="Times New Roman"/>
          <w:sz w:val="24"/>
          <w:szCs w:val="24"/>
        </w:rPr>
        <w:t>.</w:t>
      </w:r>
      <w:bookmarkEnd w:id="40"/>
    </w:p>
    <w:p w14:paraId="6B70DA87" w14:textId="61B10864" w:rsidR="004C2AD5" w:rsidRPr="008F67C2" w:rsidRDefault="00F26FB2" w:rsidP="00F26FB2">
      <w:pPr>
        <w:pStyle w:val="a9"/>
        <w:snapToGrid w:val="0"/>
        <w:spacing w:after="0" w:line="240" w:lineRule="auto"/>
        <w:ind w:left="0" w:firstLine="709"/>
        <w:jc w:val="both"/>
        <w:rPr>
          <w:rFonts w:ascii="Times New Roman" w:hAnsi="Times New Roman" w:cs="Times New Roman"/>
          <w:sz w:val="24"/>
          <w:szCs w:val="24"/>
        </w:rPr>
      </w:pPr>
      <w:bookmarkStart w:id="41" w:name="_Ref12453466"/>
      <w:r>
        <w:rPr>
          <w:rFonts w:ascii="Times New Roman" w:hAnsi="Times New Roman" w:cs="Times New Roman"/>
          <w:sz w:val="24"/>
          <w:szCs w:val="24"/>
        </w:rPr>
        <w:t>5.1.9</w:t>
      </w:r>
      <w:r w:rsidR="004C2AD5"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w:t>
      </w:r>
      <w:r w:rsidR="004C2AD5" w:rsidRPr="008F67C2">
        <w:rPr>
          <w:rFonts w:ascii="Times New Roman" w:hAnsi="Times New Roman" w:cs="Times New Roman"/>
          <w:sz w:val="24"/>
          <w:szCs w:val="24"/>
        </w:rPr>
        <w:lastRenderedPageBreak/>
        <w:t>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1"/>
    </w:p>
    <w:p w14:paraId="637C509F" w14:textId="4AAFE274" w:rsidR="004C2AD5" w:rsidRDefault="00F26FB2" w:rsidP="00F26FB2">
      <w:pPr>
        <w:pStyle w:val="a9"/>
        <w:snapToGrid w:val="0"/>
        <w:spacing w:after="0" w:line="240" w:lineRule="auto"/>
        <w:ind w:left="0" w:firstLine="709"/>
        <w:jc w:val="both"/>
        <w:rPr>
          <w:rFonts w:ascii="Times New Roman" w:hAnsi="Times New Roman" w:cs="Times New Roman"/>
          <w:sz w:val="24"/>
          <w:szCs w:val="24"/>
        </w:rPr>
      </w:pPr>
      <w:bookmarkStart w:id="42" w:name="_Ref14265829"/>
      <w:r>
        <w:rPr>
          <w:rFonts w:ascii="Times New Roman" w:hAnsi="Times New Roman" w:cs="Times New Roman"/>
          <w:sz w:val="24"/>
          <w:szCs w:val="24"/>
        </w:rPr>
        <w:t>5.1.10</w:t>
      </w:r>
      <w:r w:rsidR="004C2AD5">
        <w:rPr>
          <w:rStyle w:val="a5"/>
          <w:sz w:val="24"/>
          <w:szCs w:val="24"/>
        </w:rPr>
        <w:footnoteReference w:id="165"/>
      </w:r>
      <w:r w:rsidR="004C2AD5">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004C2AD5" w:rsidRPr="005E27EB">
        <w:rPr>
          <w:rFonts w:ascii="Times New Roman" w:hAnsi="Times New Roman" w:cs="Times New Roman"/>
          <w:bCs/>
          <w:sz w:val="24"/>
          <w:szCs w:val="24"/>
        </w:rPr>
        <w:t>Приложение</w:t>
      </w:r>
      <w:r w:rsidR="004C2AD5">
        <w:rPr>
          <w:rFonts w:ascii="Times New Roman" w:hAnsi="Times New Roman" w:cs="Times New Roman"/>
          <w:bCs/>
          <w:sz w:val="24"/>
          <w:szCs w:val="24"/>
        </w:rPr>
        <w:t>м</w:t>
      </w:r>
      <w:r w:rsidR="004C2AD5" w:rsidRPr="005E27EB">
        <w:rPr>
          <w:rFonts w:ascii="Times New Roman" w:hAnsi="Times New Roman" w:cs="Times New Roman"/>
          <w:bCs/>
          <w:sz w:val="24"/>
          <w:szCs w:val="24"/>
        </w:rPr>
        <w:t xml:space="preserve"> № </w:t>
      </w:r>
      <w:r w:rsidR="004C2AD5">
        <w:rPr>
          <w:rFonts w:ascii="Times New Roman" w:hAnsi="Times New Roman" w:cs="Times New Roman"/>
          <w:bCs/>
          <w:sz w:val="24"/>
          <w:szCs w:val="24"/>
        </w:rPr>
        <w:t>7</w:t>
      </w:r>
      <w:r w:rsidR="004C2AD5" w:rsidRPr="005E27EB">
        <w:rPr>
          <w:rFonts w:ascii="Times New Roman" w:hAnsi="Times New Roman" w:cs="Times New Roman"/>
          <w:bCs/>
          <w:sz w:val="24"/>
          <w:szCs w:val="24"/>
        </w:rPr>
        <w:t xml:space="preserve"> к Договору</w:t>
      </w:r>
      <w:r w:rsidR="004C2AD5">
        <w:rPr>
          <w:rFonts w:ascii="Times New Roman" w:hAnsi="Times New Roman" w:cs="Times New Roman"/>
          <w:bCs/>
          <w:sz w:val="24"/>
          <w:szCs w:val="24"/>
        </w:rPr>
        <w:t>.</w:t>
      </w:r>
      <w:bookmarkEnd w:id="42"/>
    </w:p>
    <w:p w14:paraId="332DCD09" w14:textId="1A8C1953" w:rsidR="004C2AD5" w:rsidRPr="009B4237" w:rsidRDefault="00F26FB2" w:rsidP="00F26FB2">
      <w:pPr>
        <w:pStyle w:val="a9"/>
        <w:snapToGrid w:val="0"/>
        <w:spacing w:after="0" w:line="240" w:lineRule="auto"/>
        <w:ind w:left="0" w:firstLine="709"/>
        <w:jc w:val="both"/>
        <w:rPr>
          <w:rFonts w:ascii="Times New Roman" w:hAnsi="Times New Roman" w:cs="Times New Roman"/>
          <w:sz w:val="24"/>
          <w:szCs w:val="24"/>
        </w:rPr>
      </w:pPr>
      <w:bookmarkStart w:id="43" w:name="_Ref17108448"/>
      <w:r>
        <w:rPr>
          <w:rFonts w:ascii="Times New Roman" w:hAnsi="Times New Roman" w:cs="Times New Roman"/>
          <w:sz w:val="24"/>
          <w:szCs w:val="24"/>
        </w:rPr>
        <w:t>5.1.11</w:t>
      </w:r>
      <w:r w:rsidR="004C2AD5">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004C2AD5" w:rsidRPr="009B4237">
        <w:rPr>
          <w:rFonts w:ascii="Times New Roman" w:hAnsi="Times New Roman" w:cs="Times New Roman"/>
          <w:sz w:val="24"/>
          <w:szCs w:val="24"/>
        </w:rPr>
        <w:t>содействие Арендатору в устройстве новых каналов связи.</w:t>
      </w:r>
      <w:bookmarkEnd w:id="43"/>
    </w:p>
    <w:p w14:paraId="7F1FB3F9" w14:textId="1442C073" w:rsidR="004C2AD5" w:rsidRPr="009B4237" w:rsidRDefault="00F26FB2" w:rsidP="00F26FB2">
      <w:pPr>
        <w:pStyle w:val="a9"/>
        <w:snapToGrid w:val="0"/>
        <w:spacing w:after="0" w:line="240" w:lineRule="auto"/>
        <w:ind w:left="0" w:firstLine="709"/>
        <w:jc w:val="both"/>
        <w:rPr>
          <w:rFonts w:ascii="Times New Roman" w:hAnsi="Times New Roman" w:cs="Times New Roman"/>
          <w:sz w:val="24"/>
          <w:szCs w:val="24"/>
        </w:rPr>
      </w:pPr>
      <w:bookmarkStart w:id="44" w:name="_Ref17108450"/>
      <w:r>
        <w:rPr>
          <w:rFonts w:ascii="Times New Roman" w:hAnsi="Times New Roman" w:cs="Times New Roman"/>
          <w:sz w:val="24"/>
          <w:szCs w:val="24"/>
        </w:rPr>
        <w:t>5.1.12</w:t>
      </w:r>
      <w:r w:rsidR="004C2AD5"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44"/>
    </w:p>
    <w:p w14:paraId="7E485243" w14:textId="5F02E5E0" w:rsidR="004C2AD5" w:rsidRPr="00F26FB2" w:rsidRDefault="00F26FB2" w:rsidP="00F26FB2">
      <w:pPr>
        <w:snapToGri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5.1.12.1</w:t>
      </w:r>
      <w:r w:rsidR="004C2AD5" w:rsidRPr="00F26FB2">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3788C974" w14:textId="3663E333" w:rsidR="004C2AD5" w:rsidRPr="009B4237" w:rsidRDefault="00F26FB2" w:rsidP="00F26FB2">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5.1.12.2</w:t>
      </w:r>
      <w:r w:rsidR="004C2AD5"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15A53D63" w14:textId="56A425EF" w:rsidR="004C2AD5" w:rsidRPr="0075037D" w:rsidRDefault="00F26FB2" w:rsidP="00F26FB2">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5.1.13</w:t>
      </w:r>
      <w:r w:rsidR="004C2AD5">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14:paraId="7F30B50F" w14:textId="77777777" w:rsidR="004C2AD5" w:rsidRPr="005E27EB" w:rsidRDefault="004C2AD5" w:rsidP="004C2AD5">
      <w:pPr>
        <w:pStyle w:val="a9"/>
        <w:snapToGrid w:val="0"/>
        <w:spacing w:after="0" w:line="240" w:lineRule="auto"/>
        <w:ind w:left="0" w:firstLine="709"/>
        <w:jc w:val="both"/>
        <w:rPr>
          <w:rFonts w:ascii="Times New Roman" w:hAnsi="Times New Roman" w:cs="Times New Roman"/>
          <w:sz w:val="24"/>
          <w:szCs w:val="24"/>
        </w:rPr>
      </w:pPr>
    </w:p>
    <w:p w14:paraId="0A9F0633" w14:textId="77777777" w:rsidR="004C2AD5" w:rsidRPr="005E27EB"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14:paraId="11BD8ED9" w14:textId="78BF316B" w:rsidR="004C2AD5" w:rsidRPr="005E27EB" w:rsidRDefault="00E82161" w:rsidP="00E82161">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5.2.1</w:t>
      </w:r>
      <w:r w:rsidR="004C2AD5"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004C2AD5" w:rsidRPr="005E27EB">
        <w:rPr>
          <w:rFonts w:ascii="Times New Roman" w:hAnsi="Times New Roman" w:cs="Times New Roman"/>
          <w:sz w:val="24"/>
          <w:szCs w:val="24"/>
        </w:rPr>
        <w:fldChar w:fldCharType="begin"/>
      </w:r>
      <w:r w:rsidR="004C2AD5" w:rsidRPr="005E27EB">
        <w:rPr>
          <w:rFonts w:ascii="Times New Roman" w:hAnsi="Times New Roman" w:cs="Times New Roman"/>
          <w:sz w:val="24"/>
          <w:szCs w:val="24"/>
        </w:rPr>
        <w:instrText xml:space="preserve"> REF _Ref485824072 \r \h  \* MERGEFORMAT </w:instrText>
      </w:r>
      <w:r w:rsidR="004C2AD5" w:rsidRPr="005E27EB">
        <w:rPr>
          <w:rFonts w:ascii="Times New Roman" w:hAnsi="Times New Roman" w:cs="Times New Roman"/>
          <w:sz w:val="24"/>
          <w:szCs w:val="24"/>
        </w:rPr>
      </w:r>
      <w:r w:rsidR="004C2AD5"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004C2AD5" w:rsidRPr="005E27EB">
        <w:rPr>
          <w:rFonts w:ascii="Times New Roman" w:hAnsi="Times New Roman" w:cs="Times New Roman"/>
          <w:sz w:val="24"/>
          <w:szCs w:val="24"/>
        </w:rPr>
        <w:fldChar w:fldCharType="end"/>
      </w:r>
      <w:r w:rsidR="004C2AD5"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301DD6C7" w14:textId="3B6A6464" w:rsidR="004C2AD5" w:rsidRPr="005E27EB" w:rsidRDefault="00E82161" w:rsidP="00E82161">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5.2.2</w:t>
      </w:r>
      <w:r w:rsidR="004C2AD5" w:rsidRPr="005E27EB">
        <w:rPr>
          <w:rStyle w:val="a5"/>
          <w:sz w:val="24"/>
          <w:szCs w:val="24"/>
        </w:rPr>
        <w:footnoteReference w:id="166"/>
      </w:r>
      <w:r w:rsidR="004C2AD5"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03C54FC3" w14:textId="412A5673" w:rsidR="004C2AD5" w:rsidRPr="005E27EB" w:rsidRDefault="00E82161" w:rsidP="00E82161">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5.2.3</w:t>
      </w:r>
      <w:r w:rsidR="004C2AD5"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sidR="004C2AD5">
        <w:rPr>
          <w:rFonts w:ascii="Times New Roman" w:hAnsi="Times New Roman" w:cs="Times New Roman"/>
          <w:sz w:val="24"/>
          <w:szCs w:val="24"/>
        </w:rPr>
        <w:t>без дополнительной оплаты со стороны Арендатора</w:t>
      </w:r>
      <w:r w:rsidR="004C2AD5"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4391998C" w14:textId="77777777" w:rsidR="004C2AD5" w:rsidRPr="005E27EB" w:rsidRDefault="004C2AD5" w:rsidP="004C2AD5">
      <w:pPr>
        <w:pStyle w:val="a9"/>
        <w:spacing w:after="0" w:line="240" w:lineRule="auto"/>
        <w:ind w:left="0" w:firstLine="709"/>
        <w:jc w:val="both"/>
        <w:rPr>
          <w:rFonts w:ascii="Times New Roman" w:hAnsi="Times New Roman" w:cs="Times New Roman"/>
          <w:sz w:val="24"/>
          <w:szCs w:val="24"/>
        </w:rPr>
      </w:pPr>
    </w:p>
    <w:p w14:paraId="43BC620E" w14:textId="77777777" w:rsidR="004C2AD5" w:rsidRPr="005E27EB" w:rsidRDefault="004C2AD5" w:rsidP="004C2AD5">
      <w:pPr>
        <w:pStyle w:val="a9"/>
        <w:numPr>
          <w:ilvl w:val="1"/>
          <w:numId w:val="12"/>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2D0A96E4" w14:textId="493F1D02" w:rsidR="004C2AD5" w:rsidRPr="005E27EB"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bookmarkStart w:id="45" w:name="_Ref519254925"/>
      <w:r>
        <w:rPr>
          <w:rFonts w:ascii="Times New Roman" w:hAnsi="Times New Roman" w:cs="Times New Roman"/>
          <w:sz w:val="24"/>
          <w:szCs w:val="24"/>
        </w:rPr>
        <w:t>5.3.1</w:t>
      </w:r>
      <w:r w:rsidR="004C2AD5" w:rsidRPr="005E27EB">
        <w:rPr>
          <w:rFonts w:ascii="Times New Roman" w:hAnsi="Times New Roman" w:cs="Times New Roman"/>
          <w:sz w:val="24"/>
          <w:szCs w:val="24"/>
        </w:rPr>
        <w:t xml:space="preserve">Принять Объект </w:t>
      </w:r>
      <w:r w:rsidR="004C2AD5">
        <w:rPr>
          <w:rStyle w:val="a5"/>
          <w:sz w:val="24"/>
          <w:szCs w:val="24"/>
        </w:rPr>
        <w:footnoteReference w:id="167"/>
      </w:r>
      <w:r w:rsidR="004C2AD5">
        <w:rPr>
          <w:rFonts w:ascii="Times New Roman" w:hAnsi="Times New Roman" w:cs="Times New Roman"/>
          <w:sz w:val="24"/>
          <w:szCs w:val="24"/>
        </w:rPr>
        <w:t>и Д</w:t>
      </w:r>
      <w:r w:rsidR="004C2AD5" w:rsidRPr="002214CC">
        <w:rPr>
          <w:rFonts w:ascii="Times New Roman" w:hAnsi="Times New Roman" w:cs="Times New Roman"/>
          <w:sz w:val="24"/>
          <w:szCs w:val="24"/>
        </w:rPr>
        <w:t>вижим</w:t>
      </w:r>
      <w:r w:rsidR="004C2AD5">
        <w:rPr>
          <w:rFonts w:ascii="Times New Roman" w:hAnsi="Times New Roman" w:cs="Times New Roman"/>
          <w:sz w:val="24"/>
          <w:szCs w:val="24"/>
        </w:rPr>
        <w:t>ое</w:t>
      </w:r>
      <w:r w:rsidR="004C2AD5" w:rsidRPr="002214CC">
        <w:rPr>
          <w:rFonts w:ascii="Times New Roman" w:hAnsi="Times New Roman" w:cs="Times New Roman"/>
          <w:sz w:val="24"/>
          <w:szCs w:val="24"/>
        </w:rPr>
        <w:t xml:space="preserve"> имущество</w:t>
      </w:r>
      <w:r w:rsidR="004C2AD5" w:rsidRPr="005E27EB">
        <w:rPr>
          <w:rFonts w:ascii="Times New Roman" w:hAnsi="Times New Roman" w:cs="Times New Roman"/>
          <w:sz w:val="24"/>
          <w:szCs w:val="24"/>
        </w:rPr>
        <w:t xml:space="preserve"> от Арендодателя в порядке, указанном в пункте </w:t>
      </w:r>
      <w:r w:rsidR="004C2AD5" w:rsidRPr="005E27EB">
        <w:rPr>
          <w:rFonts w:ascii="Times New Roman" w:hAnsi="Times New Roman" w:cs="Times New Roman"/>
          <w:sz w:val="24"/>
          <w:szCs w:val="24"/>
        </w:rPr>
        <w:fldChar w:fldCharType="begin"/>
      </w:r>
      <w:r w:rsidR="004C2AD5" w:rsidRPr="005E27EB">
        <w:rPr>
          <w:rFonts w:ascii="Times New Roman" w:hAnsi="Times New Roman" w:cs="Times New Roman"/>
          <w:sz w:val="24"/>
          <w:szCs w:val="24"/>
        </w:rPr>
        <w:instrText xml:space="preserve"> REF _Ref485818293 \r \h  \* MERGEFORMAT </w:instrText>
      </w:r>
      <w:r w:rsidR="004C2AD5" w:rsidRPr="005E27EB">
        <w:rPr>
          <w:rFonts w:ascii="Times New Roman" w:hAnsi="Times New Roman" w:cs="Times New Roman"/>
          <w:sz w:val="24"/>
          <w:szCs w:val="24"/>
        </w:rPr>
      </w:r>
      <w:r w:rsidR="004C2AD5"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3.1</w:t>
      </w:r>
      <w:r w:rsidR="004C2AD5" w:rsidRPr="005E27EB">
        <w:rPr>
          <w:rFonts w:ascii="Times New Roman" w:hAnsi="Times New Roman" w:cs="Times New Roman"/>
          <w:sz w:val="24"/>
          <w:szCs w:val="24"/>
        </w:rPr>
        <w:fldChar w:fldCharType="end"/>
      </w:r>
      <w:r w:rsidR="004C2AD5" w:rsidRPr="005E27EB">
        <w:rPr>
          <w:rFonts w:ascii="Times New Roman" w:hAnsi="Times New Roman" w:cs="Times New Roman"/>
          <w:sz w:val="24"/>
          <w:szCs w:val="24"/>
        </w:rPr>
        <w:t xml:space="preserve"> Договора.</w:t>
      </w:r>
      <w:bookmarkEnd w:id="45"/>
    </w:p>
    <w:p w14:paraId="0A4B8093" w14:textId="2366DE1D" w:rsidR="004C2AD5" w:rsidRPr="005E27EB"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5.3.2</w:t>
      </w:r>
      <w:r w:rsidR="004C2AD5"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4C2AD5" w:rsidRPr="005E27EB">
        <w:rPr>
          <w:rFonts w:ascii="Times New Roman" w:hAnsi="Times New Roman" w:cs="Times New Roman"/>
          <w:sz w:val="24"/>
          <w:szCs w:val="24"/>
        </w:rPr>
        <w:fldChar w:fldCharType="begin"/>
      </w:r>
      <w:r w:rsidR="004C2AD5" w:rsidRPr="005E27EB">
        <w:rPr>
          <w:rFonts w:ascii="Times New Roman" w:hAnsi="Times New Roman" w:cs="Times New Roman"/>
          <w:sz w:val="24"/>
          <w:szCs w:val="24"/>
        </w:rPr>
        <w:instrText xml:space="preserve"> REF _Ref486337887 \r \h  \* MERGEFORMAT </w:instrText>
      </w:r>
      <w:r w:rsidR="004C2AD5" w:rsidRPr="005E27EB">
        <w:rPr>
          <w:rFonts w:ascii="Times New Roman" w:hAnsi="Times New Roman" w:cs="Times New Roman"/>
          <w:sz w:val="24"/>
          <w:szCs w:val="24"/>
        </w:rPr>
      </w:r>
      <w:r w:rsidR="004C2AD5"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1.7</w:t>
      </w:r>
      <w:r w:rsidR="004C2AD5" w:rsidRPr="005E27EB">
        <w:rPr>
          <w:rFonts w:ascii="Times New Roman" w:hAnsi="Times New Roman" w:cs="Times New Roman"/>
          <w:sz w:val="24"/>
          <w:szCs w:val="24"/>
        </w:rPr>
        <w:fldChar w:fldCharType="end"/>
      </w:r>
      <w:r w:rsidR="004C2AD5" w:rsidRPr="005E27EB">
        <w:rPr>
          <w:rFonts w:ascii="Times New Roman" w:hAnsi="Times New Roman" w:cs="Times New Roman"/>
          <w:sz w:val="24"/>
          <w:szCs w:val="24"/>
        </w:rPr>
        <w:t xml:space="preserve"> Договора.</w:t>
      </w:r>
    </w:p>
    <w:p w14:paraId="0D902F6B" w14:textId="56A0D7ED" w:rsidR="004C2AD5" w:rsidRPr="005E27EB"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5.3.3</w:t>
      </w:r>
      <w:r w:rsidR="004C2AD5" w:rsidRPr="005E27EB">
        <w:rPr>
          <w:rFonts w:ascii="Times New Roman" w:hAnsi="Times New Roman" w:cs="Times New Roman"/>
          <w:sz w:val="24"/>
          <w:szCs w:val="24"/>
        </w:rPr>
        <w:t xml:space="preserve">Вносить арендную плату </w:t>
      </w:r>
      <w:r w:rsidR="004C2AD5">
        <w:rPr>
          <w:rFonts w:ascii="Times New Roman" w:hAnsi="Times New Roman" w:cs="Times New Roman"/>
          <w:sz w:val="24"/>
          <w:szCs w:val="24"/>
        </w:rPr>
        <w:t xml:space="preserve">и иные платежи </w:t>
      </w:r>
      <w:r w:rsidR="004C2AD5" w:rsidRPr="005E27EB">
        <w:rPr>
          <w:rFonts w:ascii="Times New Roman" w:hAnsi="Times New Roman" w:cs="Times New Roman"/>
          <w:sz w:val="24"/>
          <w:szCs w:val="24"/>
        </w:rPr>
        <w:t>в размере и сроки, установленные Договором.</w:t>
      </w:r>
    </w:p>
    <w:p w14:paraId="6F77CF32" w14:textId="57ADE8AD" w:rsidR="004C2AD5" w:rsidRPr="005E27EB"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5.3.4</w:t>
      </w:r>
      <w:r w:rsidR="004C2AD5">
        <w:rPr>
          <w:rFonts w:ascii="Times New Roman" w:hAnsi="Times New Roman" w:cs="Times New Roman"/>
          <w:sz w:val="24"/>
          <w:szCs w:val="24"/>
        </w:rPr>
        <w:t>Н</w:t>
      </w:r>
      <w:r w:rsidR="004C2AD5" w:rsidRPr="005E27EB">
        <w:rPr>
          <w:rFonts w:ascii="Times New Roman" w:hAnsi="Times New Roman" w:cs="Times New Roman"/>
          <w:sz w:val="24"/>
          <w:szCs w:val="24"/>
        </w:rPr>
        <w:t>е производить неотделим</w:t>
      </w:r>
      <w:r w:rsidR="004C2AD5">
        <w:rPr>
          <w:rFonts w:ascii="Times New Roman" w:hAnsi="Times New Roman" w:cs="Times New Roman"/>
          <w:sz w:val="24"/>
          <w:szCs w:val="24"/>
        </w:rPr>
        <w:t>ые</w:t>
      </w:r>
      <w:r w:rsidR="004C2AD5" w:rsidRPr="005E27EB">
        <w:rPr>
          <w:rFonts w:ascii="Times New Roman" w:hAnsi="Times New Roman" w:cs="Times New Roman"/>
          <w:sz w:val="24"/>
          <w:szCs w:val="24"/>
        </w:rPr>
        <w:t xml:space="preserve"> улучшени</w:t>
      </w:r>
      <w:r w:rsidR="004C2AD5">
        <w:rPr>
          <w:rFonts w:ascii="Times New Roman" w:hAnsi="Times New Roman" w:cs="Times New Roman"/>
          <w:sz w:val="24"/>
          <w:szCs w:val="24"/>
        </w:rPr>
        <w:t>я</w:t>
      </w:r>
      <w:r w:rsidR="004C2AD5" w:rsidRPr="005E27EB">
        <w:rPr>
          <w:rFonts w:ascii="Times New Roman" w:hAnsi="Times New Roman" w:cs="Times New Roman"/>
          <w:sz w:val="24"/>
          <w:szCs w:val="24"/>
        </w:rPr>
        <w:t xml:space="preserve"> Объекта без предварительного письменного согласия Арендодателя.</w:t>
      </w:r>
    </w:p>
    <w:p w14:paraId="62549B43" w14:textId="59E1758B" w:rsidR="004C2AD5" w:rsidRPr="005E27EB" w:rsidRDefault="004C2AD5" w:rsidP="004C2AD5">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62D53AF8" w14:textId="0CE48E14" w:rsidR="004C2AD5" w:rsidRPr="00FC4EF2"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bookmarkStart w:id="46" w:name="_Ref509914564"/>
      <w:r>
        <w:rPr>
          <w:rFonts w:ascii="Times New Roman" w:hAnsi="Times New Roman" w:cs="Times New Roman"/>
          <w:sz w:val="24"/>
          <w:szCs w:val="24"/>
        </w:rPr>
        <w:t>5.3.5</w:t>
      </w:r>
      <w:r w:rsidR="004C2AD5" w:rsidRPr="00FC4EF2">
        <w:rPr>
          <w:rFonts w:ascii="Times New Roman" w:hAnsi="Times New Roman" w:cs="Times New Roman"/>
          <w:sz w:val="24"/>
          <w:szCs w:val="24"/>
        </w:rPr>
        <w:t xml:space="preserve">Не производить, без письменного </w:t>
      </w:r>
      <w:r w:rsidR="004C2AD5"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sidR="004C2AD5">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004C2AD5" w:rsidRPr="00FC4EF2">
        <w:rPr>
          <w:rFonts w:ascii="Times New Roman" w:hAnsi="Times New Roman" w:cs="Times New Roman"/>
          <w:sz w:val="24"/>
          <w:szCs w:val="24"/>
        </w:rPr>
        <w:t>без предварительного письменного согласия Арендодателя.</w:t>
      </w:r>
      <w:bookmarkEnd w:id="46"/>
    </w:p>
    <w:p w14:paraId="29442FEF" w14:textId="14A35AE7" w:rsidR="004C2AD5" w:rsidRPr="00FF0711"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5.3.6</w:t>
      </w:r>
      <w:r w:rsidR="004C2AD5" w:rsidRPr="00FF0711">
        <w:rPr>
          <w:rFonts w:ascii="Times New Roman" w:hAnsi="Times New Roman" w:cs="Times New Roman"/>
          <w:sz w:val="24"/>
          <w:szCs w:val="24"/>
        </w:rPr>
        <w:t>В случае</w:t>
      </w:r>
      <w:r w:rsidR="004C2AD5">
        <w:rPr>
          <w:rFonts w:ascii="Times New Roman" w:hAnsi="Times New Roman" w:cs="Times New Roman"/>
          <w:sz w:val="24"/>
          <w:szCs w:val="24"/>
        </w:rPr>
        <w:t>,</w:t>
      </w:r>
      <w:r w:rsidR="004C2AD5" w:rsidRPr="00FF0711">
        <w:rPr>
          <w:rFonts w:ascii="Times New Roman" w:hAnsi="Times New Roman" w:cs="Times New Roman"/>
          <w:sz w:val="24"/>
          <w:szCs w:val="24"/>
        </w:rPr>
        <w:t xml:space="preserve"> если Арендатор, по согласованию с Арендодателем, производит </w:t>
      </w:r>
      <w:r w:rsidR="004C2AD5" w:rsidRPr="00A95A6E">
        <w:rPr>
          <w:rFonts w:ascii="Times New Roman" w:hAnsi="Times New Roman" w:cs="Times New Roman"/>
          <w:sz w:val="24"/>
          <w:szCs w:val="24"/>
        </w:rPr>
        <w:t>реконструкцию (перепланировку, переустройство), капитальный ремонт</w:t>
      </w:r>
      <w:r w:rsidR="004C2AD5"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37EFB69F" w14:textId="764DBC9E" w:rsidR="004C2AD5"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5.3.7</w:t>
      </w:r>
      <w:r w:rsidR="004C2AD5"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004C2AD5"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4C2AD5" w:rsidRPr="0055748F">
        <w:rPr>
          <w:rFonts w:ascii="Times New Roman" w:hAnsi="Times New Roman" w:cs="Times New Roman"/>
          <w:sz w:val="24"/>
          <w:szCs w:val="24"/>
        </w:rPr>
        <w:t xml:space="preserve"> </w:t>
      </w:r>
      <w:r w:rsidR="004C2AD5">
        <w:rPr>
          <w:rFonts w:ascii="Times New Roman" w:hAnsi="Times New Roman" w:cs="Times New Roman"/>
          <w:sz w:val="24"/>
          <w:szCs w:val="24"/>
        </w:rPr>
        <w:t xml:space="preserve">Расходы, связанные с получением </w:t>
      </w:r>
      <w:r w:rsidR="004C2AD5"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4C2AD5">
        <w:rPr>
          <w:rFonts w:ascii="Times New Roman" w:hAnsi="Times New Roman" w:cs="Times New Roman"/>
          <w:sz w:val="24"/>
          <w:szCs w:val="24"/>
        </w:rPr>
        <w:t xml:space="preserve"> несет Арендатор.</w:t>
      </w:r>
    </w:p>
    <w:p w14:paraId="023DC097" w14:textId="727DEBC3" w:rsidR="004C2AD5" w:rsidRPr="005E27EB"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5.3.8</w:t>
      </w:r>
      <w:r w:rsidR="004C2AD5" w:rsidRPr="005E27EB">
        <w:rPr>
          <w:rFonts w:ascii="Times New Roman" w:hAnsi="Times New Roman" w:cs="Times New Roman"/>
          <w:sz w:val="24"/>
          <w:szCs w:val="24"/>
        </w:rPr>
        <w:t xml:space="preserve">Самостоятельно и за свой счет поддерживать Объект </w:t>
      </w:r>
      <w:r w:rsidR="004C2AD5">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004C2AD5"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161217A2" w14:textId="0B0F7DFD" w:rsidR="004C2AD5" w:rsidRPr="005E27EB"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5.3.9</w:t>
      </w:r>
      <w:r w:rsidR="004C2AD5" w:rsidRPr="005E27EB">
        <w:rPr>
          <w:rFonts w:ascii="Times New Roman" w:hAnsi="Times New Roman" w:cs="Times New Roman"/>
          <w:sz w:val="24"/>
          <w:szCs w:val="24"/>
        </w:rPr>
        <w:t xml:space="preserve">Осуществлять текущий ремонт </w:t>
      </w:r>
      <w:r w:rsidR="004C2AD5">
        <w:rPr>
          <w:rFonts w:ascii="Times New Roman" w:hAnsi="Times New Roman" w:cs="Times New Roman"/>
          <w:sz w:val="24"/>
          <w:szCs w:val="24"/>
        </w:rPr>
        <w:t>Объекта без</w:t>
      </w:r>
      <w:r w:rsidR="004C2AD5" w:rsidRPr="005E27EB">
        <w:rPr>
          <w:rFonts w:ascii="Times New Roman" w:hAnsi="Times New Roman" w:cs="Times New Roman"/>
          <w:sz w:val="24"/>
          <w:szCs w:val="24"/>
        </w:rPr>
        <w:t xml:space="preserve"> получения письменного разрешения от Арендодателя.</w:t>
      </w:r>
    </w:p>
    <w:p w14:paraId="4F214CDD" w14:textId="77777777" w:rsidR="004C2AD5" w:rsidRPr="005E27EB" w:rsidRDefault="004C2AD5" w:rsidP="004C2AD5">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sz w:val="24"/>
          <w:szCs w:val="24"/>
        </w:rPr>
        <w:footnoteReference w:id="168"/>
      </w:r>
      <w:r w:rsidRPr="005E27EB">
        <w:rPr>
          <w:rFonts w:ascii="Times New Roman" w:hAnsi="Times New Roman" w:cs="Times New Roman"/>
          <w:sz w:val="24"/>
          <w:szCs w:val="24"/>
        </w:rPr>
        <w:t>.</w:t>
      </w:r>
    </w:p>
    <w:p w14:paraId="4B8E8ECE" w14:textId="24241A18" w:rsidR="004C2AD5" w:rsidRPr="005E27EB"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bookmarkStart w:id="47" w:name="_Ref485824072"/>
      <w:r>
        <w:rPr>
          <w:rFonts w:ascii="Times New Roman" w:hAnsi="Times New Roman" w:cs="Times New Roman"/>
          <w:sz w:val="24"/>
          <w:szCs w:val="24"/>
        </w:rPr>
        <w:t>5.3.10</w:t>
      </w:r>
      <w:r w:rsidR="004C2AD5" w:rsidRPr="005E27EB">
        <w:rPr>
          <w:rFonts w:ascii="Times New Roman" w:hAnsi="Times New Roman" w:cs="Times New Roman"/>
          <w:sz w:val="24"/>
          <w:szCs w:val="24"/>
        </w:rPr>
        <w:t xml:space="preserve">По предварительному </w:t>
      </w:r>
      <w:r w:rsidR="004C2AD5">
        <w:rPr>
          <w:rFonts w:ascii="Times New Roman" w:hAnsi="Times New Roman" w:cs="Times New Roman"/>
          <w:sz w:val="24"/>
          <w:szCs w:val="24"/>
        </w:rPr>
        <w:t xml:space="preserve">(не позднее чем за 3 (три) рабочих дня) </w:t>
      </w:r>
      <w:r w:rsidR="004C2AD5"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sidR="004C2AD5">
        <w:rPr>
          <w:rFonts w:ascii="Times New Roman" w:hAnsi="Times New Roman" w:cs="Times New Roman"/>
          <w:sz w:val="24"/>
          <w:szCs w:val="24"/>
        </w:rPr>
        <w:t>______</w:t>
      </w:r>
      <w:r w:rsidR="004C2AD5" w:rsidRPr="005E27EB">
        <w:rPr>
          <w:rFonts w:ascii="Times New Roman" w:hAnsi="Times New Roman" w:cs="Times New Roman"/>
          <w:sz w:val="24"/>
          <w:szCs w:val="24"/>
        </w:rPr>
        <w:t>)</w:t>
      </w:r>
      <w:r w:rsidR="004C2AD5">
        <w:rPr>
          <w:rStyle w:val="a5"/>
          <w:sz w:val="24"/>
          <w:szCs w:val="24"/>
        </w:rPr>
        <w:footnoteReference w:id="169"/>
      </w:r>
      <w:r w:rsidR="004C2AD5"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7"/>
    </w:p>
    <w:p w14:paraId="37094A7B" w14:textId="4A714AFF" w:rsidR="004C2AD5" w:rsidRPr="005E27EB"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5.3.11</w:t>
      </w:r>
      <w:r w:rsidR="004C2AD5">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004C2AD5" w:rsidRPr="005E27EB">
        <w:rPr>
          <w:rFonts w:ascii="Times New Roman" w:hAnsi="Times New Roman" w:cs="Times New Roman"/>
          <w:sz w:val="24"/>
          <w:szCs w:val="24"/>
        </w:rPr>
        <w:t>беспечивать соблюдение персоналом</w:t>
      </w:r>
      <w:r w:rsidR="004C2AD5">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4C2AD5" w:rsidRPr="00FB1F1B">
        <w:rPr>
          <w:rFonts w:ascii="Times New Roman" w:hAnsi="Times New Roman" w:cs="Times New Roman"/>
          <w:sz w:val="24"/>
          <w:szCs w:val="24"/>
        </w:rPr>
        <w:t>на Объекте.</w:t>
      </w:r>
      <w:r w:rsidR="004C2AD5" w:rsidRPr="00FB1F1B">
        <w:rPr>
          <w:rStyle w:val="a5"/>
          <w:sz w:val="24"/>
          <w:szCs w:val="24"/>
        </w:rPr>
        <w:footnoteReference w:id="170"/>
      </w:r>
    </w:p>
    <w:p w14:paraId="7A7B1BC2" w14:textId="31A4D749" w:rsidR="004C2AD5" w:rsidRPr="005E27EB" w:rsidRDefault="00D70E77" w:rsidP="00D70E77">
      <w:pPr>
        <w:pStyle w:val="a9"/>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5.3.12</w:t>
      </w:r>
      <w:r w:rsidR="004C2AD5"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5FE4E1D4" w14:textId="4A079AAC" w:rsidR="004C2AD5" w:rsidRPr="00C947A6" w:rsidRDefault="00D70E77" w:rsidP="00D70E77">
      <w:pPr>
        <w:pStyle w:val="a9"/>
        <w:snapToGrid w:val="0"/>
        <w:spacing w:after="0" w:line="240" w:lineRule="auto"/>
        <w:ind w:left="0" w:firstLine="709"/>
        <w:jc w:val="both"/>
        <w:rPr>
          <w:rFonts w:ascii="Times New Roman" w:hAnsi="Times New Roman" w:cs="Times New Roman"/>
          <w:sz w:val="24"/>
          <w:szCs w:val="24"/>
        </w:rPr>
      </w:pPr>
      <w:bookmarkStart w:id="48" w:name="_Ref524689002"/>
      <w:r>
        <w:rPr>
          <w:rFonts w:ascii="Times New Roman" w:hAnsi="Times New Roman" w:cs="Times New Roman"/>
          <w:sz w:val="24"/>
          <w:szCs w:val="24"/>
        </w:rPr>
        <w:t>5.3.13</w:t>
      </w:r>
      <w:r w:rsidR="004C2AD5"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004C2AD5"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4C2AD5" w:rsidRPr="00E7407E">
        <w:rPr>
          <w:rFonts w:ascii="Times New Roman" w:hAnsi="Times New Roman" w:cs="Times New Roman"/>
          <w:sz w:val="24"/>
          <w:szCs w:val="24"/>
        </w:rPr>
        <w:t>Мест общего пользования</w:t>
      </w:r>
      <w:r w:rsidR="004C2AD5"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8"/>
    </w:p>
    <w:p w14:paraId="6AB861B2" w14:textId="3EBCED63" w:rsidR="004C2AD5" w:rsidRPr="005E27EB" w:rsidRDefault="00D70E77" w:rsidP="00D70E77">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5.3.14</w:t>
      </w:r>
      <w:r w:rsidR="004C2AD5"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sidR="004C2AD5">
        <w:rPr>
          <w:rFonts w:ascii="Times New Roman" w:hAnsi="Times New Roman" w:cs="Times New Roman"/>
          <w:sz w:val="24"/>
          <w:szCs w:val="24"/>
        </w:rPr>
        <w:t>без</w:t>
      </w:r>
      <w:r w:rsidR="004C2AD5"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4C2AD5">
        <w:rPr>
          <w:rFonts w:ascii="Times New Roman" w:hAnsi="Times New Roman" w:cs="Times New Roman"/>
          <w:sz w:val="24"/>
          <w:szCs w:val="24"/>
        </w:rPr>
        <w:t xml:space="preserve"> </w:t>
      </w:r>
      <w:r w:rsidR="004C2AD5"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4C2AD5">
        <w:rPr>
          <w:rFonts w:ascii="Times New Roman" w:hAnsi="Times New Roman" w:cs="Times New Roman"/>
          <w:sz w:val="24"/>
          <w:szCs w:val="24"/>
        </w:rPr>
        <w:t>.</w:t>
      </w:r>
    </w:p>
    <w:p w14:paraId="3E88E825" w14:textId="7142BDA6" w:rsidR="004C2AD5" w:rsidRPr="005E27EB" w:rsidRDefault="00D70E77" w:rsidP="00D70E77">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5.3.15</w:t>
      </w:r>
      <w:r w:rsidR="004C2AD5" w:rsidRPr="005E27EB">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004C2AD5" w:rsidRPr="005E27EB">
        <w:rPr>
          <w:rFonts w:ascii="Times New Roman" w:hAnsi="Times New Roman" w:cs="Times New Roman"/>
          <w:sz w:val="24"/>
          <w:szCs w:val="24"/>
        </w:rPr>
        <w:lastRenderedPageBreak/>
        <w:t>никакие предметы в таком положении, количестве или такого веса, которые нанесут вред Объекту и (или) Зданию.</w:t>
      </w:r>
    </w:p>
    <w:p w14:paraId="253E9E4C" w14:textId="46CC2533" w:rsidR="004C2AD5" w:rsidRDefault="00D70E77" w:rsidP="00D70E77">
      <w:pPr>
        <w:pStyle w:val="a9"/>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5.3.16</w:t>
      </w:r>
      <w:r w:rsidR="004C2AD5" w:rsidRPr="003D44E3">
        <w:rPr>
          <w:rFonts w:ascii="Times New Roman" w:hAnsi="Times New Roman" w:cs="Times New Roman"/>
          <w:sz w:val="24"/>
          <w:szCs w:val="24"/>
        </w:rPr>
        <w:t xml:space="preserve">Возвратить Арендодателю Объект в соответствии с пунктом </w:t>
      </w:r>
      <w:r w:rsidR="004C2AD5" w:rsidRPr="003D44E3">
        <w:rPr>
          <w:rFonts w:ascii="Times New Roman" w:hAnsi="Times New Roman" w:cs="Times New Roman"/>
          <w:sz w:val="24"/>
          <w:szCs w:val="24"/>
        </w:rPr>
        <w:fldChar w:fldCharType="begin"/>
      </w:r>
      <w:r w:rsidR="004C2AD5" w:rsidRPr="003D44E3">
        <w:rPr>
          <w:rFonts w:ascii="Times New Roman" w:hAnsi="Times New Roman" w:cs="Times New Roman"/>
          <w:sz w:val="24"/>
          <w:szCs w:val="24"/>
        </w:rPr>
        <w:instrText xml:space="preserve"> REF _Ref492289972 \r \h </w:instrText>
      </w:r>
      <w:r w:rsidR="004C2AD5" w:rsidRPr="003D44E3">
        <w:rPr>
          <w:rFonts w:ascii="Times New Roman" w:hAnsi="Times New Roman" w:cs="Times New Roman"/>
          <w:sz w:val="24"/>
          <w:szCs w:val="24"/>
        </w:rPr>
      </w:r>
      <w:r w:rsidR="004C2AD5" w:rsidRPr="003D44E3">
        <w:rPr>
          <w:rFonts w:ascii="Times New Roman" w:hAnsi="Times New Roman" w:cs="Times New Roman"/>
          <w:sz w:val="24"/>
          <w:szCs w:val="24"/>
        </w:rPr>
        <w:fldChar w:fldCharType="separate"/>
      </w:r>
      <w:r w:rsidR="00E951A6">
        <w:rPr>
          <w:rFonts w:ascii="Times New Roman" w:hAnsi="Times New Roman" w:cs="Times New Roman"/>
          <w:sz w:val="24"/>
          <w:szCs w:val="24"/>
        </w:rPr>
        <w:t>3.2</w:t>
      </w:r>
      <w:r w:rsidR="004C2AD5" w:rsidRPr="003D44E3">
        <w:rPr>
          <w:rFonts w:ascii="Times New Roman" w:hAnsi="Times New Roman" w:cs="Times New Roman"/>
          <w:sz w:val="24"/>
          <w:szCs w:val="24"/>
        </w:rPr>
        <w:fldChar w:fldCharType="end"/>
      </w:r>
      <w:r w:rsidR="004C2AD5" w:rsidRPr="003D44E3">
        <w:rPr>
          <w:rFonts w:ascii="Times New Roman" w:hAnsi="Times New Roman" w:cs="Times New Roman"/>
          <w:sz w:val="24"/>
          <w:szCs w:val="24"/>
        </w:rPr>
        <w:t xml:space="preserve"> Договора</w:t>
      </w:r>
      <w:r w:rsidR="004C2AD5" w:rsidRPr="005E27EB">
        <w:rPr>
          <w:rFonts w:ascii="Times New Roman" w:hAnsi="Times New Roman" w:cs="Times New Roman"/>
          <w:sz w:val="24"/>
          <w:szCs w:val="24"/>
        </w:rPr>
        <w:t>.</w:t>
      </w:r>
    </w:p>
    <w:p w14:paraId="6E4B8EB1" w14:textId="18B6EF94" w:rsidR="004C2AD5" w:rsidRDefault="00D70E77" w:rsidP="00D70E77">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5.3.17</w:t>
      </w:r>
      <w:r w:rsidR="004C2AD5" w:rsidRPr="00844CF4">
        <w:rPr>
          <w:rFonts w:ascii="Times New Roman" w:hAnsi="Times New Roman" w:cs="Times New Roman"/>
          <w:sz w:val="24"/>
          <w:szCs w:val="24"/>
        </w:rPr>
        <w:t xml:space="preserve">Неукоснительно соблюдать и обеспечивать соблюдение его </w:t>
      </w:r>
      <w:r w:rsidR="004C2AD5">
        <w:rPr>
          <w:rFonts w:ascii="Times New Roman" w:hAnsi="Times New Roman" w:cs="Times New Roman"/>
          <w:sz w:val="24"/>
          <w:szCs w:val="24"/>
        </w:rPr>
        <w:t>сотрудниками</w:t>
      </w:r>
      <w:r w:rsidR="004C2AD5"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sidR="004C2AD5">
        <w:rPr>
          <w:rFonts w:ascii="Times New Roman" w:hAnsi="Times New Roman" w:cs="Times New Roman"/>
          <w:sz w:val="24"/>
          <w:szCs w:val="24"/>
        </w:rPr>
        <w:t>Объекте</w:t>
      </w:r>
      <w:r w:rsidR="004C2AD5" w:rsidRPr="00844CF4">
        <w:rPr>
          <w:rFonts w:ascii="Times New Roman" w:hAnsi="Times New Roman" w:cs="Times New Roman"/>
          <w:sz w:val="24"/>
          <w:szCs w:val="24"/>
        </w:rPr>
        <w:t xml:space="preserve">, а также надлежащим образом использовать </w:t>
      </w:r>
      <w:r w:rsidR="004C2AD5">
        <w:rPr>
          <w:rFonts w:ascii="Times New Roman" w:hAnsi="Times New Roman" w:cs="Times New Roman"/>
          <w:sz w:val="24"/>
          <w:szCs w:val="24"/>
        </w:rPr>
        <w:t>Объект</w:t>
      </w:r>
      <w:r w:rsidR="004C2AD5" w:rsidRPr="00844CF4">
        <w:rPr>
          <w:rFonts w:ascii="Times New Roman" w:hAnsi="Times New Roman" w:cs="Times New Roman"/>
          <w:sz w:val="24"/>
          <w:szCs w:val="24"/>
        </w:rPr>
        <w:t xml:space="preserve"> и Места общего пользования</w:t>
      </w:r>
      <w:r w:rsidR="004C2AD5">
        <w:rPr>
          <w:rFonts w:ascii="Times New Roman" w:hAnsi="Times New Roman" w:cs="Times New Roman"/>
          <w:sz w:val="24"/>
          <w:szCs w:val="24"/>
        </w:rPr>
        <w:t>.</w:t>
      </w:r>
    </w:p>
    <w:p w14:paraId="63AE0845" w14:textId="2AB86990" w:rsidR="004C2AD5" w:rsidRDefault="00D70E77" w:rsidP="00D70E77">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5.3.18</w:t>
      </w:r>
      <w:r w:rsidR="004C2AD5"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26803588" w14:textId="0AB32553" w:rsidR="004C2AD5" w:rsidRDefault="00D70E77" w:rsidP="00D70E77">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5.3.19</w:t>
      </w:r>
      <w:r w:rsidR="004C2AD5">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004C2AD5" w:rsidRPr="00844CF4">
        <w:rPr>
          <w:rFonts w:ascii="Times New Roman" w:hAnsi="Times New Roman" w:cs="Times New Roman"/>
          <w:sz w:val="24"/>
          <w:szCs w:val="24"/>
        </w:rPr>
        <w:t>охраны труда и охраны окружающей среды</w:t>
      </w:r>
      <w:r w:rsidR="004C2AD5">
        <w:rPr>
          <w:rFonts w:ascii="Times New Roman" w:hAnsi="Times New Roman" w:cs="Times New Roman"/>
          <w:sz w:val="24"/>
          <w:szCs w:val="24"/>
        </w:rPr>
        <w:t>.</w:t>
      </w:r>
    </w:p>
    <w:p w14:paraId="1F925C8E" w14:textId="38FCD941" w:rsidR="004C2AD5" w:rsidRDefault="00D70E77" w:rsidP="00D70E77">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5.3.20</w:t>
      </w:r>
      <w:r w:rsidR="004C2AD5" w:rsidRPr="00844CF4">
        <w:rPr>
          <w:rFonts w:ascii="Times New Roman" w:hAnsi="Times New Roman" w:cs="Times New Roman"/>
          <w:sz w:val="24"/>
          <w:szCs w:val="24"/>
        </w:rPr>
        <w:t xml:space="preserve">Поставить Здание на </w:t>
      </w:r>
      <w:r w:rsidR="004C2AD5">
        <w:rPr>
          <w:rFonts w:ascii="Times New Roman" w:hAnsi="Times New Roman" w:cs="Times New Roman"/>
          <w:sz w:val="24"/>
          <w:szCs w:val="24"/>
        </w:rPr>
        <w:t>г</w:t>
      </w:r>
      <w:r w:rsidR="004C2AD5"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4C2AD5">
        <w:rPr>
          <w:rFonts w:ascii="Times New Roman" w:hAnsi="Times New Roman" w:cs="Times New Roman"/>
          <w:sz w:val="24"/>
          <w:szCs w:val="24"/>
        </w:rPr>
        <w:t>данном г</w:t>
      </w:r>
      <w:r w:rsidR="004C2AD5" w:rsidRPr="00844CF4">
        <w:rPr>
          <w:rFonts w:ascii="Times New Roman" w:hAnsi="Times New Roman" w:cs="Times New Roman"/>
          <w:sz w:val="24"/>
          <w:szCs w:val="24"/>
        </w:rPr>
        <w:t>осударственном реестре актуализировать учетные сведения.</w:t>
      </w:r>
      <w:r w:rsidR="004C2AD5">
        <w:rPr>
          <w:rStyle w:val="a5"/>
          <w:sz w:val="24"/>
          <w:szCs w:val="24"/>
        </w:rPr>
        <w:footnoteReference w:id="171"/>
      </w:r>
    </w:p>
    <w:p w14:paraId="4CF56543" w14:textId="6EC57699" w:rsidR="004C2AD5" w:rsidRDefault="00D70E77" w:rsidP="00D70E77">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5.3.21</w:t>
      </w:r>
      <w:r w:rsidR="004C2AD5"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D3AA596" w14:textId="0E1C2A3B" w:rsidR="004C2AD5" w:rsidRDefault="00D70E77" w:rsidP="00D70E77">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5.3.22</w:t>
      </w:r>
      <w:r w:rsidR="004C2AD5"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4C2AD5">
        <w:rPr>
          <w:rFonts w:ascii="Times New Roman" w:hAnsi="Times New Roman" w:cs="Times New Roman"/>
          <w:sz w:val="24"/>
          <w:szCs w:val="24"/>
        </w:rPr>
        <w:t xml:space="preserve"> </w:t>
      </w:r>
      <w:r w:rsidR="004C2AD5" w:rsidRPr="0001270A">
        <w:rPr>
          <w:rFonts w:ascii="Times New Roman" w:hAnsi="Times New Roman" w:cs="Times New Roman"/>
          <w:sz w:val="24"/>
          <w:szCs w:val="24"/>
        </w:rPr>
        <w:t>установленного (находящегося) в помещении Объекта</w:t>
      </w:r>
      <w:r w:rsidR="004C2AD5">
        <w:rPr>
          <w:rFonts w:ascii="Times New Roman" w:hAnsi="Times New Roman" w:cs="Times New Roman"/>
          <w:sz w:val="24"/>
          <w:szCs w:val="24"/>
        </w:rPr>
        <w:t>, принятого по Акту приема-передачи</w:t>
      </w:r>
      <w:r w:rsidR="004C2AD5" w:rsidRPr="0001270A">
        <w:rPr>
          <w:rFonts w:ascii="Times New Roman" w:hAnsi="Times New Roman" w:cs="Times New Roman"/>
          <w:sz w:val="24"/>
          <w:szCs w:val="24"/>
        </w:rPr>
        <w:t>.</w:t>
      </w:r>
    </w:p>
    <w:p w14:paraId="4DEF5B0F" w14:textId="77777777" w:rsidR="004C2AD5" w:rsidRPr="005E27EB" w:rsidRDefault="004C2AD5" w:rsidP="004C2AD5">
      <w:pPr>
        <w:pStyle w:val="a9"/>
        <w:snapToGrid w:val="0"/>
        <w:spacing w:after="0" w:line="240" w:lineRule="auto"/>
        <w:ind w:left="0" w:firstLine="709"/>
        <w:jc w:val="both"/>
        <w:rPr>
          <w:rFonts w:ascii="Times New Roman" w:hAnsi="Times New Roman" w:cs="Times New Roman"/>
          <w:sz w:val="24"/>
          <w:szCs w:val="24"/>
        </w:rPr>
      </w:pPr>
    </w:p>
    <w:p w14:paraId="72853A1E" w14:textId="77777777" w:rsidR="004C2AD5" w:rsidRPr="005E27EB" w:rsidRDefault="004C2AD5" w:rsidP="004C2AD5">
      <w:pPr>
        <w:pStyle w:val="a9"/>
        <w:numPr>
          <w:ilvl w:val="1"/>
          <w:numId w:val="12"/>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7C1391C6" w14:textId="4E2468B9" w:rsidR="004C2AD5" w:rsidRPr="005E27EB" w:rsidRDefault="002A0FB0" w:rsidP="002A0FB0">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5.4.1</w:t>
      </w:r>
      <w:r w:rsidR="004C2AD5"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5CC42F5" w14:textId="7A135EE4" w:rsidR="004C2AD5" w:rsidRPr="005E27EB" w:rsidRDefault="002A0FB0" w:rsidP="002A0FB0">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5.4.2</w:t>
      </w:r>
      <w:r w:rsidR="004C2AD5"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58316561" w14:textId="2D14D672" w:rsidR="004C2AD5" w:rsidRPr="005E27EB" w:rsidRDefault="002A0FB0" w:rsidP="002A0FB0">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5.4.3</w:t>
      </w:r>
      <w:r w:rsidR="004C2AD5"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7A0B12CD" w14:textId="08657254" w:rsidR="004C2AD5" w:rsidRPr="005E27EB" w:rsidRDefault="002A0FB0" w:rsidP="002A0FB0">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5.4.4</w:t>
      </w:r>
      <w:r w:rsidR="004C2AD5" w:rsidRPr="005E27EB">
        <w:rPr>
          <w:rFonts w:ascii="Times New Roman" w:hAnsi="Times New Roman" w:cs="Times New Roman"/>
          <w:sz w:val="24"/>
          <w:szCs w:val="24"/>
        </w:rPr>
        <w:t>При необходимости</w:t>
      </w:r>
      <w:r w:rsidR="004C2AD5" w:rsidRPr="00FB1F1B">
        <w:rPr>
          <w:rFonts w:ascii="Times New Roman" w:hAnsi="Times New Roman" w:cs="Times New Roman"/>
          <w:sz w:val="24"/>
          <w:szCs w:val="24"/>
        </w:rPr>
        <w:t>, по письменному согласованию с Арендодателем</w:t>
      </w:r>
      <w:r w:rsidR="004C2AD5" w:rsidRPr="00FB1F1B">
        <w:rPr>
          <w:rStyle w:val="a5"/>
          <w:sz w:val="24"/>
          <w:szCs w:val="24"/>
        </w:rPr>
        <w:footnoteReference w:id="172"/>
      </w:r>
      <w:r w:rsidR="004C2AD5" w:rsidRPr="00FB1F1B">
        <w:rPr>
          <w:rFonts w:ascii="Times New Roman" w:hAnsi="Times New Roman" w:cs="Times New Roman"/>
          <w:sz w:val="24"/>
          <w:szCs w:val="24"/>
        </w:rPr>
        <w:t>, самостоятельно заключать договоры с операторами</w:t>
      </w:r>
      <w:r w:rsidR="004C2AD5" w:rsidRPr="005E27EB">
        <w:rPr>
          <w:rFonts w:ascii="Times New Roman" w:hAnsi="Times New Roman" w:cs="Times New Roman"/>
          <w:sz w:val="24"/>
          <w:szCs w:val="24"/>
        </w:rPr>
        <w:t xml:space="preserve"> связи по предоставлению услуг телефонной связи и Интернета.</w:t>
      </w:r>
    </w:p>
    <w:p w14:paraId="15DD3724" w14:textId="081AB81E" w:rsidR="004C2AD5" w:rsidRPr="005E27EB" w:rsidRDefault="002A0FB0" w:rsidP="002A0FB0">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5.4.5</w:t>
      </w:r>
      <w:r w:rsidR="004C2AD5"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sidR="004C2AD5">
        <w:rPr>
          <w:rFonts w:ascii="Times New Roman" w:hAnsi="Times New Roman" w:cs="Times New Roman"/>
          <w:sz w:val="24"/>
          <w:szCs w:val="24"/>
        </w:rPr>
        <w:t>,</w:t>
      </w:r>
      <w:r w:rsidR="004C2AD5" w:rsidRPr="005E27EB">
        <w:rPr>
          <w:rFonts w:ascii="Times New Roman" w:hAnsi="Times New Roman" w:cs="Times New Roman"/>
          <w:sz w:val="24"/>
          <w:szCs w:val="24"/>
        </w:rPr>
        <w:t xml:space="preserve"> являются его собственностью.</w:t>
      </w:r>
    </w:p>
    <w:p w14:paraId="62990C82" w14:textId="39967E94" w:rsidR="004C2AD5" w:rsidRPr="005E27EB" w:rsidRDefault="002A0FB0" w:rsidP="002A0FB0">
      <w:pPr>
        <w:pStyle w:val="a9"/>
        <w:snapToGrid w:val="0"/>
        <w:spacing w:after="0" w:line="240" w:lineRule="auto"/>
        <w:ind w:left="0" w:firstLine="709"/>
        <w:jc w:val="both"/>
        <w:rPr>
          <w:rFonts w:ascii="Times New Roman" w:hAnsi="Times New Roman" w:cs="Times New Roman"/>
          <w:sz w:val="24"/>
          <w:szCs w:val="24"/>
        </w:rPr>
      </w:pPr>
      <w:bookmarkStart w:id="49" w:name="_Ref485822937"/>
      <w:r>
        <w:rPr>
          <w:rFonts w:ascii="Times New Roman" w:hAnsi="Times New Roman" w:cs="Times New Roman"/>
          <w:sz w:val="24"/>
          <w:szCs w:val="24"/>
        </w:rPr>
        <w:t>5.4.6</w:t>
      </w:r>
      <w:r w:rsidR="004C2AD5"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49"/>
    </w:p>
    <w:p w14:paraId="2481CC6B" w14:textId="27B608A3" w:rsidR="004C2AD5" w:rsidRPr="002A0FB0" w:rsidRDefault="002A0FB0" w:rsidP="002A0FB0">
      <w:pPr>
        <w:snapToGri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5.4.6.1</w:t>
      </w:r>
      <w:r w:rsidR="004C2AD5" w:rsidRPr="002A0FB0">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228BDBA5" w14:textId="529C771F" w:rsidR="004C2AD5" w:rsidRPr="005E27EB" w:rsidRDefault="002A0FB0" w:rsidP="002A0FB0">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5.4.6.2</w:t>
      </w:r>
      <w:r w:rsidR="004C2AD5"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4C2AD5">
        <w:rPr>
          <w:rFonts w:ascii="Times New Roman" w:hAnsi="Times New Roman" w:cs="Times New Roman"/>
          <w:sz w:val="24"/>
          <w:szCs w:val="24"/>
        </w:rPr>
        <w:t>о</w:t>
      </w:r>
      <w:r w:rsidR="004C2AD5"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A761A50" w14:textId="021137D7" w:rsidR="004C2AD5" w:rsidRPr="002A0FB0" w:rsidRDefault="002A0FB0" w:rsidP="002A0FB0">
      <w:pPr>
        <w:snapToGrid w:val="0"/>
        <w:spacing w:after="0" w:line="240" w:lineRule="auto"/>
        <w:ind w:firstLine="1080"/>
        <w:jc w:val="both"/>
        <w:rPr>
          <w:rFonts w:ascii="Times New Roman" w:hAnsi="Times New Roman" w:cs="Times New Roman"/>
          <w:sz w:val="24"/>
          <w:szCs w:val="24"/>
        </w:rPr>
      </w:pPr>
      <w:bookmarkStart w:id="50" w:name="_Ref14278370"/>
      <w:r>
        <w:rPr>
          <w:rFonts w:ascii="Times New Roman" w:hAnsi="Times New Roman" w:cs="Times New Roman"/>
          <w:sz w:val="24"/>
          <w:szCs w:val="24"/>
        </w:rPr>
        <w:lastRenderedPageBreak/>
        <w:t>5.4.6.3</w:t>
      </w:r>
      <w:r w:rsidR="004C2AD5" w:rsidRPr="002A0FB0">
        <w:rPr>
          <w:rFonts w:ascii="Times New Roman" w:hAnsi="Times New Roman" w:cs="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50"/>
    </w:p>
    <w:p w14:paraId="4FDC52F1" w14:textId="6350EC89" w:rsidR="004C2AD5" w:rsidRPr="005E27EB" w:rsidRDefault="002A0FB0" w:rsidP="002A0FB0">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5.4.7</w:t>
      </w:r>
      <w:r w:rsidR="004C2AD5"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4C2AD5" w:rsidRPr="005E27EB">
        <w:rPr>
          <w:rFonts w:ascii="Times New Roman" w:hAnsi="Times New Roman" w:cs="Times New Roman"/>
          <w:sz w:val="24"/>
          <w:szCs w:val="24"/>
        </w:rPr>
        <w:fldChar w:fldCharType="begin"/>
      </w:r>
      <w:r w:rsidR="004C2AD5" w:rsidRPr="005E27EB">
        <w:rPr>
          <w:rFonts w:ascii="Times New Roman" w:hAnsi="Times New Roman" w:cs="Times New Roman"/>
          <w:sz w:val="24"/>
          <w:szCs w:val="24"/>
        </w:rPr>
        <w:instrText xml:space="preserve"> REF _Ref485822937 \r \h  \* MERGEFORMAT </w:instrText>
      </w:r>
      <w:r w:rsidR="004C2AD5" w:rsidRPr="005E27EB">
        <w:rPr>
          <w:rFonts w:ascii="Times New Roman" w:hAnsi="Times New Roman" w:cs="Times New Roman"/>
          <w:sz w:val="24"/>
          <w:szCs w:val="24"/>
        </w:rPr>
      </w:r>
      <w:r w:rsidR="004C2AD5"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004C2AD5" w:rsidRPr="005E27EB">
        <w:rPr>
          <w:rFonts w:ascii="Times New Roman" w:hAnsi="Times New Roman" w:cs="Times New Roman"/>
          <w:sz w:val="24"/>
          <w:szCs w:val="24"/>
        </w:rPr>
        <w:fldChar w:fldCharType="end"/>
      </w:r>
      <w:r w:rsidR="004C2AD5"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14:paraId="5266C642" w14:textId="7E7FD20E" w:rsidR="004C2AD5" w:rsidRPr="005E27EB" w:rsidRDefault="002A0FB0" w:rsidP="002A0FB0">
      <w:pPr>
        <w:pStyle w:val="a9"/>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5.4.8</w:t>
      </w:r>
      <w:r w:rsidR="004C2AD5"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004C2AD5" w:rsidRPr="005E27EB">
        <w:rPr>
          <w:rStyle w:val="a5"/>
          <w:sz w:val="24"/>
          <w:szCs w:val="24"/>
        </w:rPr>
        <w:footnoteReference w:id="173"/>
      </w:r>
      <w:r w:rsidR="004C2AD5" w:rsidRPr="005E27EB">
        <w:rPr>
          <w:rFonts w:ascii="Times New Roman" w:hAnsi="Times New Roman" w:cs="Times New Roman"/>
          <w:sz w:val="24"/>
          <w:szCs w:val="24"/>
        </w:rPr>
        <w:t>.</w:t>
      </w:r>
    </w:p>
    <w:p w14:paraId="4BD0C298" w14:textId="77777777" w:rsidR="004C2AD5"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bCs/>
          <w:sz w:val="24"/>
          <w:szCs w:val="24"/>
        </w:rPr>
      </w:pPr>
      <w:bookmarkStart w:id="51" w:name="_Ref530045877"/>
      <w:r w:rsidRPr="005E27EB">
        <w:rPr>
          <w:rStyle w:val="a5"/>
          <w:sz w:val="24"/>
          <w:szCs w:val="24"/>
        </w:rPr>
        <w:footnoteReference w:id="174"/>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51"/>
    </w:p>
    <w:p w14:paraId="22C61B49" w14:textId="77777777" w:rsidR="004C2AD5" w:rsidRPr="00BD225C"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bCs/>
          <w:sz w:val="24"/>
          <w:szCs w:val="24"/>
        </w:rPr>
      </w:pPr>
      <w:r>
        <w:rPr>
          <w:rStyle w:val="a5"/>
          <w:bCs/>
          <w:sz w:val="24"/>
          <w:szCs w:val="24"/>
        </w:rPr>
        <w:footnoteReference w:id="175"/>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14:paraId="25117FBC" w14:textId="77777777" w:rsidR="004C2AD5" w:rsidRPr="0060467B"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2B5E1C53" w14:textId="77777777" w:rsidR="004C2AD5"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bCs/>
          <w:sz w:val="24"/>
          <w:szCs w:val="24"/>
        </w:rPr>
      </w:pPr>
      <w:bookmarkStart w:id="52"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5"/>
          <w:sz w:val="24"/>
          <w:szCs w:val="24"/>
        </w:rPr>
        <w:footnoteReference w:id="176"/>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52"/>
    </w:p>
    <w:p w14:paraId="54716B80"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1E35F50E"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706CE9D"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7B311D2C" w14:textId="77777777" w:rsidR="004C2AD5" w:rsidRPr="005E27EB"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14:paraId="26390D68" w14:textId="77777777" w:rsidR="004C2AD5"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bookmarkStart w:id="5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sz w:val="24"/>
          <w:szCs w:val="24"/>
        </w:rPr>
        <w:footnoteReference w:id="177"/>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53"/>
    </w:p>
    <w:p w14:paraId="75C42253" w14:textId="77777777" w:rsidR="004C2AD5" w:rsidRPr="0075037D"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5"/>
          <w:sz w:val="24"/>
          <w:szCs w:val="24"/>
        </w:rPr>
        <w:footnoteReference w:id="178"/>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sz w:val="24"/>
          <w:szCs w:val="24"/>
        </w:rPr>
        <w:footnoteReference w:id="179"/>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14:paraId="0065B84D" w14:textId="3B7D6CA8" w:rsidR="004C2AD5" w:rsidRPr="005E27EB"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Pr>
          <w:rStyle w:val="a5"/>
          <w:sz w:val="24"/>
          <w:szCs w:val="24"/>
        </w:rPr>
        <w:footnoteReference w:id="180"/>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E951A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14:paraId="595C160C" w14:textId="004BC8DA" w:rsidR="004C2AD5"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14:paraId="3CC6AD6B" w14:textId="19D547A8" w:rsidR="004C2AD5" w:rsidRPr="002D652E"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E951A6">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sz w:val="24"/>
          <w:szCs w:val="24"/>
        </w:rPr>
        <w:footnoteReference w:id="181"/>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CF7A8AE" w14:textId="77777777" w:rsidR="004C2AD5" w:rsidRDefault="004C2AD5" w:rsidP="004C2AD5">
      <w:pPr>
        <w:pStyle w:val="a9"/>
        <w:numPr>
          <w:ilvl w:val="1"/>
          <w:numId w:val="12"/>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14:paraId="340EE7A4" w14:textId="4F165F7C" w:rsidR="004C2AD5" w:rsidRDefault="004C2AD5" w:rsidP="004C2AD5">
      <w:pPr>
        <w:pStyle w:val="a9"/>
        <w:numPr>
          <w:ilvl w:val="1"/>
          <w:numId w:val="1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sz w:val="24"/>
          <w:szCs w:val="24"/>
        </w:rPr>
        <w:footnoteReference w:id="182"/>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3AD93C8B" w14:textId="30774285" w:rsidR="004C2AD5" w:rsidRPr="00AD670A" w:rsidRDefault="004C2AD5" w:rsidP="004C2AD5">
      <w:pPr>
        <w:pStyle w:val="a9"/>
        <w:numPr>
          <w:ilvl w:val="1"/>
          <w:numId w:val="1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3AF482A7" w14:textId="77777777" w:rsidR="004C2AD5" w:rsidRDefault="004C2AD5" w:rsidP="004C2AD5">
      <w:pPr>
        <w:pStyle w:val="a9"/>
        <w:numPr>
          <w:ilvl w:val="1"/>
          <w:numId w:val="1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145188F" w14:textId="77777777" w:rsidR="004C2AD5" w:rsidRDefault="004C2AD5" w:rsidP="004C2AD5">
      <w:pPr>
        <w:pStyle w:val="a9"/>
        <w:numPr>
          <w:ilvl w:val="1"/>
          <w:numId w:val="12"/>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14:paraId="62CC0242" w14:textId="77777777" w:rsidR="004C2AD5" w:rsidRPr="0001270A"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477F95C9"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04A22ADF"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5C53613C"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05C62BCB" w14:textId="77777777" w:rsidR="004C2AD5" w:rsidRPr="00EA5BD4"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1E8ABAED" w14:textId="77777777" w:rsidR="004C2AD5" w:rsidRPr="00EA5BD4"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bookmarkStart w:id="54"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4"/>
    </w:p>
    <w:p w14:paraId="4B31E812" w14:textId="2AA68E9A" w:rsidR="004C2AD5" w:rsidRPr="005E27EB" w:rsidRDefault="00C00289" w:rsidP="00C00289">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7.2.1</w:t>
      </w:r>
      <w:r w:rsidR="004C2AD5" w:rsidRPr="00EA5BD4">
        <w:rPr>
          <w:rFonts w:ascii="Times New Roman" w:hAnsi="Times New Roman" w:cs="Times New Roman"/>
          <w:sz w:val="24"/>
          <w:szCs w:val="24"/>
        </w:rPr>
        <w:t xml:space="preserve">Пользуется </w:t>
      </w:r>
      <w:r w:rsidR="004C2AD5"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004C2AD5" w:rsidRPr="005E27EB">
        <w:rPr>
          <w:rFonts w:ascii="Times New Roman" w:hAnsi="Times New Roman" w:cs="Times New Roman"/>
          <w:sz w:val="24"/>
          <w:szCs w:val="24"/>
        </w:rPr>
        <w:fldChar w:fldCharType="begin"/>
      </w:r>
      <w:r w:rsidR="004C2AD5" w:rsidRPr="005E27EB">
        <w:rPr>
          <w:rFonts w:ascii="Times New Roman" w:hAnsi="Times New Roman" w:cs="Times New Roman"/>
          <w:sz w:val="24"/>
          <w:szCs w:val="24"/>
        </w:rPr>
        <w:instrText xml:space="preserve"> REF _Ref486337887 \r \h </w:instrText>
      </w:r>
      <w:r w:rsidR="004C2AD5">
        <w:rPr>
          <w:rFonts w:ascii="Times New Roman" w:hAnsi="Times New Roman" w:cs="Times New Roman"/>
          <w:sz w:val="24"/>
          <w:szCs w:val="24"/>
        </w:rPr>
        <w:instrText xml:space="preserve"> \* MERGEFORMAT </w:instrText>
      </w:r>
      <w:r w:rsidR="004C2AD5" w:rsidRPr="005E27EB">
        <w:rPr>
          <w:rFonts w:ascii="Times New Roman" w:hAnsi="Times New Roman" w:cs="Times New Roman"/>
          <w:sz w:val="24"/>
          <w:szCs w:val="24"/>
        </w:rPr>
      </w:r>
      <w:r w:rsidR="004C2AD5"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1.7</w:t>
      </w:r>
      <w:r w:rsidR="004C2AD5" w:rsidRPr="005E27EB">
        <w:rPr>
          <w:rFonts w:ascii="Times New Roman" w:hAnsi="Times New Roman" w:cs="Times New Roman"/>
          <w:sz w:val="24"/>
          <w:szCs w:val="24"/>
        </w:rPr>
        <w:fldChar w:fldCharType="end"/>
      </w:r>
      <w:r w:rsidR="004C2AD5" w:rsidRPr="005E27EB">
        <w:rPr>
          <w:rFonts w:ascii="Times New Roman" w:hAnsi="Times New Roman" w:cs="Times New Roman"/>
          <w:sz w:val="24"/>
          <w:szCs w:val="24"/>
        </w:rPr>
        <w:t xml:space="preserve"> Договора;</w:t>
      </w:r>
    </w:p>
    <w:p w14:paraId="54A0C970" w14:textId="0A06B66F" w:rsidR="004C2AD5" w:rsidRPr="009C68FF" w:rsidRDefault="00C00289" w:rsidP="00C00289">
      <w:pPr>
        <w:pStyle w:val="a9"/>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7.2.2.</w:t>
      </w:r>
      <w:r w:rsidR="004C2AD5" w:rsidRPr="00F075E2">
        <w:rPr>
          <w:rFonts w:ascii="Times New Roman" w:hAnsi="Times New Roman" w:cs="Times New Roman"/>
          <w:sz w:val="24"/>
          <w:szCs w:val="24"/>
        </w:rPr>
        <w:t>Существенно ухудшает Объект</w:t>
      </w:r>
      <w:r w:rsidR="004C2AD5" w:rsidRPr="009C68FF">
        <w:rPr>
          <w:rFonts w:ascii="Times New Roman" w:hAnsi="Times New Roman" w:cs="Times New Roman"/>
          <w:sz w:val="24"/>
          <w:szCs w:val="24"/>
        </w:rPr>
        <w:t>;</w:t>
      </w:r>
    </w:p>
    <w:p w14:paraId="375CB1CB" w14:textId="2E4798E5" w:rsidR="004C2AD5" w:rsidRDefault="00C00289" w:rsidP="00C00289">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7.2.3</w:t>
      </w:r>
      <w:r w:rsidR="004C2AD5"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4C2AD5">
        <w:rPr>
          <w:rFonts w:ascii="Times New Roman" w:hAnsi="Times New Roman" w:cs="Times New Roman"/>
          <w:sz w:val="24"/>
          <w:szCs w:val="24"/>
        </w:rPr>
        <w:t>;</w:t>
      </w:r>
    </w:p>
    <w:p w14:paraId="7A1D85FE" w14:textId="77777777" w:rsidR="004C2AD5" w:rsidRPr="0065564F"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bookmarkStart w:id="55"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5"/>
    </w:p>
    <w:p w14:paraId="59AA6BE4" w14:textId="2FF09F7D" w:rsidR="004C2AD5" w:rsidRPr="0065564F" w:rsidRDefault="00C00289" w:rsidP="00335AE9">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7.3.1</w:t>
      </w:r>
      <w:r w:rsidR="004C2AD5" w:rsidRPr="0033131F">
        <w:rPr>
          <w:rFonts w:ascii="Times New Roman" w:hAnsi="Times New Roman" w:cs="Times New Roman"/>
          <w:sz w:val="24"/>
          <w:szCs w:val="24"/>
        </w:rPr>
        <w:t>Арендодатель</w:t>
      </w:r>
      <w:r w:rsidR="004C2AD5" w:rsidRPr="0065564F">
        <w:rPr>
          <w:rFonts w:ascii="Times New Roman" w:hAnsi="Times New Roman" w:cs="Times New Roman"/>
          <w:sz w:val="24"/>
          <w:szCs w:val="24"/>
        </w:rPr>
        <w:t xml:space="preserve"> </w:t>
      </w:r>
      <w:r w:rsidR="004C2AD5">
        <w:rPr>
          <w:rFonts w:ascii="Times New Roman" w:hAnsi="Times New Roman" w:cs="Times New Roman"/>
          <w:sz w:val="24"/>
          <w:szCs w:val="24"/>
        </w:rPr>
        <w:t>н</w:t>
      </w:r>
      <w:r w:rsidR="004C2AD5"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004C2AD5" w:rsidRPr="0065564F">
        <w:rPr>
          <w:rFonts w:ascii="Times New Roman" w:hAnsi="Times New Roman" w:cs="Times New Roman"/>
          <w:sz w:val="24"/>
          <w:szCs w:val="24"/>
        </w:rPr>
        <w:fldChar w:fldCharType="begin"/>
      </w:r>
      <w:r w:rsidR="004C2AD5" w:rsidRPr="0065564F">
        <w:rPr>
          <w:rFonts w:ascii="Times New Roman" w:hAnsi="Times New Roman" w:cs="Times New Roman"/>
          <w:sz w:val="24"/>
          <w:szCs w:val="24"/>
        </w:rPr>
        <w:instrText xml:space="preserve"> REF _Ref530041571 \r \h  \* MERGEFORMAT </w:instrText>
      </w:r>
      <w:r w:rsidR="004C2AD5" w:rsidRPr="0065564F">
        <w:rPr>
          <w:rFonts w:ascii="Times New Roman" w:hAnsi="Times New Roman" w:cs="Times New Roman"/>
          <w:sz w:val="24"/>
          <w:szCs w:val="24"/>
        </w:rPr>
      </w:r>
      <w:r w:rsidR="004C2AD5" w:rsidRPr="0065564F">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004C2AD5" w:rsidRPr="0065564F">
        <w:rPr>
          <w:rFonts w:ascii="Times New Roman" w:hAnsi="Times New Roman" w:cs="Times New Roman"/>
          <w:sz w:val="24"/>
          <w:szCs w:val="24"/>
        </w:rPr>
        <w:fldChar w:fldCharType="end"/>
      </w:r>
      <w:r w:rsidR="004C2AD5" w:rsidRPr="0065564F">
        <w:rPr>
          <w:rFonts w:ascii="Times New Roman" w:hAnsi="Times New Roman" w:cs="Times New Roman"/>
          <w:sz w:val="24"/>
          <w:szCs w:val="24"/>
        </w:rPr>
        <w:t xml:space="preserve"> Договора (нарушил сроки </w:t>
      </w:r>
      <w:r w:rsidR="004C2AD5">
        <w:rPr>
          <w:rFonts w:ascii="Times New Roman" w:hAnsi="Times New Roman" w:cs="Times New Roman"/>
          <w:sz w:val="24"/>
          <w:szCs w:val="24"/>
        </w:rPr>
        <w:t>передачи</w:t>
      </w:r>
      <w:r w:rsidR="004C2AD5" w:rsidRPr="0065564F">
        <w:rPr>
          <w:rFonts w:ascii="Times New Roman" w:hAnsi="Times New Roman" w:cs="Times New Roman"/>
          <w:sz w:val="24"/>
          <w:szCs w:val="24"/>
        </w:rPr>
        <w:t xml:space="preserve"> Объекта более чем на 10 (десять) календарных дней);</w:t>
      </w:r>
    </w:p>
    <w:p w14:paraId="79F9E52A" w14:textId="66D78AE7" w:rsidR="004C2AD5" w:rsidRPr="0065564F" w:rsidRDefault="00C00289" w:rsidP="00335AE9">
      <w:pPr>
        <w:pStyle w:val="a9"/>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7.3.2</w:t>
      </w:r>
      <w:r w:rsidR="004C2AD5" w:rsidRPr="0065564F">
        <w:rPr>
          <w:rFonts w:ascii="Times New Roman" w:hAnsi="Times New Roman" w:cs="Times New Roman"/>
          <w:sz w:val="24"/>
          <w:szCs w:val="24"/>
        </w:rPr>
        <w:t>Объект имеет препятствующие</w:t>
      </w:r>
      <w:r w:rsidR="004C2AD5">
        <w:rPr>
          <w:rFonts w:ascii="Times New Roman" w:hAnsi="Times New Roman" w:cs="Times New Roman"/>
          <w:sz w:val="24"/>
          <w:szCs w:val="24"/>
        </w:rPr>
        <w:t xml:space="preserve"> (частично или полностью)</w:t>
      </w:r>
      <w:r w:rsidR="004C2AD5" w:rsidRPr="0065564F">
        <w:rPr>
          <w:rFonts w:ascii="Times New Roman" w:hAnsi="Times New Roman" w:cs="Times New Roman"/>
          <w:sz w:val="24"/>
          <w:szCs w:val="24"/>
        </w:rPr>
        <w:t xml:space="preserve"> </w:t>
      </w:r>
      <w:r w:rsidR="004C2AD5"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004C2AD5">
        <w:rPr>
          <w:rFonts w:ascii="Times New Roman" w:eastAsia="Times New Roman" w:hAnsi="Times New Roman" w:cs="Times New Roman"/>
          <w:sz w:val="24"/>
          <w:szCs w:val="24"/>
          <w:lang w:eastAsia="ru-RU"/>
        </w:rPr>
        <w:t>Объекта</w:t>
      </w:r>
      <w:r w:rsidR="004C2AD5"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02D96636" w14:textId="40B94670" w:rsidR="004C2AD5" w:rsidRPr="0065564F" w:rsidRDefault="00C00289" w:rsidP="00335AE9">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7.3.3</w:t>
      </w:r>
      <w:r w:rsidR="004C2AD5"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6932D319" w14:textId="7974F04D" w:rsidR="004C2AD5" w:rsidRDefault="00C00289" w:rsidP="00335AE9">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7.3.4</w:t>
      </w:r>
      <w:r w:rsidR="004C2AD5" w:rsidRPr="0065564F">
        <w:rPr>
          <w:rFonts w:ascii="Times New Roman" w:hAnsi="Times New Roman" w:cs="Times New Roman"/>
          <w:sz w:val="24"/>
          <w:szCs w:val="24"/>
        </w:rPr>
        <w:t xml:space="preserve">Объект </w:t>
      </w:r>
      <w:r w:rsidR="004C2AD5" w:rsidRPr="0075037D">
        <w:rPr>
          <w:rFonts w:ascii="Times New Roman" w:hAnsi="Times New Roman" w:cs="Times New Roman"/>
          <w:sz w:val="24"/>
          <w:szCs w:val="24"/>
        </w:rPr>
        <w:t xml:space="preserve">в </w:t>
      </w:r>
      <w:r w:rsidR="004C2AD5" w:rsidRPr="0065564F">
        <w:rPr>
          <w:rFonts w:ascii="Times New Roman" w:hAnsi="Times New Roman" w:cs="Times New Roman"/>
          <w:sz w:val="24"/>
          <w:szCs w:val="24"/>
        </w:rPr>
        <w:t>силу обстоятельств, за которые А</w:t>
      </w:r>
      <w:r w:rsidR="004C2AD5" w:rsidRPr="0075037D">
        <w:rPr>
          <w:rFonts w:ascii="Times New Roman" w:hAnsi="Times New Roman" w:cs="Times New Roman"/>
          <w:sz w:val="24"/>
          <w:szCs w:val="24"/>
        </w:rPr>
        <w:t>рендатор не отвечает, окажется в состоянии, не пригодном для использования</w:t>
      </w:r>
      <w:r w:rsidR="004C2AD5">
        <w:rPr>
          <w:rFonts w:ascii="Times New Roman" w:hAnsi="Times New Roman" w:cs="Times New Roman"/>
          <w:sz w:val="24"/>
          <w:szCs w:val="24"/>
        </w:rPr>
        <w:t>;</w:t>
      </w:r>
    </w:p>
    <w:p w14:paraId="5DD949BD" w14:textId="464C1D64" w:rsidR="004C2AD5" w:rsidRDefault="00335AE9" w:rsidP="00335AE9">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7.3.5</w:t>
      </w:r>
      <w:r w:rsidR="004C2AD5">
        <w:rPr>
          <w:rFonts w:ascii="Times New Roman" w:hAnsi="Times New Roman" w:cs="Times New Roman"/>
          <w:sz w:val="24"/>
          <w:szCs w:val="24"/>
        </w:rPr>
        <w:t>В</w:t>
      </w:r>
      <w:r w:rsidR="004C2AD5" w:rsidRPr="00CE7970">
        <w:rPr>
          <w:rFonts w:ascii="Times New Roman" w:hAnsi="Times New Roman" w:cs="Times New Roman"/>
          <w:sz w:val="24"/>
          <w:szCs w:val="24"/>
        </w:rPr>
        <w:t xml:space="preserve"> отношении </w:t>
      </w:r>
      <w:r w:rsidR="004C2AD5">
        <w:rPr>
          <w:rFonts w:ascii="Times New Roman" w:hAnsi="Times New Roman" w:cs="Times New Roman"/>
          <w:sz w:val="24"/>
          <w:szCs w:val="24"/>
        </w:rPr>
        <w:t>Арендодателя</w:t>
      </w:r>
      <w:r w:rsidR="004C2AD5"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sidR="004C2AD5">
        <w:rPr>
          <w:rFonts w:ascii="Times New Roman" w:hAnsi="Times New Roman" w:cs="Times New Roman"/>
          <w:sz w:val="24"/>
          <w:szCs w:val="24"/>
        </w:rPr>
        <w:t xml:space="preserve">Арендодатель </w:t>
      </w:r>
      <w:r w:rsidR="004C2AD5" w:rsidRPr="00CE7970">
        <w:rPr>
          <w:rFonts w:ascii="Times New Roman" w:hAnsi="Times New Roman" w:cs="Times New Roman"/>
          <w:sz w:val="24"/>
          <w:szCs w:val="24"/>
        </w:rPr>
        <w:t>объявлен банкротом или неплатежеспособным</w:t>
      </w:r>
      <w:r w:rsidR="004C2AD5">
        <w:rPr>
          <w:rFonts w:ascii="Times New Roman" w:hAnsi="Times New Roman" w:cs="Times New Roman"/>
          <w:sz w:val="24"/>
          <w:szCs w:val="24"/>
        </w:rPr>
        <w:t>;</w:t>
      </w:r>
    </w:p>
    <w:p w14:paraId="73EEB877" w14:textId="050EBA0C" w:rsidR="004C2AD5" w:rsidRPr="0001270A" w:rsidRDefault="004C2AD5" w:rsidP="004C2AD5">
      <w:pPr>
        <w:pStyle w:val="a9"/>
        <w:numPr>
          <w:ilvl w:val="1"/>
          <w:numId w:val="12"/>
        </w:numPr>
        <w:spacing w:after="0" w:line="240" w:lineRule="auto"/>
        <w:ind w:left="0" w:firstLine="709"/>
        <w:jc w:val="both"/>
        <w:rPr>
          <w:rStyle w:val="blk3"/>
          <w:rFonts w:ascii="Times New Roman" w:hAnsi="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olor w:val="000000"/>
          <w:sz w:val="24"/>
          <w:szCs w:val="24"/>
          <w:specVanish w:val="0"/>
        </w:rPr>
        <w:t xml:space="preserve">не позднее чем за </w:t>
      </w:r>
      <w:r>
        <w:rPr>
          <w:rStyle w:val="blk3"/>
          <w:rFonts w:ascii="Times New Roman" w:hAnsi="Times New Roman"/>
          <w:color w:val="000000"/>
          <w:sz w:val="24"/>
          <w:szCs w:val="24"/>
          <w:specVanish w:val="0"/>
        </w:rPr>
        <w:t>30</w:t>
      </w:r>
      <w:r w:rsidRPr="005E27EB">
        <w:rPr>
          <w:rStyle w:val="blk3"/>
          <w:rFonts w:ascii="Times New Roman" w:hAnsi="Times New Roman"/>
          <w:color w:val="000000"/>
          <w:sz w:val="24"/>
          <w:szCs w:val="24"/>
          <w:specVanish w:val="0"/>
        </w:rPr>
        <w:t xml:space="preserve"> (</w:t>
      </w:r>
      <w:r>
        <w:rPr>
          <w:rStyle w:val="blk3"/>
          <w:rFonts w:ascii="Times New Roman" w:hAnsi="Times New Roman"/>
          <w:color w:val="000000"/>
          <w:sz w:val="24"/>
          <w:szCs w:val="24"/>
          <w:specVanish w:val="0"/>
        </w:rPr>
        <w:t>тридцать</w:t>
      </w:r>
      <w:r w:rsidRPr="005E27EB">
        <w:rPr>
          <w:rStyle w:val="blk3"/>
          <w:rFonts w:ascii="Times New Roman" w:hAnsi="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olor w:val="000000"/>
          <w:sz w:val="24"/>
          <w:szCs w:val="24"/>
          <w:specVanish w:val="0"/>
        </w:rPr>
        <w:t xml:space="preserve">(Арендодателю) </w:t>
      </w:r>
      <w:r w:rsidRPr="005E27EB">
        <w:rPr>
          <w:rStyle w:val="blk3"/>
          <w:rFonts w:ascii="Times New Roman" w:hAnsi="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olor w:val="000000"/>
          <w:sz w:val="24"/>
          <w:szCs w:val="24"/>
        </w:rPr>
        <w:fldChar w:fldCharType="begin"/>
      </w:r>
      <w:r w:rsidRPr="005E27EB">
        <w:rPr>
          <w:rStyle w:val="blk3"/>
          <w:rFonts w:ascii="Times New Roman" w:hAnsi="Times New Roman"/>
          <w:color w:val="000000"/>
          <w:sz w:val="24"/>
          <w:szCs w:val="24"/>
          <w:specVanish w:val="0"/>
        </w:rPr>
        <w:instrText xml:space="preserve"> REF _Ref486335588 \r \h  \* MERGEFORMAT </w:instrText>
      </w:r>
      <w:r w:rsidRPr="005E27EB">
        <w:rPr>
          <w:rStyle w:val="blk3"/>
          <w:rFonts w:ascii="Times New Roman" w:hAnsi="Times New Roman"/>
          <w:color w:val="000000"/>
          <w:sz w:val="24"/>
          <w:szCs w:val="24"/>
          <w:specVanish w:val="0"/>
        </w:rPr>
      </w:r>
      <w:r w:rsidRPr="005E27EB">
        <w:rPr>
          <w:rStyle w:val="blk3"/>
          <w:rFonts w:ascii="Times New Roman" w:hAnsi="Times New Roman"/>
          <w:color w:val="000000"/>
          <w:sz w:val="24"/>
          <w:szCs w:val="24"/>
        </w:rPr>
        <w:fldChar w:fldCharType="separate"/>
      </w:r>
      <w:r w:rsidR="00E951A6">
        <w:rPr>
          <w:rStyle w:val="blk3"/>
          <w:rFonts w:ascii="Times New Roman" w:hAnsi="Times New Roman"/>
          <w:color w:val="000000"/>
          <w:sz w:val="24"/>
          <w:szCs w:val="24"/>
          <w:specVanish w:val="0"/>
        </w:rPr>
        <w:t>13</w:t>
      </w:r>
      <w:r w:rsidRPr="005E27EB">
        <w:rPr>
          <w:rStyle w:val="blk3"/>
          <w:rFonts w:ascii="Times New Roman" w:hAnsi="Times New Roman"/>
          <w:color w:val="000000"/>
          <w:sz w:val="24"/>
          <w:szCs w:val="24"/>
        </w:rPr>
        <w:fldChar w:fldCharType="end"/>
      </w:r>
      <w:r w:rsidRPr="005E27EB">
        <w:rPr>
          <w:rStyle w:val="blk3"/>
          <w:rFonts w:ascii="Times New Roman" w:hAnsi="Times New Roman"/>
          <w:color w:val="000000"/>
          <w:sz w:val="24"/>
          <w:szCs w:val="24"/>
          <w:specVanish w:val="0"/>
        </w:rPr>
        <w:t xml:space="preserve"> Договора.</w:t>
      </w:r>
    </w:p>
    <w:p w14:paraId="2827A125" w14:textId="345B0E59" w:rsidR="004C2AD5" w:rsidRPr="00AA648A"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bookmarkStart w:id="56"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на основании Договора, без возмещения каких-либо убытков любой Сторо</w:t>
      </w:r>
      <w:r w:rsidRPr="00AA648A">
        <w:rPr>
          <w:rFonts w:ascii="Times New Roman" w:hAnsi="Times New Roman" w:cs="Times New Roman"/>
          <w:sz w:val="24"/>
          <w:szCs w:val="24"/>
        </w:rPr>
        <w:t xml:space="preserve">не (за исключением случая, указанного в пункте </w:t>
      </w:r>
      <w:r w:rsidRPr="00AA648A">
        <w:rPr>
          <w:rFonts w:ascii="Times New Roman" w:hAnsi="Times New Roman" w:cs="Times New Roman"/>
          <w:sz w:val="24"/>
          <w:szCs w:val="24"/>
        </w:rPr>
        <w:fldChar w:fldCharType="begin"/>
      </w:r>
      <w:r w:rsidRPr="00AA648A">
        <w:rPr>
          <w:rFonts w:ascii="Times New Roman" w:hAnsi="Times New Roman" w:cs="Times New Roman"/>
          <w:sz w:val="24"/>
          <w:szCs w:val="24"/>
        </w:rPr>
        <w:instrText xml:space="preserve"> REF _Ref14275746 \r \h </w:instrText>
      </w:r>
      <w:r>
        <w:rPr>
          <w:rFonts w:ascii="Times New Roman" w:hAnsi="Times New Roman" w:cs="Times New Roman"/>
          <w:sz w:val="24"/>
          <w:szCs w:val="24"/>
        </w:rPr>
        <w:instrText xml:space="preserve"> \* MERGEFORMAT </w:instrText>
      </w:r>
      <w:r w:rsidRPr="00AA648A">
        <w:rPr>
          <w:rFonts w:ascii="Times New Roman" w:hAnsi="Times New Roman" w:cs="Times New Roman"/>
          <w:sz w:val="24"/>
          <w:szCs w:val="24"/>
        </w:rPr>
      </w:r>
      <w:r w:rsidRPr="00AA648A">
        <w:rPr>
          <w:rFonts w:ascii="Times New Roman" w:hAnsi="Times New Roman" w:cs="Times New Roman"/>
          <w:sz w:val="24"/>
          <w:szCs w:val="24"/>
        </w:rPr>
        <w:fldChar w:fldCharType="separate"/>
      </w:r>
      <w:r w:rsidR="00E951A6">
        <w:rPr>
          <w:rFonts w:ascii="Times New Roman" w:hAnsi="Times New Roman" w:cs="Times New Roman"/>
          <w:sz w:val="24"/>
          <w:szCs w:val="24"/>
        </w:rPr>
        <w:t>7.6</w:t>
      </w:r>
      <w:r w:rsidRPr="00AA648A">
        <w:rPr>
          <w:rFonts w:ascii="Times New Roman" w:hAnsi="Times New Roman" w:cs="Times New Roman"/>
          <w:sz w:val="24"/>
          <w:szCs w:val="24"/>
        </w:rPr>
        <w:fldChar w:fldCharType="end"/>
      </w:r>
      <w:r w:rsidRPr="00AA648A">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6"/>
    </w:p>
    <w:p w14:paraId="135DE249" w14:textId="5DE50D99" w:rsidR="004C2AD5" w:rsidRPr="0001270A"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bookmarkStart w:id="57"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E951A6">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w:t>
      </w:r>
      <w:r>
        <w:rPr>
          <w:rFonts w:ascii="Times New Roman" w:hAnsi="Times New Roman" w:cs="Times New Roman"/>
          <w:sz w:val="24"/>
          <w:szCs w:val="24"/>
        </w:rPr>
        <w:lastRenderedPageBreak/>
        <w:t>документально подтвержденные убытки и стоимость согласованных с ним неотделимых улучшений в Объект.</w:t>
      </w:r>
      <w:bookmarkEnd w:id="57"/>
    </w:p>
    <w:p w14:paraId="13BEB5D5" w14:textId="77777777" w:rsidR="004C2AD5" w:rsidRPr="0001270A" w:rsidRDefault="004C2AD5" w:rsidP="004C2AD5">
      <w:pPr>
        <w:pStyle w:val="a9"/>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14:paraId="16525F68" w14:textId="1D953309"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bookmarkStart w:id="58"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00E951A6">
        <w:rPr>
          <w:rFonts w:ascii="Times New Roman" w:hAnsi="Times New Roman" w:cs="Times New Roman"/>
          <w:sz w:val="24"/>
          <w:szCs w:val="24"/>
        </w:rPr>
        <w:t>0</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58"/>
    </w:p>
    <w:p w14:paraId="7122E701" w14:textId="5154EE31" w:rsidR="004C2AD5" w:rsidRDefault="004C2AD5" w:rsidP="004C2AD5">
      <w:pPr>
        <w:pStyle w:val="a9"/>
        <w:snapToGrid w:val="0"/>
        <w:spacing w:after="0" w:line="240" w:lineRule="auto"/>
        <w:ind w:left="0" w:firstLine="709"/>
        <w:jc w:val="both"/>
        <w:rPr>
          <w:rStyle w:val="blk3"/>
          <w:rFonts w:ascii="Times New Roman" w:hAnsi="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olor w:val="000000"/>
          <w:sz w:val="24"/>
          <w:szCs w:val="24"/>
          <w:specVanish w:val="0"/>
        </w:rPr>
        <w:t xml:space="preserve">не позднее чем за </w:t>
      </w:r>
      <w:r>
        <w:rPr>
          <w:rStyle w:val="blk3"/>
          <w:rFonts w:ascii="Times New Roman" w:hAnsi="Times New Roman"/>
          <w:color w:val="000000"/>
          <w:sz w:val="24"/>
          <w:szCs w:val="24"/>
          <w:specVanish w:val="0"/>
        </w:rPr>
        <w:t>2</w:t>
      </w:r>
      <w:r w:rsidRPr="00583DF4">
        <w:rPr>
          <w:rStyle w:val="blk3"/>
          <w:rFonts w:ascii="Times New Roman" w:hAnsi="Times New Roman"/>
          <w:color w:val="000000"/>
          <w:sz w:val="24"/>
          <w:szCs w:val="24"/>
          <w:specVanish w:val="0"/>
        </w:rPr>
        <w:t xml:space="preserve"> (</w:t>
      </w:r>
      <w:r>
        <w:rPr>
          <w:rStyle w:val="blk3"/>
          <w:rFonts w:ascii="Times New Roman" w:hAnsi="Times New Roman"/>
          <w:color w:val="000000"/>
          <w:sz w:val="24"/>
          <w:szCs w:val="24"/>
          <w:specVanish w:val="0"/>
        </w:rPr>
        <w:t>два</w:t>
      </w:r>
      <w:r w:rsidRPr="00583DF4">
        <w:rPr>
          <w:rStyle w:val="blk3"/>
          <w:rFonts w:ascii="Times New Roman" w:hAnsi="Times New Roman"/>
          <w:color w:val="000000"/>
          <w:sz w:val="24"/>
          <w:szCs w:val="24"/>
          <w:specVanish w:val="0"/>
        </w:rPr>
        <w:t xml:space="preserve">) </w:t>
      </w:r>
      <w:r>
        <w:rPr>
          <w:rStyle w:val="blk3"/>
          <w:rFonts w:ascii="Times New Roman" w:hAnsi="Times New Roman"/>
          <w:color w:val="000000"/>
          <w:sz w:val="24"/>
          <w:szCs w:val="24"/>
          <w:specVanish w:val="0"/>
        </w:rPr>
        <w:t>месяца</w:t>
      </w:r>
      <w:r w:rsidRPr="00583DF4">
        <w:rPr>
          <w:rStyle w:val="blk3"/>
          <w:rFonts w:ascii="Times New Roman" w:hAnsi="Times New Roman"/>
          <w:color w:val="000000"/>
          <w:sz w:val="24"/>
          <w:szCs w:val="24"/>
          <w:specVanish w:val="0"/>
        </w:rPr>
        <w:t xml:space="preserve"> до предполагаемой даты изменения </w:t>
      </w:r>
      <w:r>
        <w:rPr>
          <w:rStyle w:val="blk3"/>
          <w:rFonts w:ascii="Times New Roman" w:hAnsi="Times New Roman"/>
          <w:color w:val="000000"/>
          <w:sz w:val="24"/>
          <w:szCs w:val="24"/>
          <w:specVanish w:val="0"/>
        </w:rPr>
        <w:t xml:space="preserve">(уменьшения) площади Объекта </w:t>
      </w:r>
      <w:r w:rsidRPr="00583DF4">
        <w:rPr>
          <w:rStyle w:val="blk3"/>
          <w:rFonts w:ascii="Times New Roman" w:hAnsi="Times New Roman"/>
          <w:color w:val="000000"/>
          <w:sz w:val="24"/>
          <w:szCs w:val="24"/>
          <w:specVanish w:val="0"/>
        </w:rPr>
        <w:t>направить Арендодателю</w:t>
      </w:r>
      <w:r>
        <w:rPr>
          <w:rStyle w:val="blk3"/>
          <w:rFonts w:ascii="Times New Roman" w:hAnsi="Times New Roman"/>
          <w:color w:val="000000"/>
          <w:sz w:val="24"/>
          <w:szCs w:val="24"/>
          <w:specVanish w:val="0"/>
        </w:rPr>
        <w:t xml:space="preserve"> соответствующее</w:t>
      </w:r>
      <w:r w:rsidRPr="00583DF4">
        <w:rPr>
          <w:rStyle w:val="blk3"/>
          <w:rFonts w:ascii="Times New Roman" w:hAnsi="Times New Roman"/>
          <w:color w:val="000000"/>
          <w:sz w:val="24"/>
          <w:szCs w:val="24"/>
          <w:specVanish w:val="0"/>
        </w:rPr>
        <w:t xml:space="preserve"> письменное уведом</w:t>
      </w:r>
      <w:r w:rsidRPr="00257E85">
        <w:rPr>
          <w:rStyle w:val="blk3"/>
          <w:rFonts w:ascii="Times New Roman" w:hAnsi="Times New Roman"/>
          <w:color w:val="000000"/>
          <w:sz w:val="24"/>
          <w:szCs w:val="24"/>
          <w:specVanish w:val="0"/>
        </w:rPr>
        <w:t xml:space="preserve">ление по адресу, указанному в разделе </w:t>
      </w:r>
      <w:r w:rsidRPr="00583DF4">
        <w:rPr>
          <w:rStyle w:val="blk3"/>
          <w:rFonts w:ascii="Times New Roman" w:hAnsi="Times New Roman"/>
          <w:color w:val="000000"/>
          <w:sz w:val="24"/>
          <w:szCs w:val="24"/>
        </w:rPr>
        <w:fldChar w:fldCharType="begin"/>
      </w:r>
      <w:r w:rsidRPr="006A0EC0">
        <w:rPr>
          <w:rStyle w:val="blk3"/>
          <w:rFonts w:ascii="Times New Roman" w:hAnsi="Times New Roman"/>
          <w:color w:val="000000"/>
          <w:sz w:val="24"/>
          <w:szCs w:val="24"/>
          <w:specVanish w:val="0"/>
        </w:rPr>
        <w:instrText xml:space="preserve"> REF _Ref486335588 \r \h  \* MERGEFORMAT </w:instrText>
      </w:r>
      <w:r w:rsidRPr="00583DF4">
        <w:rPr>
          <w:rStyle w:val="blk3"/>
          <w:rFonts w:ascii="Times New Roman" w:hAnsi="Times New Roman"/>
          <w:color w:val="000000"/>
          <w:sz w:val="24"/>
          <w:szCs w:val="24"/>
          <w:specVanish w:val="0"/>
        </w:rPr>
      </w:r>
      <w:r w:rsidRPr="00583DF4">
        <w:rPr>
          <w:rStyle w:val="blk3"/>
          <w:rFonts w:ascii="Times New Roman" w:hAnsi="Times New Roman"/>
          <w:color w:val="000000"/>
          <w:sz w:val="24"/>
          <w:szCs w:val="24"/>
          <w:specVanish w:val="0"/>
        </w:rPr>
        <w:fldChar w:fldCharType="separate"/>
      </w:r>
      <w:r w:rsidR="00E951A6">
        <w:rPr>
          <w:rStyle w:val="blk3"/>
          <w:rFonts w:ascii="Times New Roman" w:hAnsi="Times New Roman"/>
          <w:color w:val="000000"/>
          <w:sz w:val="24"/>
          <w:szCs w:val="24"/>
          <w:specVanish w:val="0"/>
        </w:rPr>
        <w:t>13</w:t>
      </w:r>
      <w:r w:rsidRPr="00583DF4">
        <w:rPr>
          <w:rStyle w:val="blk3"/>
          <w:rFonts w:ascii="Times New Roman" w:hAnsi="Times New Roman"/>
          <w:color w:val="000000"/>
          <w:sz w:val="24"/>
          <w:szCs w:val="24"/>
        </w:rPr>
        <w:fldChar w:fldCharType="end"/>
      </w:r>
      <w:r w:rsidRPr="006A0EC0">
        <w:rPr>
          <w:rStyle w:val="blk3"/>
          <w:rFonts w:ascii="Times New Roman" w:hAnsi="Times New Roman"/>
          <w:color w:val="000000"/>
          <w:sz w:val="24"/>
          <w:szCs w:val="24"/>
          <w:specVanish w:val="0"/>
        </w:rPr>
        <w:t xml:space="preserve"> Договора.</w:t>
      </w:r>
      <w:r>
        <w:rPr>
          <w:rStyle w:val="blk3"/>
          <w:rFonts w:ascii="Times New Roman" w:hAnsi="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14:paraId="6305037A" w14:textId="77777777" w:rsidR="004C2AD5" w:rsidRPr="00583DF4" w:rsidRDefault="004C2AD5" w:rsidP="004C2AD5">
      <w:pPr>
        <w:pStyle w:val="a9"/>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526351BC" w14:textId="77777777" w:rsidR="004C2AD5" w:rsidRPr="005E27EB" w:rsidRDefault="004C2AD5" w:rsidP="004C2AD5">
      <w:pPr>
        <w:pStyle w:val="a9"/>
        <w:snapToGrid w:val="0"/>
        <w:spacing w:after="0" w:line="240" w:lineRule="auto"/>
        <w:ind w:left="709"/>
        <w:jc w:val="both"/>
        <w:rPr>
          <w:rFonts w:ascii="Times New Roman" w:hAnsi="Times New Roman" w:cs="Times New Roman"/>
          <w:sz w:val="24"/>
          <w:szCs w:val="24"/>
        </w:rPr>
      </w:pPr>
    </w:p>
    <w:p w14:paraId="47438126"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03BE5F35"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395723E9" w14:textId="77777777" w:rsidR="004C2AD5" w:rsidRPr="005E27EB"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F096933" w14:textId="77777777" w:rsidR="004C2AD5" w:rsidRPr="005E27EB"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715B547" w14:textId="77777777" w:rsidR="004C2AD5" w:rsidRPr="005E27EB"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6D81FE9" w14:textId="77777777" w:rsidR="004C2AD5" w:rsidRPr="005E27EB"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C4D138D" w14:textId="77777777" w:rsidR="004C2AD5" w:rsidRPr="005E27EB"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3F3BCE7" w14:textId="77777777" w:rsidR="004C2AD5" w:rsidRPr="005E27EB" w:rsidRDefault="004C2AD5" w:rsidP="004C2AD5">
      <w:pPr>
        <w:pStyle w:val="a9"/>
        <w:spacing w:after="0" w:line="240" w:lineRule="auto"/>
        <w:ind w:left="0" w:firstLine="709"/>
        <w:jc w:val="both"/>
        <w:rPr>
          <w:rFonts w:ascii="Times New Roman" w:hAnsi="Times New Roman" w:cs="Times New Roman"/>
          <w:sz w:val="24"/>
          <w:szCs w:val="24"/>
        </w:rPr>
      </w:pPr>
    </w:p>
    <w:p w14:paraId="38A291A1"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4FB9B1AB"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21E1C158" w14:textId="77777777" w:rsidR="004C2AD5" w:rsidRPr="005E27EB" w:rsidRDefault="004C2AD5" w:rsidP="004C2AD5">
      <w:pPr>
        <w:pStyle w:val="a9"/>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CC306BC" w14:textId="77777777" w:rsidR="004C2AD5" w:rsidRPr="005E27EB" w:rsidRDefault="004C2AD5" w:rsidP="004C2AD5">
      <w:pPr>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10E65C3A" w14:textId="77777777" w:rsidR="004C2AD5" w:rsidRPr="005E27EB" w:rsidRDefault="004C2AD5" w:rsidP="004C2AD5">
      <w:pPr>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706CCF58" w14:textId="77777777" w:rsidR="004C2AD5" w:rsidRPr="005E27EB" w:rsidRDefault="004C2AD5" w:rsidP="004C2AD5">
      <w:pPr>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195B5E9A"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614908B1"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49DF6AD5"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1B1242E0" w14:textId="77777777" w:rsidR="004C2AD5" w:rsidRPr="005E27EB" w:rsidRDefault="004C2AD5" w:rsidP="004C2AD5">
      <w:pPr>
        <w:pStyle w:val="a9"/>
        <w:numPr>
          <w:ilvl w:val="1"/>
          <w:numId w:val="12"/>
        </w:numPr>
        <w:spacing w:after="0" w:line="240" w:lineRule="auto"/>
        <w:ind w:left="0" w:firstLine="709"/>
        <w:jc w:val="both"/>
        <w:rPr>
          <w:rFonts w:ascii="Times New Roman" w:eastAsia="Times New Roman" w:hAnsi="Times New Roman" w:cs="Times New Roman"/>
          <w:sz w:val="24"/>
          <w:szCs w:val="24"/>
          <w:lang w:eastAsia="ru-RU"/>
        </w:rPr>
      </w:pPr>
      <w:bookmarkStart w:id="59"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9"/>
    </w:p>
    <w:p w14:paraId="269C4885" w14:textId="137F00BC" w:rsidR="004C2AD5" w:rsidRPr="005E27EB" w:rsidRDefault="004C2AD5" w:rsidP="004C2AD5">
      <w:pPr>
        <w:pStyle w:val="a9"/>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E951A6">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183"/>
      </w:r>
      <w:r w:rsidRPr="005E27EB">
        <w:rPr>
          <w:rFonts w:ascii="Times New Roman" w:eastAsia="Times New Roman" w:hAnsi="Times New Roman" w:cs="Times New Roman"/>
          <w:sz w:val="24"/>
          <w:szCs w:val="24"/>
          <w:lang w:eastAsia="ru-RU"/>
        </w:rPr>
        <w:t>.</w:t>
      </w:r>
    </w:p>
    <w:p w14:paraId="5496D22F"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390A33EF"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7773004"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1279DB47" w14:textId="77777777"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67DDF3C1" w14:textId="1C643A23" w:rsidR="004C2AD5" w:rsidRDefault="004C2AD5" w:rsidP="004C2AD5">
      <w:pPr>
        <w:pStyle w:val="a9"/>
        <w:numPr>
          <w:ilvl w:val="1"/>
          <w:numId w:val="12"/>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sz w:val="24"/>
          <w:szCs w:val="24"/>
        </w:rPr>
        <w:footnoteReference w:id="184"/>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sidR="00E951A6">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5"/>
          <w:sz w:val="24"/>
          <w:szCs w:val="24"/>
        </w:rPr>
        <w:footnoteReference w:id="185"/>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sz w:val="24"/>
          <w:szCs w:val="24"/>
        </w:rPr>
        <w:footnoteReference w:id="186"/>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14:paraId="48DD1F76" w14:textId="77777777" w:rsidR="004C2AD5" w:rsidRPr="009C5B4E" w:rsidRDefault="004C2AD5" w:rsidP="004C2AD5">
      <w:pPr>
        <w:pStyle w:val="a9"/>
        <w:numPr>
          <w:ilvl w:val="1"/>
          <w:numId w:val="12"/>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60CBE5E" w14:textId="2D94F49B" w:rsidR="004C2AD5" w:rsidRPr="005E27EB" w:rsidRDefault="004C2AD5" w:rsidP="004C2AD5">
      <w:pPr>
        <w:pStyle w:val="a9"/>
        <w:numPr>
          <w:ilvl w:val="1"/>
          <w:numId w:val="12"/>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E951A6">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1F00773" w14:textId="77777777" w:rsidR="004C2AD5" w:rsidRPr="005E27EB" w:rsidRDefault="004C2AD5" w:rsidP="004C2AD5">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05A7E73" w14:textId="77777777" w:rsidR="004C2AD5" w:rsidRPr="005E27EB" w:rsidRDefault="004C2AD5" w:rsidP="004C2AD5">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6AB1DA0A" w14:textId="77777777" w:rsidR="004C2AD5" w:rsidRPr="005E27EB" w:rsidRDefault="004C2AD5" w:rsidP="004C2AD5">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4406B0C9" w14:textId="77777777" w:rsidR="004C2AD5" w:rsidRPr="005E27EB" w:rsidRDefault="004C2AD5" w:rsidP="004C2AD5">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4FB8F239" w14:textId="77777777" w:rsidR="004C2AD5" w:rsidRPr="005E27EB" w:rsidRDefault="004C2AD5" w:rsidP="004C2AD5">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0531616F" w14:textId="77777777" w:rsidR="004C2AD5" w:rsidRPr="005E27EB" w:rsidRDefault="004C2AD5" w:rsidP="004C2AD5">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527381F1" w14:textId="77777777" w:rsidR="004C2AD5" w:rsidRDefault="004C2AD5" w:rsidP="004C2AD5">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344CD13E" w14:textId="77777777" w:rsidR="004C2AD5" w:rsidRPr="00CC0290"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14:paraId="02041770" w14:textId="77777777" w:rsidR="004C2AD5" w:rsidRPr="001423E2" w:rsidRDefault="004C2AD5" w:rsidP="004C2AD5">
      <w:pPr>
        <w:pStyle w:val="a9"/>
        <w:numPr>
          <w:ilvl w:val="1"/>
          <w:numId w:val="12"/>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7203C3FB"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1582590B"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449EB1EB"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171C63AF" w14:textId="77777777"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728E5D9" w14:textId="77777777" w:rsidR="004C2AD5" w:rsidRPr="005E27EB" w:rsidRDefault="004C2AD5" w:rsidP="004C2AD5">
      <w:pPr>
        <w:pStyle w:val="a9"/>
        <w:numPr>
          <w:ilvl w:val="1"/>
          <w:numId w:val="12"/>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129A2176" w14:textId="137968A8" w:rsidR="004C2AD5" w:rsidRPr="0063266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471258">
        <w:rPr>
          <w:rFonts w:ascii="Times New Roman" w:hAnsi="Times New Roman" w:cs="Times New Roman"/>
          <w:sz w:val="24"/>
          <w:szCs w:val="24"/>
        </w:rPr>
        <w:t>2</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14:paraId="3E025CB9" w14:textId="1E9E8DF9"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bookmarkStart w:id="60" w:name="_Ref530045897"/>
      <w:r w:rsidRPr="005E27EB">
        <w:rPr>
          <w:rFonts w:ascii="Times New Roman" w:hAnsi="Times New Roman" w:cs="Times New Roman"/>
          <w:sz w:val="24"/>
          <w:szCs w:val="24"/>
        </w:rPr>
        <w:t xml:space="preserve">Приложение № </w:t>
      </w:r>
      <w:r w:rsidR="00471258">
        <w:rPr>
          <w:rFonts w:ascii="Times New Roman" w:hAnsi="Times New Roman" w:cs="Times New Roman"/>
          <w:sz w:val="24"/>
          <w:szCs w:val="24"/>
        </w:rPr>
        <w:t>3</w:t>
      </w:r>
      <w:r w:rsidRPr="005E27EB">
        <w:rPr>
          <w:rFonts w:ascii="Times New Roman" w:hAnsi="Times New Roman" w:cs="Times New Roman"/>
          <w:sz w:val="24"/>
          <w:szCs w:val="24"/>
        </w:rPr>
        <w:t xml:space="preserve">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bookmarkEnd w:id="60"/>
    </w:p>
    <w:p w14:paraId="7BABE92A" w14:textId="33B768E6"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bookmarkStart w:id="61" w:name="_Ref525055217"/>
      <w:r w:rsidRPr="005E27EB">
        <w:rPr>
          <w:rFonts w:ascii="Times New Roman" w:hAnsi="Times New Roman" w:cs="Times New Roman"/>
          <w:sz w:val="24"/>
          <w:szCs w:val="24"/>
        </w:rPr>
        <w:t>Приложени</w:t>
      </w:r>
      <w:r w:rsidR="00471258">
        <w:rPr>
          <w:rFonts w:ascii="Times New Roman" w:hAnsi="Times New Roman" w:cs="Times New Roman"/>
          <w:sz w:val="24"/>
          <w:szCs w:val="24"/>
        </w:rPr>
        <w:t>е № 4</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61"/>
      <w:r>
        <w:rPr>
          <w:rFonts w:ascii="Times New Roman" w:hAnsi="Times New Roman" w:cs="Times New Roman"/>
          <w:sz w:val="24"/>
          <w:szCs w:val="24"/>
        </w:rPr>
        <w:t>.</w:t>
      </w:r>
    </w:p>
    <w:p w14:paraId="0D1CE6CC" w14:textId="1BED0B6F"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r>
        <w:rPr>
          <w:rStyle w:val="a5"/>
          <w:sz w:val="24"/>
          <w:szCs w:val="24"/>
        </w:rPr>
        <w:footnoteReference w:id="187"/>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w:t>
      </w:r>
      <w:r w:rsidR="00471258">
        <w:rPr>
          <w:rFonts w:ascii="Times New Roman" w:hAnsi="Times New Roman" w:cs="Times New Roman"/>
          <w:sz w:val="24"/>
          <w:szCs w:val="24"/>
        </w:rPr>
        <w:t>5</w:t>
      </w:r>
      <w:r>
        <w:rPr>
          <w:rFonts w:ascii="Times New Roman" w:hAnsi="Times New Roman" w:cs="Times New Roman"/>
          <w:sz w:val="24"/>
          <w:szCs w:val="24"/>
        </w:rPr>
        <w:t xml:space="preserve">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14:paraId="28CEE160" w14:textId="76BE9F53" w:rsidR="004C2AD5" w:rsidRDefault="004C2AD5" w:rsidP="004C2AD5">
      <w:pPr>
        <w:pStyle w:val="a9"/>
        <w:numPr>
          <w:ilvl w:val="1"/>
          <w:numId w:val="12"/>
        </w:numPr>
        <w:snapToGrid w:val="0"/>
        <w:spacing w:after="0" w:line="240" w:lineRule="auto"/>
        <w:ind w:left="0" w:firstLine="709"/>
        <w:jc w:val="both"/>
        <w:rPr>
          <w:rFonts w:ascii="Times New Roman" w:hAnsi="Times New Roman" w:cs="Times New Roman"/>
          <w:sz w:val="24"/>
          <w:szCs w:val="24"/>
        </w:rPr>
      </w:pPr>
      <w:r>
        <w:rPr>
          <w:rStyle w:val="a5"/>
          <w:sz w:val="24"/>
          <w:szCs w:val="24"/>
        </w:rPr>
        <w:footnoteReference w:id="188"/>
      </w:r>
      <w:r>
        <w:rPr>
          <w:rFonts w:ascii="Times New Roman" w:hAnsi="Times New Roman" w:cs="Times New Roman"/>
          <w:sz w:val="24"/>
          <w:szCs w:val="24"/>
        </w:rPr>
        <w:t xml:space="preserve">Приложение № </w:t>
      </w:r>
      <w:r w:rsidR="00471258">
        <w:rPr>
          <w:rFonts w:ascii="Times New Roman" w:hAnsi="Times New Roman" w:cs="Times New Roman"/>
          <w:sz w:val="24"/>
          <w:szCs w:val="24"/>
        </w:rPr>
        <w:t>6</w:t>
      </w:r>
      <w:r>
        <w:rPr>
          <w:rFonts w:ascii="Times New Roman" w:hAnsi="Times New Roman" w:cs="Times New Roman"/>
          <w:sz w:val="24"/>
          <w:szCs w:val="24"/>
        </w:rPr>
        <w:t xml:space="preserve"> – Дизайн-проект информационной конструкции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14:paraId="23A8DB5F" w14:textId="529B7514" w:rsidR="004C2AD5" w:rsidRPr="0075037D" w:rsidRDefault="004C2AD5" w:rsidP="004C2AD5">
      <w:pPr>
        <w:pStyle w:val="a9"/>
        <w:numPr>
          <w:ilvl w:val="1"/>
          <w:numId w:val="12"/>
        </w:numPr>
        <w:snapToGrid w:val="0"/>
        <w:spacing w:after="0" w:line="240" w:lineRule="auto"/>
        <w:ind w:left="792"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1258">
        <w:rPr>
          <w:rFonts w:ascii="Times New Roman" w:hAnsi="Times New Roman" w:cs="Times New Roman"/>
          <w:sz w:val="24"/>
          <w:szCs w:val="24"/>
        </w:rPr>
        <w:t>7</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14:paraId="1FF48788" w14:textId="77777777" w:rsidR="004C2AD5" w:rsidRPr="005E27EB" w:rsidRDefault="004C2AD5" w:rsidP="004C2AD5">
      <w:pPr>
        <w:pStyle w:val="a9"/>
        <w:spacing w:after="0" w:line="240" w:lineRule="auto"/>
        <w:ind w:left="0" w:firstLine="709"/>
        <w:rPr>
          <w:rFonts w:ascii="Times New Roman" w:hAnsi="Times New Roman" w:cs="Times New Roman"/>
          <w:sz w:val="24"/>
          <w:szCs w:val="24"/>
        </w:rPr>
      </w:pPr>
    </w:p>
    <w:p w14:paraId="030032D8" w14:textId="77777777" w:rsidR="004C2AD5" w:rsidRPr="005E27EB" w:rsidRDefault="004C2AD5" w:rsidP="004C2AD5">
      <w:pPr>
        <w:pStyle w:val="a9"/>
        <w:numPr>
          <w:ilvl w:val="0"/>
          <w:numId w:val="12"/>
        </w:numPr>
        <w:spacing w:after="0" w:line="240" w:lineRule="auto"/>
        <w:ind w:left="0" w:firstLine="709"/>
        <w:jc w:val="center"/>
        <w:outlineLvl w:val="0"/>
        <w:rPr>
          <w:rFonts w:ascii="Times New Roman" w:hAnsi="Times New Roman" w:cs="Times New Roman"/>
          <w:b/>
          <w:sz w:val="24"/>
          <w:szCs w:val="24"/>
        </w:rPr>
      </w:pPr>
      <w:bookmarkStart w:id="62" w:name="_Ref486335588"/>
      <w:r w:rsidRPr="005E27EB">
        <w:rPr>
          <w:rFonts w:ascii="Times New Roman" w:hAnsi="Times New Roman" w:cs="Times New Roman"/>
          <w:b/>
          <w:sz w:val="24"/>
          <w:szCs w:val="24"/>
        </w:rPr>
        <w:t>Реквизиты и подписи Сторон</w:t>
      </w:r>
      <w:bookmarkEnd w:id="62"/>
    </w:p>
    <w:p w14:paraId="39AB320E" w14:textId="77777777" w:rsidR="004C2AD5" w:rsidRDefault="004C2AD5" w:rsidP="004C2AD5">
      <w:pPr>
        <w:snapToGrid w:val="0"/>
        <w:ind w:firstLine="360"/>
        <w:contextualSpacing/>
        <w:jc w:val="both"/>
        <w:rPr>
          <w:rFonts w:ascii="Times New Roman" w:hAnsi="Times New Roman" w:cs="Times New Roman"/>
          <w:b/>
          <w:sz w:val="24"/>
          <w:szCs w:val="24"/>
        </w:rPr>
      </w:pPr>
    </w:p>
    <w:p w14:paraId="77AC15A8"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b/>
          <w:sz w:val="24"/>
          <w:szCs w:val="24"/>
        </w:rPr>
        <w:footnoteReference w:id="189"/>
      </w:r>
      <w:r w:rsidRPr="005E27EB">
        <w:rPr>
          <w:rFonts w:ascii="Times New Roman" w:hAnsi="Times New Roman" w:cs="Times New Roman"/>
          <w:b/>
          <w:sz w:val="24"/>
          <w:szCs w:val="24"/>
        </w:rPr>
        <w:t>:</w:t>
      </w:r>
    </w:p>
    <w:p w14:paraId="1FC7C552" w14:textId="77777777" w:rsidR="004C2AD5" w:rsidRPr="005E27EB" w:rsidRDefault="004C2AD5" w:rsidP="004C2AD5">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E994DC"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15008CFF"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512DDAA4"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6729B4C5"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608D8AF"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5C6D99B9"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73AF3A7A"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24634638"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F899B67"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D1B75B7"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117FC945"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E592319"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6CA45769" w14:textId="77777777" w:rsidR="004C2AD5" w:rsidRPr="005E27EB" w:rsidRDefault="004C2AD5" w:rsidP="004C2AD5">
      <w:pPr>
        <w:snapToGrid w:val="0"/>
        <w:ind w:firstLine="360"/>
        <w:contextualSpacing/>
        <w:jc w:val="both"/>
        <w:rPr>
          <w:rFonts w:ascii="Times New Roman" w:hAnsi="Times New Roman" w:cs="Times New Roman"/>
          <w:b/>
          <w:sz w:val="24"/>
          <w:szCs w:val="24"/>
        </w:rPr>
      </w:pPr>
    </w:p>
    <w:p w14:paraId="77BA558C" w14:textId="77777777" w:rsidR="004C2AD5" w:rsidRPr="005E27EB" w:rsidRDefault="004C2AD5" w:rsidP="004C2AD5">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14:paraId="4270C62F"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sz w:val="24"/>
          <w:szCs w:val="24"/>
        </w:rPr>
        <w:footnoteReference w:id="190"/>
      </w:r>
    </w:p>
    <w:p w14:paraId="7B6FC952"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sz w:val="24"/>
          <w:szCs w:val="24"/>
        </w:rPr>
        <w:footnoteReference w:id="191"/>
      </w:r>
    </w:p>
    <w:p w14:paraId="0A8B3D3D" w14:textId="77777777" w:rsidR="004C2AD5" w:rsidRPr="005E27EB" w:rsidRDefault="004C2AD5" w:rsidP="004C2AD5">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sz w:val="24"/>
          <w:szCs w:val="24"/>
        </w:rPr>
        <w:footnoteReference w:id="192"/>
      </w:r>
    </w:p>
    <w:p w14:paraId="1AB8F6BF" w14:textId="77777777" w:rsidR="004C2AD5" w:rsidRPr="005E27EB" w:rsidRDefault="004C2AD5" w:rsidP="004C2AD5">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44DECFF5" w14:textId="77777777" w:rsidR="004C2AD5" w:rsidRPr="005E27EB" w:rsidRDefault="004C2AD5" w:rsidP="004C2AD5">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32DCCA4A" w14:textId="77777777" w:rsidR="004C2AD5" w:rsidRPr="005E27EB" w:rsidRDefault="004C2AD5" w:rsidP="004C2AD5">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5B493C04" w14:textId="77777777" w:rsidR="004C2AD5" w:rsidRPr="005E27EB" w:rsidRDefault="004C2AD5" w:rsidP="004C2AD5">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23905C11"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7428C041"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5A6473C6"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ABA5E00"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3AB5157E"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0066767" w14:textId="77777777" w:rsidR="004C2AD5" w:rsidRPr="005E27EB" w:rsidRDefault="004C2AD5" w:rsidP="004C2AD5">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20B9B216" w14:textId="77777777" w:rsidR="004C2AD5" w:rsidRPr="005E27EB" w:rsidRDefault="004C2AD5" w:rsidP="004C2AD5">
      <w:pPr>
        <w:snapToGrid w:val="0"/>
        <w:ind w:firstLine="360"/>
        <w:contextualSpacing/>
        <w:jc w:val="both"/>
        <w:rPr>
          <w:rFonts w:ascii="Times New Roman" w:hAnsi="Times New Roman" w:cs="Times New Roman"/>
          <w:sz w:val="24"/>
          <w:szCs w:val="24"/>
        </w:rPr>
      </w:pPr>
    </w:p>
    <w:p w14:paraId="0EF1BD67" w14:textId="77777777" w:rsidR="004C2AD5" w:rsidRPr="005E27EB" w:rsidRDefault="004C2AD5" w:rsidP="004C2AD5">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C2AD5" w:rsidRPr="005E27EB" w14:paraId="1CF199B1" w14:textId="77777777" w:rsidTr="000F5C6D">
        <w:tc>
          <w:tcPr>
            <w:tcW w:w="4788" w:type="dxa"/>
            <w:shd w:val="clear" w:color="auto" w:fill="auto"/>
          </w:tcPr>
          <w:p w14:paraId="6AFBCFDD" w14:textId="77777777" w:rsidR="004C2AD5" w:rsidRPr="005E27EB" w:rsidRDefault="004C2AD5" w:rsidP="000F5C6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59623B02" w14:textId="77777777" w:rsidR="004C2AD5" w:rsidRPr="005E27EB"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7EA0F5" w14:textId="77777777" w:rsidR="004C2AD5" w:rsidRPr="005E27EB" w:rsidRDefault="004C2AD5" w:rsidP="000F5C6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4C2AD5" w:rsidRPr="005E27EB" w14:paraId="7031E859" w14:textId="77777777" w:rsidTr="000F5C6D">
        <w:tc>
          <w:tcPr>
            <w:tcW w:w="4788" w:type="dxa"/>
            <w:shd w:val="clear" w:color="auto" w:fill="auto"/>
          </w:tcPr>
          <w:p w14:paraId="7BA1E819" w14:textId="77777777" w:rsidR="004C2AD5" w:rsidRPr="005E27EB" w:rsidRDefault="004C2AD5" w:rsidP="000F5C6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0D520E42" w14:textId="77777777" w:rsidR="004C2AD5" w:rsidRPr="005E27EB" w:rsidRDefault="004C2AD5" w:rsidP="000F5C6D">
            <w:pPr>
              <w:tabs>
                <w:tab w:val="left" w:pos="2835"/>
              </w:tabs>
              <w:snapToGrid w:val="0"/>
              <w:ind w:firstLine="360"/>
              <w:contextualSpacing/>
              <w:rPr>
                <w:rFonts w:ascii="Times New Roman" w:hAnsi="Times New Roman" w:cs="Times New Roman"/>
                <w:sz w:val="24"/>
                <w:szCs w:val="24"/>
              </w:rPr>
            </w:pPr>
          </w:p>
          <w:p w14:paraId="1FF9A12B" w14:textId="77777777" w:rsidR="004C2AD5" w:rsidRPr="005E27EB" w:rsidRDefault="004C2AD5" w:rsidP="000F5C6D">
            <w:pPr>
              <w:tabs>
                <w:tab w:val="left" w:pos="2835"/>
              </w:tabs>
              <w:snapToGrid w:val="0"/>
              <w:ind w:firstLine="360"/>
              <w:contextualSpacing/>
              <w:jc w:val="both"/>
              <w:rPr>
                <w:rFonts w:ascii="Times New Roman" w:hAnsi="Times New Roman" w:cs="Times New Roman"/>
                <w:sz w:val="24"/>
                <w:szCs w:val="24"/>
              </w:rPr>
            </w:pPr>
          </w:p>
          <w:p w14:paraId="46A8A206" w14:textId="77777777" w:rsidR="004C2AD5" w:rsidRPr="005E27EB" w:rsidRDefault="004C2AD5" w:rsidP="000F5C6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E5C8AE2" w14:textId="77777777" w:rsidR="004C2AD5" w:rsidRPr="005E27EB" w:rsidRDefault="004C2AD5" w:rsidP="000F5C6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4F48DD9D" w14:textId="77777777" w:rsidR="004C2AD5" w:rsidRPr="005E27EB"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96A9DE3" w14:textId="77777777" w:rsidR="004C2AD5" w:rsidRPr="005E27EB" w:rsidRDefault="004C2AD5" w:rsidP="000F5C6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A37DCBD" w14:textId="77777777" w:rsidR="004C2AD5" w:rsidRPr="005E27EB" w:rsidRDefault="004C2AD5" w:rsidP="000F5C6D">
            <w:pPr>
              <w:tabs>
                <w:tab w:val="left" w:pos="2835"/>
              </w:tabs>
              <w:snapToGrid w:val="0"/>
              <w:ind w:firstLine="360"/>
              <w:contextualSpacing/>
              <w:jc w:val="right"/>
              <w:rPr>
                <w:rFonts w:ascii="Times New Roman" w:hAnsi="Times New Roman" w:cs="Times New Roman"/>
                <w:sz w:val="24"/>
                <w:szCs w:val="24"/>
              </w:rPr>
            </w:pPr>
          </w:p>
          <w:p w14:paraId="5C1C1F3E" w14:textId="77777777" w:rsidR="004C2AD5" w:rsidRPr="005E27EB" w:rsidRDefault="004C2AD5" w:rsidP="000F5C6D">
            <w:pPr>
              <w:tabs>
                <w:tab w:val="left" w:pos="2835"/>
              </w:tabs>
              <w:snapToGrid w:val="0"/>
              <w:ind w:firstLine="360"/>
              <w:contextualSpacing/>
              <w:jc w:val="right"/>
              <w:rPr>
                <w:rFonts w:ascii="Times New Roman" w:hAnsi="Times New Roman" w:cs="Times New Roman"/>
                <w:sz w:val="24"/>
                <w:szCs w:val="24"/>
              </w:rPr>
            </w:pPr>
          </w:p>
          <w:p w14:paraId="3DE76C88" w14:textId="77777777" w:rsidR="004C2AD5" w:rsidRPr="005E27EB" w:rsidRDefault="004C2AD5" w:rsidP="000F5C6D">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23B8388" w14:textId="77777777" w:rsidR="004C2AD5" w:rsidRPr="005E27EB" w:rsidRDefault="004C2AD5" w:rsidP="000F5C6D">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45AB868F" w14:textId="77777777" w:rsidR="004C2AD5" w:rsidRPr="005E27EB" w:rsidRDefault="004C2AD5" w:rsidP="004C2AD5">
      <w:pPr>
        <w:rPr>
          <w:rFonts w:ascii="Times New Roman" w:hAnsi="Times New Roman" w:cs="Times New Roman"/>
          <w:sz w:val="24"/>
        </w:rPr>
      </w:pPr>
    </w:p>
    <w:p w14:paraId="6055E8E6" w14:textId="77777777" w:rsidR="004C2AD5" w:rsidRDefault="004C2AD5" w:rsidP="004C2AD5">
      <w:pPr>
        <w:rPr>
          <w:rFonts w:ascii="Times New Roman" w:hAnsi="Times New Roman" w:cs="Times New Roman"/>
          <w:sz w:val="24"/>
          <w:szCs w:val="24"/>
        </w:rPr>
      </w:pPr>
      <w:r w:rsidRPr="00B51F68">
        <w:rPr>
          <w:rFonts w:ascii="Times New Roman" w:hAnsi="Times New Roman" w:cs="Times New Roman"/>
          <w:sz w:val="24"/>
        </w:rPr>
        <w:br w:type="page"/>
      </w:r>
    </w:p>
    <w:p w14:paraId="5AD4AE4C" w14:textId="77777777" w:rsidR="004C2AD5" w:rsidRPr="00BD225C" w:rsidRDefault="004C2AD5" w:rsidP="004C2AD5">
      <w:pPr>
        <w:pStyle w:val="a9"/>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2C2F8548"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3618F5AC"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6958B24" w14:textId="77777777" w:rsidR="004C2AD5" w:rsidRDefault="004C2AD5" w:rsidP="004C2AD5">
      <w:pPr>
        <w:spacing w:after="0" w:line="240" w:lineRule="auto"/>
        <w:ind w:firstLine="426"/>
        <w:rPr>
          <w:rFonts w:ascii="Times New Roman" w:hAnsi="Times New Roman" w:cs="Times New Roman"/>
          <w:sz w:val="24"/>
          <w:szCs w:val="24"/>
        </w:rPr>
      </w:pPr>
    </w:p>
    <w:p w14:paraId="6207E51A" w14:textId="77777777" w:rsidR="004C2AD5" w:rsidRPr="00B51F68" w:rsidRDefault="004C2AD5" w:rsidP="004C2AD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14:paraId="63ED0E8E" w14:textId="77777777" w:rsidR="004C2AD5" w:rsidRPr="00B51F68" w:rsidRDefault="004C2AD5" w:rsidP="004C2AD5">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5"/>
          <w:b/>
          <w:sz w:val="24"/>
          <w:szCs w:val="24"/>
          <w:lang w:eastAsia="ru-RU"/>
        </w:rPr>
        <w:footnoteReference w:id="193"/>
      </w:r>
    </w:p>
    <w:p w14:paraId="1EEDAC87" w14:textId="77777777" w:rsidR="00B50CFF" w:rsidRDefault="00B50CFF" w:rsidP="00B50CF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7C2875">
        <w:rPr>
          <w:rFonts w:ascii="Times New Roman" w:eastAsia="Times New Roman" w:hAnsi="Times New Roman" w:cs="Times New Roman"/>
          <w:b/>
          <w:sz w:val="24"/>
          <w:szCs w:val="24"/>
          <w:lang w:eastAsia="ru-RU"/>
        </w:rPr>
        <w:t>Планируемая планировка передаваемого в аренду Объекта (до проведения СМР)</w:t>
      </w:r>
    </w:p>
    <w:p w14:paraId="1F008319" w14:textId="77777777" w:rsidR="00B50CFF" w:rsidRDefault="00B50CFF" w:rsidP="00B50CFF">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71B21791" w14:textId="0BE2DB8C" w:rsidR="00B50CFF" w:rsidRDefault="00D86313" w:rsidP="00B50CF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054E4EE0" wp14:editId="683CEF09">
            <wp:extent cx="4859655" cy="63163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9655" cy="6316345"/>
                    </a:xfrm>
                    <a:prstGeom prst="rect">
                      <a:avLst/>
                    </a:prstGeom>
                    <a:noFill/>
                    <a:ln>
                      <a:noFill/>
                    </a:ln>
                  </pic:spPr>
                </pic:pic>
              </a:graphicData>
            </a:graphic>
          </wp:inline>
        </w:drawing>
      </w:r>
    </w:p>
    <w:p w14:paraId="583F0C70" w14:textId="5AE40A00" w:rsidR="00B50CFF" w:rsidRDefault="00E85153" w:rsidP="00B50CF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85153">
        <w:rPr>
          <w:rFonts w:ascii="Times New Roman" w:eastAsia="Times New Roman" w:hAnsi="Times New Roman" w:cs="Times New Roman"/>
          <w:b/>
          <w:noProof/>
          <w:sz w:val="24"/>
          <w:szCs w:val="24"/>
          <w:lang w:eastAsia="ru-RU"/>
        </w:rPr>
        <w:lastRenderedPageBreak/>
        <w:drawing>
          <wp:inline distT="0" distB="0" distL="0" distR="0" wp14:anchorId="2926975F" wp14:editId="0B31E369">
            <wp:extent cx="6210300" cy="867630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0" cy="8676301"/>
                    </a:xfrm>
                    <a:prstGeom prst="rect">
                      <a:avLst/>
                    </a:prstGeom>
                    <a:noFill/>
                    <a:ln>
                      <a:noFill/>
                    </a:ln>
                  </pic:spPr>
                </pic:pic>
              </a:graphicData>
            </a:graphic>
          </wp:inline>
        </w:drawing>
      </w:r>
    </w:p>
    <w:p w14:paraId="05CCFAC9" w14:textId="77777777" w:rsidR="00B50CFF" w:rsidRDefault="00B50CFF" w:rsidP="00B50CFF">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0259BAFE" w14:textId="77777777" w:rsidR="00B50CFF" w:rsidRDefault="00B50CFF" w:rsidP="00B50CFF">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47674E1B" w14:textId="77777777" w:rsidR="00B50CFF" w:rsidRDefault="00B50CFF" w:rsidP="00B50CFF">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18543DF2"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72D93704"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122086F2"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04E5BA60"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7C2B9AC9"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2FDE0DC7"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74C34F66"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03CA0088"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77831A46"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7B93EA75"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p w14:paraId="74969498" w14:textId="77777777" w:rsidR="004C2AD5" w:rsidRPr="00B51F68" w:rsidRDefault="004C2AD5" w:rsidP="004C2AD5">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C2AD5" w:rsidRPr="005E27EB" w14:paraId="66AC2644" w14:textId="77777777" w:rsidTr="000F5C6D">
        <w:tc>
          <w:tcPr>
            <w:tcW w:w="4248" w:type="dxa"/>
            <w:shd w:val="clear" w:color="auto" w:fill="auto"/>
          </w:tcPr>
          <w:p w14:paraId="4FCF826E"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6CB8F80" w14:textId="77777777" w:rsidR="004C2AD5" w:rsidRPr="00AA0EB7" w:rsidRDefault="004C2AD5" w:rsidP="000F5C6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A4CFDAA"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4C2AD5" w:rsidRPr="005E27EB" w14:paraId="2F82BEA2" w14:textId="77777777" w:rsidTr="000F5C6D">
        <w:tc>
          <w:tcPr>
            <w:tcW w:w="4248" w:type="dxa"/>
            <w:shd w:val="clear" w:color="auto" w:fill="auto"/>
          </w:tcPr>
          <w:p w14:paraId="7544F1CA"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0FCD295"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p>
          <w:p w14:paraId="2E27963E"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p>
          <w:p w14:paraId="3FBB8298"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178DD24B"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6C94F41" w14:textId="77777777" w:rsidR="004C2AD5" w:rsidRPr="00AA0EB7" w:rsidRDefault="004C2AD5" w:rsidP="000F5C6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3F23971"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E92932B"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p>
          <w:p w14:paraId="3824C0C6"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p>
          <w:p w14:paraId="750431D6"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3CF8CAA4" w14:textId="77777777" w:rsidR="004C2AD5" w:rsidRPr="00AA0EB7" w:rsidRDefault="004C2AD5" w:rsidP="000F5C6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45D82A83"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p>
    <w:p w14:paraId="10E3BF61" w14:textId="77777777" w:rsidR="004C2AD5" w:rsidRDefault="004C2AD5" w:rsidP="004C2AD5">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4BB173E3" w14:textId="3935BC83" w:rsidR="004C2AD5" w:rsidRPr="00AA0EB7" w:rsidRDefault="004C2AD5" w:rsidP="004C2AD5">
      <w:pPr>
        <w:pStyle w:val="a9"/>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sidR="00E85153">
        <w:rPr>
          <w:rFonts w:ascii="Times New Roman" w:hAnsi="Times New Roman" w:cs="Times New Roman"/>
          <w:b/>
          <w:sz w:val="24"/>
          <w:szCs w:val="24"/>
        </w:rPr>
        <w:t>2</w:t>
      </w:r>
    </w:p>
    <w:p w14:paraId="71B7A826" w14:textId="77777777" w:rsidR="004C2AD5" w:rsidRPr="00AA0EB7"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DBAAE18" w14:textId="77777777" w:rsidR="004C2AD5" w:rsidRPr="00AA0EB7"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14:paraId="6DB5A4F5" w14:textId="77777777" w:rsidR="004C2AD5" w:rsidRPr="00AA0EB7" w:rsidRDefault="004C2AD5" w:rsidP="004C2AD5">
      <w:pPr>
        <w:snapToGrid w:val="0"/>
        <w:spacing w:after="0" w:line="240" w:lineRule="auto"/>
        <w:contextualSpacing/>
        <w:jc w:val="center"/>
        <w:rPr>
          <w:rFonts w:ascii="Times New Roman" w:eastAsia="Times New Roman" w:hAnsi="Times New Roman" w:cs="Times New Roman"/>
          <w:b/>
          <w:sz w:val="24"/>
          <w:szCs w:val="24"/>
          <w:lang w:eastAsia="ru-RU"/>
        </w:rPr>
      </w:pPr>
    </w:p>
    <w:p w14:paraId="6C864DD4" w14:textId="77777777" w:rsidR="004C2AD5" w:rsidRPr="00CF507B" w:rsidRDefault="004C2AD5" w:rsidP="004C2AD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7649D8C" w14:textId="77777777" w:rsidR="004C2AD5" w:rsidRPr="00CF507B" w:rsidRDefault="004C2AD5" w:rsidP="004C2AD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69FCF479" w14:textId="77777777" w:rsidR="004C2AD5" w:rsidRPr="00CF507B" w:rsidRDefault="004C2AD5" w:rsidP="004C2AD5">
      <w:pPr>
        <w:snapToGrid w:val="0"/>
        <w:spacing w:after="0" w:line="240" w:lineRule="auto"/>
        <w:contextualSpacing/>
        <w:jc w:val="center"/>
        <w:rPr>
          <w:rFonts w:ascii="Times New Roman" w:eastAsia="Times New Roman" w:hAnsi="Times New Roman" w:cs="Times New Roman"/>
          <w:b/>
          <w:sz w:val="24"/>
          <w:szCs w:val="24"/>
          <w:lang w:eastAsia="ru-RU"/>
        </w:rPr>
      </w:pPr>
    </w:p>
    <w:p w14:paraId="283BC676" w14:textId="77777777" w:rsidR="004C2AD5" w:rsidRPr="00CF507B" w:rsidRDefault="004C2AD5" w:rsidP="004C2AD5">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14:paraId="1839640D" w14:textId="77777777" w:rsidR="004C2AD5" w:rsidRPr="00CF507B" w:rsidRDefault="004C2AD5" w:rsidP="004C2AD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CC00FA0" w14:textId="77777777" w:rsidR="004C2AD5" w:rsidRPr="00CF507B" w:rsidRDefault="004C2AD5" w:rsidP="004C2AD5">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b/>
          <w:sz w:val="24"/>
          <w:szCs w:val="24"/>
          <w:lang w:eastAsia="ru-RU"/>
        </w:rPr>
        <w:footnoteReference w:id="194"/>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14:paraId="1F246337" w14:textId="77777777" w:rsidR="004C2AD5" w:rsidRPr="00CF507B" w:rsidRDefault="004C2AD5" w:rsidP="004C2AD5">
      <w:pPr>
        <w:snapToGrid w:val="0"/>
        <w:spacing w:after="0" w:line="240" w:lineRule="auto"/>
        <w:contextualSpacing/>
        <w:jc w:val="center"/>
        <w:rPr>
          <w:rFonts w:ascii="Times New Roman" w:eastAsia="Times New Roman" w:hAnsi="Times New Roman" w:cs="Times New Roman"/>
          <w:b/>
          <w:sz w:val="24"/>
          <w:szCs w:val="24"/>
          <w:lang w:eastAsia="ru-RU"/>
        </w:rPr>
      </w:pPr>
    </w:p>
    <w:p w14:paraId="51FEF2A5" w14:textId="77777777" w:rsidR="004C2AD5" w:rsidRPr="00CF507B" w:rsidRDefault="004C2AD5" w:rsidP="004C2AD5">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3CAF9097" w14:textId="77777777" w:rsidR="004C2AD5" w:rsidRDefault="004C2AD5" w:rsidP="004C2AD5">
      <w:pPr>
        <w:snapToGrid w:val="0"/>
        <w:spacing w:after="0" w:line="240" w:lineRule="auto"/>
        <w:contextualSpacing/>
        <w:jc w:val="both"/>
        <w:rPr>
          <w:rFonts w:ascii="Times New Roman" w:eastAsia="Times New Roman" w:hAnsi="Times New Roman" w:cs="Times New Roman"/>
          <w:sz w:val="24"/>
          <w:szCs w:val="24"/>
          <w:lang w:eastAsia="ru-RU"/>
        </w:rPr>
      </w:pPr>
    </w:p>
    <w:p w14:paraId="364AB2DE" w14:textId="77777777" w:rsidR="004C2AD5" w:rsidRPr="005E27EB"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sz w:val="24"/>
          <w:szCs w:val="24"/>
          <w:lang w:eastAsia="ru-RU"/>
        </w:rPr>
        <w:footnoteReference w:id="195"/>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14:paraId="6ABCC976" w14:textId="77777777" w:rsidR="004C2AD5" w:rsidRPr="00CF507B" w:rsidRDefault="004C2AD5" w:rsidP="004C2AD5">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96"/>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sz w:val="24"/>
          <w:szCs w:val="24"/>
          <w:lang w:eastAsia="ru-RU"/>
        </w:rPr>
        <w:footnoteReference w:id="197"/>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7899366" w14:textId="77777777" w:rsidR="004C2AD5" w:rsidRPr="00CF507B" w:rsidRDefault="004C2AD5" w:rsidP="004C2AD5">
      <w:pPr>
        <w:widowControl w:val="0"/>
        <w:numPr>
          <w:ilvl w:val="0"/>
          <w:numId w:val="5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sz w:val="24"/>
          <w:szCs w:val="24"/>
          <w:lang w:eastAsia="ru-RU"/>
        </w:rPr>
        <w:footnoteReference w:id="198"/>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99"/>
      </w:r>
      <w:r w:rsidRPr="00CF507B">
        <w:rPr>
          <w:rFonts w:ascii="Times New Roman" w:eastAsia="Times New Roman" w:hAnsi="Times New Roman" w:cs="Times New Roman"/>
          <w:sz w:val="24"/>
          <w:szCs w:val="24"/>
          <w:lang w:eastAsia="ru-RU"/>
        </w:rPr>
        <w:t xml:space="preserve">: </w:t>
      </w:r>
    </w:p>
    <w:p w14:paraId="23E8A099" w14:textId="77777777" w:rsidR="004C2AD5" w:rsidRPr="0001270A" w:rsidRDefault="004C2AD5" w:rsidP="004C2AD5">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bCs/>
          <w:sz w:val="24"/>
          <w:szCs w:val="24"/>
          <w:lang w:eastAsia="ru-RU"/>
        </w:rPr>
        <w:footnoteReference w:id="200"/>
      </w:r>
      <w:r w:rsidRPr="00CF507B">
        <w:rPr>
          <w:rFonts w:ascii="Times New Roman" w:eastAsia="Times New Roman" w:hAnsi="Times New Roman" w:cs="Times New Roman"/>
          <w:sz w:val="24"/>
          <w:szCs w:val="24"/>
          <w:vertAlign w:val="superscript"/>
          <w:lang w:eastAsia="ru-RU"/>
        </w:rPr>
        <w:footnoteReference w:id="201"/>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bCs/>
          <w:sz w:val="24"/>
          <w:szCs w:val="24"/>
          <w:lang w:eastAsia="ru-RU"/>
        </w:rPr>
        <w:footnoteReference w:id="202"/>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sz w:val="24"/>
          <w:szCs w:val="24"/>
          <w:lang w:eastAsia="ru-RU"/>
        </w:rPr>
        <w:footnoteReference w:id="203"/>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204"/>
      </w:r>
    </w:p>
    <w:p w14:paraId="2E65E0AE"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sz w:val="24"/>
          <w:szCs w:val="24"/>
          <w:lang w:eastAsia="ru-RU"/>
        </w:rPr>
        <w:footnoteReference w:id="205"/>
      </w:r>
      <w:r w:rsidRPr="00CF507B">
        <w:rPr>
          <w:rFonts w:ascii="Times New Roman" w:eastAsia="Times New Roman" w:hAnsi="Times New Roman" w:cs="Times New Roman"/>
          <w:sz w:val="24"/>
          <w:szCs w:val="24"/>
          <w:lang w:eastAsia="ru-RU"/>
        </w:rPr>
        <w:t>:</w:t>
      </w:r>
    </w:p>
    <w:p w14:paraId="1569378C"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0084C284"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026EE77"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096FAA9"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B1B09E8"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0757FC00"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556B4312"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EF8F6CA"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0020506B"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2B9D2B7"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DD59903"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65BEAEB"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6F50299C"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159499E"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096A2DA9"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4966583A"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76538CDF"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E50451D"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8785E59"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6CC85D10"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5DA71BC2"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E0BF82"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3F1FDCDB"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4689680"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B627746"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B86C346"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4BFE1E3C"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6EDABA69"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82E4D72"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035DFFA2"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824AEEF"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257F2CC"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30A4C22"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D178DE3"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BAB3FFE"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C2B6EF"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1FF0C97D"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36E9201"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3E42925"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30B6927"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37CDC89F"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C96523A"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DD6C6F"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94"/>
        <w:gridCol w:w="4260"/>
      </w:tblGrid>
      <w:tr w:rsidR="004C2AD5" w:rsidRPr="00CF507B" w14:paraId="010B94DB" w14:textId="77777777" w:rsidTr="000F5C6D">
        <w:tc>
          <w:tcPr>
            <w:tcW w:w="371" w:type="pct"/>
            <w:vAlign w:val="center"/>
          </w:tcPr>
          <w:p w14:paraId="1295D7C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1983FE5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7C1B5B5"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5D64D9F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C2AD5" w:rsidRPr="00CF507B" w14:paraId="464EC069" w14:textId="77777777" w:rsidTr="000F5C6D">
        <w:tc>
          <w:tcPr>
            <w:tcW w:w="371" w:type="pct"/>
            <w:vAlign w:val="center"/>
          </w:tcPr>
          <w:p w14:paraId="345A562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08A7B95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57CF84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94710E1" w14:textId="77777777" w:rsidTr="000F5C6D">
        <w:tc>
          <w:tcPr>
            <w:tcW w:w="371" w:type="pct"/>
            <w:vAlign w:val="center"/>
          </w:tcPr>
          <w:p w14:paraId="563845D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47DC020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5E47885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A21F7F6" w14:textId="77777777" w:rsidTr="000F5C6D">
        <w:tc>
          <w:tcPr>
            <w:tcW w:w="371" w:type="pct"/>
            <w:vAlign w:val="center"/>
          </w:tcPr>
          <w:p w14:paraId="365F715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068AE15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18F42AF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4AD0748D" w14:textId="77777777" w:rsidTr="000F5C6D">
        <w:tc>
          <w:tcPr>
            <w:tcW w:w="371" w:type="pct"/>
            <w:vAlign w:val="center"/>
          </w:tcPr>
          <w:p w14:paraId="3432803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1.3.</w:t>
            </w:r>
          </w:p>
        </w:tc>
        <w:tc>
          <w:tcPr>
            <w:tcW w:w="2498" w:type="pct"/>
            <w:vAlign w:val="center"/>
          </w:tcPr>
          <w:p w14:paraId="106DB4B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BBBB30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1F453760" w14:textId="77777777" w:rsidTr="000F5C6D">
        <w:tc>
          <w:tcPr>
            <w:tcW w:w="371" w:type="pct"/>
            <w:vAlign w:val="center"/>
          </w:tcPr>
          <w:p w14:paraId="3A1430F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3A77B9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3B3C9C4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ECF1A56" w14:textId="77777777" w:rsidTr="000F5C6D">
        <w:tc>
          <w:tcPr>
            <w:tcW w:w="371" w:type="pct"/>
            <w:vAlign w:val="center"/>
          </w:tcPr>
          <w:p w14:paraId="3D6A2BF3"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2D24ED75"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7CB675B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E4DE596" w14:textId="77777777" w:rsidTr="000F5C6D">
        <w:tc>
          <w:tcPr>
            <w:tcW w:w="371" w:type="pct"/>
            <w:vAlign w:val="center"/>
          </w:tcPr>
          <w:p w14:paraId="6A32573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2849C50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1199AA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17FC5438" w14:textId="77777777" w:rsidTr="000F5C6D">
        <w:tc>
          <w:tcPr>
            <w:tcW w:w="371" w:type="pct"/>
            <w:vAlign w:val="center"/>
          </w:tcPr>
          <w:p w14:paraId="4D6D6FD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7A67E4A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7EBC46F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18C7A64" w14:textId="77777777" w:rsidTr="000F5C6D">
        <w:tc>
          <w:tcPr>
            <w:tcW w:w="371" w:type="pct"/>
            <w:vAlign w:val="center"/>
          </w:tcPr>
          <w:p w14:paraId="4637A90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605B8233"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319EBB8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B6265D6" w14:textId="77777777" w:rsidTr="000F5C6D">
        <w:tc>
          <w:tcPr>
            <w:tcW w:w="371" w:type="pct"/>
            <w:vAlign w:val="center"/>
          </w:tcPr>
          <w:p w14:paraId="75401415"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364F6DF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9FB1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27C2A63F" w14:textId="77777777" w:rsidTr="000F5C6D">
        <w:tc>
          <w:tcPr>
            <w:tcW w:w="371" w:type="pct"/>
            <w:vAlign w:val="center"/>
          </w:tcPr>
          <w:p w14:paraId="38E9C3B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7B054E5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59C49A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4CFA3A83" w14:textId="77777777" w:rsidTr="000F5C6D">
        <w:tc>
          <w:tcPr>
            <w:tcW w:w="371" w:type="pct"/>
            <w:vAlign w:val="center"/>
          </w:tcPr>
          <w:p w14:paraId="71708E2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060A9B7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FFB766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F121F69" w14:textId="77777777" w:rsidTr="000F5C6D">
        <w:tc>
          <w:tcPr>
            <w:tcW w:w="371" w:type="pct"/>
            <w:vAlign w:val="center"/>
          </w:tcPr>
          <w:p w14:paraId="36A39F6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3E27679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8BE140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FFB20CF" w14:textId="77777777" w:rsidTr="000F5C6D">
        <w:tc>
          <w:tcPr>
            <w:tcW w:w="371" w:type="pct"/>
            <w:vAlign w:val="center"/>
          </w:tcPr>
          <w:p w14:paraId="754BF00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7D456575"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6A523D0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0A3789B" w14:textId="77777777" w:rsidTr="000F5C6D">
        <w:tc>
          <w:tcPr>
            <w:tcW w:w="371" w:type="pct"/>
            <w:vAlign w:val="center"/>
          </w:tcPr>
          <w:p w14:paraId="1026900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3270F71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2C452A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25C8515" w14:textId="77777777" w:rsidTr="000F5C6D">
        <w:tc>
          <w:tcPr>
            <w:tcW w:w="371" w:type="pct"/>
            <w:vAlign w:val="center"/>
          </w:tcPr>
          <w:p w14:paraId="0A56A50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3905EBC3"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332791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405ADAD4" w14:textId="77777777" w:rsidTr="000F5C6D">
        <w:tc>
          <w:tcPr>
            <w:tcW w:w="371" w:type="pct"/>
            <w:vAlign w:val="center"/>
          </w:tcPr>
          <w:p w14:paraId="226A37A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5FE6681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533694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23C1992" w14:textId="77777777" w:rsidTr="000F5C6D">
        <w:tc>
          <w:tcPr>
            <w:tcW w:w="371" w:type="pct"/>
            <w:vAlign w:val="center"/>
          </w:tcPr>
          <w:p w14:paraId="7889D18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5A38121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3419F0E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1253B96" w14:textId="77777777" w:rsidTr="000F5C6D">
        <w:tc>
          <w:tcPr>
            <w:tcW w:w="371" w:type="pct"/>
            <w:vAlign w:val="center"/>
          </w:tcPr>
          <w:p w14:paraId="36ADEAB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4911CE1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B1CF66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AC47C55" w14:textId="77777777" w:rsidTr="000F5C6D">
        <w:tc>
          <w:tcPr>
            <w:tcW w:w="371" w:type="pct"/>
            <w:vAlign w:val="center"/>
          </w:tcPr>
          <w:p w14:paraId="7C6BBA7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4BDE34D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69CDC8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C9B2357" w14:textId="77777777" w:rsidTr="000F5C6D">
        <w:tc>
          <w:tcPr>
            <w:tcW w:w="371" w:type="pct"/>
            <w:vAlign w:val="center"/>
          </w:tcPr>
          <w:p w14:paraId="0EE2B48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2A355FD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5CA9793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6F2A622" w14:textId="77777777" w:rsidTr="000F5C6D">
        <w:tc>
          <w:tcPr>
            <w:tcW w:w="371" w:type="pct"/>
            <w:vAlign w:val="center"/>
          </w:tcPr>
          <w:p w14:paraId="16A7B8F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3B6EC49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237913A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56E72EC" w14:textId="77777777" w:rsidTr="000F5C6D">
        <w:tc>
          <w:tcPr>
            <w:tcW w:w="371" w:type="pct"/>
            <w:vAlign w:val="center"/>
          </w:tcPr>
          <w:p w14:paraId="55DC4B5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7F43B633"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63B1C20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0BB1E4B6" w14:textId="77777777" w:rsidTr="000F5C6D">
        <w:tc>
          <w:tcPr>
            <w:tcW w:w="371" w:type="pct"/>
            <w:vAlign w:val="center"/>
          </w:tcPr>
          <w:p w14:paraId="693B876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2BC7233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19E947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2D20D4D" w14:textId="77777777" w:rsidTr="000F5C6D">
        <w:tc>
          <w:tcPr>
            <w:tcW w:w="371" w:type="pct"/>
            <w:vAlign w:val="center"/>
          </w:tcPr>
          <w:p w14:paraId="429FC0E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05B947C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300249B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824CADF" w14:textId="77777777" w:rsidTr="000F5C6D">
        <w:tc>
          <w:tcPr>
            <w:tcW w:w="371" w:type="pct"/>
            <w:vAlign w:val="center"/>
          </w:tcPr>
          <w:p w14:paraId="2F55226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7016BF8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3BEC1F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56A4393" w14:textId="77777777" w:rsidTr="000F5C6D">
        <w:tc>
          <w:tcPr>
            <w:tcW w:w="371" w:type="pct"/>
            <w:vAlign w:val="center"/>
          </w:tcPr>
          <w:p w14:paraId="76879D2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4BA5FB8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39B0243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C0E431E" w14:textId="77777777" w:rsidTr="000F5C6D">
        <w:tc>
          <w:tcPr>
            <w:tcW w:w="371" w:type="pct"/>
            <w:vAlign w:val="center"/>
          </w:tcPr>
          <w:p w14:paraId="48AF1FF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016A1E1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F1176F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870006D" w14:textId="77777777" w:rsidTr="000F5C6D">
        <w:tc>
          <w:tcPr>
            <w:tcW w:w="371" w:type="pct"/>
            <w:vAlign w:val="center"/>
          </w:tcPr>
          <w:p w14:paraId="0A31A33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2D4FACE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4A9FD8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1851CE7" w14:textId="77777777" w:rsidTr="000F5C6D">
        <w:tc>
          <w:tcPr>
            <w:tcW w:w="371" w:type="pct"/>
            <w:vAlign w:val="center"/>
          </w:tcPr>
          <w:p w14:paraId="2BCD546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7F2ACD9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81E67E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05DA536D" w14:textId="77777777" w:rsidTr="000F5C6D">
        <w:tc>
          <w:tcPr>
            <w:tcW w:w="371" w:type="pct"/>
            <w:vAlign w:val="center"/>
          </w:tcPr>
          <w:p w14:paraId="5AB299C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10C2CC5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C2656B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5EFBA38C" w14:textId="77777777" w:rsidTr="000F5C6D">
        <w:tc>
          <w:tcPr>
            <w:tcW w:w="371" w:type="pct"/>
            <w:vAlign w:val="center"/>
          </w:tcPr>
          <w:p w14:paraId="23BF2A0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77BB450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654D1A5"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1D022524" w14:textId="77777777" w:rsidTr="000F5C6D">
        <w:tc>
          <w:tcPr>
            <w:tcW w:w="371" w:type="pct"/>
            <w:vAlign w:val="center"/>
          </w:tcPr>
          <w:p w14:paraId="76BE0E5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74383F2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Сети трубопроводов теплоснабжения, </w:t>
            </w:r>
            <w:r w:rsidRPr="00CF507B">
              <w:rPr>
                <w:rFonts w:ascii="Times New Roman" w:eastAsia="Times New Roman" w:hAnsi="Times New Roman" w:cs="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14:paraId="2CDC5DA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53D1FE8B" w14:textId="77777777" w:rsidTr="000F5C6D">
        <w:tc>
          <w:tcPr>
            <w:tcW w:w="371" w:type="pct"/>
            <w:vAlign w:val="center"/>
          </w:tcPr>
          <w:p w14:paraId="76579C8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4.6.</w:t>
            </w:r>
          </w:p>
        </w:tc>
        <w:tc>
          <w:tcPr>
            <w:tcW w:w="2498" w:type="pct"/>
            <w:vAlign w:val="center"/>
          </w:tcPr>
          <w:p w14:paraId="1A1C1D8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43A609C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0E757082" w14:textId="77777777" w:rsidTr="000F5C6D">
        <w:tc>
          <w:tcPr>
            <w:tcW w:w="371" w:type="pct"/>
            <w:vAlign w:val="center"/>
          </w:tcPr>
          <w:p w14:paraId="3A1EFFE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524B04F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30B959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444EC89E" w14:textId="77777777" w:rsidTr="000F5C6D">
        <w:tc>
          <w:tcPr>
            <w:tcW w:w="371" w:type="pct"/>
            <w:vAlign w:val="center"/>
          </w:tcPr>
          <w:p w14:paraId="4A69F1B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D6B903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2885C6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06578D14" w14:textId="77777777" w:rsidTr="000F5C6D">
        <w:tc>
          <w:tcPr>
            <w:tcW w:w="371" w:type="pct"/>
            <w:vAlign w:val="center"/>
          </w:tcPr>
          <w:p w14:paraId="1D733B6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8B9CAE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AA9275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4D44BD5F" w14:textId="77777777" w:rsidTr="000F5C6D">
        <w:tc>
          <w:tcPr>
            <w:tcW w:w="371" w:type="pct"/>
            <w:vAlign w:val="center"/>
          </w:tcPr>
          <w:p w14:paraId="67CBE28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13BE199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EE90A8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0B2E60A8" w14:textId="77777777" w:rsidTr="000F5C6D">
        <w:tc>
          <w:tcPr>
            <w:tcW w:w="371" w:type="pct"/>
            <w:vAlign w:val="center"/>
          </w:tcPr>
          <w:p w14:paraId="6121BC8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6649764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2B4B84B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2E6DFAB6" w14:textId="77777777" w:rsidTr="000F5C6D">
        <w:tc>
          <w:tcPr>
            <w:tcW w:w="371" w:type="pct"/>
            <w:vAlign w:val="center"/>
          </w:tcPr>
          <w:p w14:paraId="0D3EC52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3C1E44E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045522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14E297B6" w14:textId="77777777" w:rsidTr="000F5C6D">
        <w:tc>
          <w:tcPr>
            <w:tcW w:w="371" w:type="pct"/>
            <w:vAlign w:val="center"/>
          </w:tcPr>
          <w:p w14:paraId="4C37EFD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18F9994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3A7AD24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5FFAB7A8" w14:textId="77777777" w:rsidTr="000F5C6D">
        <w:tc>
          <w:tcPr>
            <w:tcW w:w="371" w:type="pct"/>
            <w:vAlign w:val="center"/>
          </w:tcPr>
          <w:p w14:paraId="53E2DC6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12D8F7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BE4B4D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5D84C5E0" w14:textId="77777777" w:rsidTr="000F5C6D">
        <w:tc>
          <w:tcPr>
            <w:tcW w:w="371" w:type="pct"/>
            <w:vAlign w:val="center"/>
          </w:tcPr>
          <w:p w14:paraId="3064852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1B5593F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3D1B5B2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3745E50" w14:textId="77777777" w:rsidTr="000F5C6D">
        <w:tc>
          <w:tcPr>
            <w:tcW w:w="371" w:type="pct"/>
            <w:vAlign w:val="center"/>
          </w:tcPr>
          <w:p w14:paraId="49A812F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4FED745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394EDD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48AA468B" w14:textId="77777777" w:rsidTr="000F5C6D">
        <w:tc>
          <w:tcPr>
            <w:tcW w:w="371" w:type="pct"/>
            <w:vAlign w:val="center"/>
          </w:tcPr>
          <w:p w14:paraId="025318C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48EA4B7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5F5E8893"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1EF3C309" w14:textId="77777777" w:rsidTr="000F5C6D">
        <w:tc>
          <w:tcPr>
            <w:tcW w:w="371" w:type="pct"/>
            <w:vAlign w:val="center"/>
          </w:tcPr>
          <w:p w14:paraId="476125D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74F5F07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1A17D28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5A6CD3B1" w14:textId="77777777" w:rsidTr="000F5C6D">
        <w:tc>
          <w:tcPr>
            <w:tcW w:w="371" w:type="pct"/>
            <w:vAlign w:val="center"/>
          </w:tcPr>
          <w:p w14:paraId="088DE2C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464189B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5B4E004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D900512" w14:textId="77777777" w:rsidTr="000F5C6D">
        <w:tc>
          <w:tcPr>
            <w:tcW w:w="371" w:type="pct"/>
            <w:vAlign w:val="center"/>
          </w:tcPr>
          <w:p w14:paraId="1C0226D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1998AB0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0E6B3E5"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FC26D9C" w14:textId="77777777" w:rsidTr="000F5C6D">
        <w:tc>
          <w:tcPr>
            <w:tcW w:w="371" w:type="pct"/>
            <w:vAlign w:val="center"/>
          </w:tcPr>
          <w:p w14:paraId="191F7C2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67EB8EE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2D63BD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4927E511" w14:textId="77777777" w:rsidTr="000F5C6D">
        <w:tc>
          <w:tcPr>
            <w:tcW w:w="371" w:type="pct"/>
            <w:vAlign w:val="center"/>
          </w:tcPr>
          <w:p w14:paraId="60F3F6F3"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0A55BD1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643FC0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8AC74ED" w14:textId="77777777" w:rsidTr="000F5C6D">
        <w:tc>
          <w:tcPr>
            <w:tcW w:w="371" w:type="pct"/>
            <w:vAlign w:val="center"/>
          </w:tcPr>
          <w:p w14:paraId="1A8B9F2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966980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FE3291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57ED62F" w14:textId="77777777" w:rsidTr="000F5C6D">
        <w:tc>
          <w:tcPr>
            <w:tcW w:w="371" w:type="pct"/>
            <w:vAlign w:val="center"/>
          </w:tcPr>
          <w:p w14:paraId="0B0EA80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4C4FE43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FF3C2A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1269CB30" w14:textId="77777777" w:rsidTr="000F5C6D">
        <w:tc>
          <w:tcPr>
            <w:tcW w:w="371" w:type="pct"/>
            <w:vAlign w:val="center"/>
          </w:tcPr>
          <w:p w14:paraId="5DEBA34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33E41C0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1144A0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2BDC012A" w14:textId="77777777" w:rsidTr="000F5C6D">
        <w:tc>
          <w:tcPr>
            <w:tcW w:w="371" w:type="pct"/>
            <w:vAlign w:val="center"/>
          </w:tcPr>
          <w:p w14:paraId="7FA4AA9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6B30EE2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F2DD1F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7810E08" w14:textId="77777777" w:rsidTr="000F5C6D">
        <w:tc>
          <w:tcPr>
            <w:tcW w:w="371" w:type="pct"/>
            <w:vAlign w:val="center"/>
          </w:tcPr>
          <w:p w14:paraId="3225705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6153896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5CCB1F6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6B34D76" w14:textId="77777777" w:rsidTr="000F5C6D">
        <w:tc>
          <w:tcPr>
            <w:tcW w:w="371" w:type="pct"/>
            <w:vAlign w:val="center"/>
          </w:tcPr>
          <w:p w14:paraId="2D0431A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14F1D17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BFDE7D3"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17D8E415" w14:textId="77777777" w:rsidTr="000F5C6D">
        <w:tc>
          <w:tcPr>
            <w:tcW w:w="371" w:type="pct"/>
            <w:vAlign w:val="center"/>
          </w:tcPr>
          <w:p w14:paraId="57AF907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054614F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C9E817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52390E4F" w14:textId="77777777" w:rsidTr="000F5C6D">
        <w:tc>
          <w:tcPr>
            <w:tcW w:w="371" w:type="pct"/>
            <w:vAlign w:val="center"/>
          </w:tcPr>
          <w:p w14:paraId="76B2C23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42D25203"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19A10B3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49C831F0" w14:textId="77777777" w:rsidTr="000F5C6D">
        <w:tc>
          <w:tcPr>
            <w:tcW w:w="371" w:type="pct"/>
            <w:vAlign w:val="center"/>
          </w:tcPr>
          <w:p w14:paraId="71E6BCC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BE5BE9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77CE8B7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0C5DD22" w14:textId="77777777" w:rsidTr="000F5C6D">
        <w:tc>
          <w:tcPr>
            <w:tcW w:w="371" w:type="pct"/>
            <w:vAlign w:val="center"/>
          </w:tcPr>
          <w:p w14:paraId="20308D8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01B2E0A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61CB6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143CE026" w14:textId="77777777" w:rsidTr="000F5C6D">
        <w:tc>
          <w:tcPr>
            <w:tcW w:w="371" w:type="pct"/>
            <w:vAlign w:val="center"/>
          </w:tcPr>
          <w:p w14:paraId="31C1253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59BE5E5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37016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1BEF4CE7" w14:textId="77777777" w:rsidTr="000F5C6D">
        <w:tc>
          <w:tcPr>
            <w:tcW w:w="371" w:type="pct"/>
            <w:vAlign w:val="center"/>
          </w:tcPr>
          <w:p w14:paraId="7E6FD9A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23FE09A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3C51CD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3470D536" w14:textId="77777777" w:rsidTr="000F5C6D">
        <w:tc>
          <w:tcPr>
            <w:tcW w:w="371" w:type="pct"/>
            <w:vAlign w:val="center"/>
          </w:tcPr>
          <w:p w14:paraId="4665FEA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51E62F9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BDA508"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4242E14" w14:textId="77777777" w:rsidTr="000F5C6D">
        <w:tc>
          <w:tcPr>
            <w:tcW w:w="371" w:type="pct"/>
            <w:vAlign w:val="center"/>
          </w:tcPr>
          <w:p w14:paraId="67B0400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6F9503F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2C6EAA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21E9B84B" w14:textId="77777777" w:rsidTr="000F5C6D">
        <w:tc>
          <w:tcPr>
            <w:tcW w:w="371" w:type="pct"/>
            <w:vAlign w:val="center"/>
          </w:tcPr>
          <w:p w14:paraId="5B089E5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6.24.</w:t>
            </w:r>
          </w:p>
        </w:tc>
        <w:tc>
          <w:tcPr>
            <w:tcW w:w="2498" w:type="pct"/>
            <w:vAlign w:val="center"/>
          </w:tcPr>
          <w:p w14:paraId="74AE5639"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5F2ECFE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5BBB5F02" w14:textId="77777777" w:rsidTr="000F5C6D">
        <w:tc>
          <w:tcPr>
            <w:tcW w:w="371" w:type="pct"/>
            <w:vAlign w:val="center"/>
          </w:tcPr>
          <w:p w14:paraId="1E4FC8A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75D1530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A6A513C"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2B295EDD" w14:textId="77777777" w:rsidTr="000F5C6D">
        <w:tc>
          <w:tcPr>
            <w:tcW w:w="371" w:type="pct"/>
            <w:vAlign w:val="center"/>
          </w:tcPr>
          <w:p w14:paraId="3E38C57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22FB413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C029C0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0536DC71" w14:textId="77777777" w:rsidTr="000F5C6D">
        <w:tc>
          <w:tcPr>
            <w:tcW w:w="371" w:type="pct"/>
            <w:vAlign w:val="center"/>
          </w:tcPr>
          <w:p w14:paraId="6D290A57"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5A7EA57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79DA103"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573DB825" w14:textId="77777777" w:rsidTr="000F5C6D">
        <w:tc>
          <w:tcPr>
            <w:tcW w:w="371" w:type="pct"/>
            <w:vAlign w:val="center"/>
          </w:tcPr>
          <w:p w14:paraId="24B38131"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156FF9BD"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03CC7F56"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77404B2A" w14:textId="77777777" w:rsidTr="000F5C6D">
        <w:tc>
          <w:tcPr>
            <w:tcW w:w="371" w:type="pct"/>
            <w:vAlign w:val="center"/>
          </w:tcPr>
          <w:p w14:paraId="75CE3C3A"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03E986A5"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0DF07F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28324127" w14:textId="77777777" w:rsidTr="000F5C6D">
        <w:tc>
          <w:tcPr>
            <w:tcW w:w="371" w:type="pct"/>
            <w:vAlign w:val="center"/>
          </w:tcPr>
          <w:p w14:paraId="7890874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5BA3E80B"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A09E210"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C6E9760" w14:textId="77777777" w:rsidTr="000F5C6D">
        <w:tc>
          <w:tcPr>
            <w:tcW w:w="371" w:type="pct"/>
            <w:vAlign w:val="center"/>
          </w:tcPr>
          <w:p w14:paraId="2AFA37A2"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5C34F9B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5E018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2AD5" w:rsidRPr="00CF507B" w14:paraId="6505F09A" w14:textId="77777777" w:rsidTr="000F5C6D">
        <w:tc>
          <w:tcPr>
            <w:tcW w:w="371" w:type="pct"/>
            <w:vAlign w:val="center"/>
          </w:tcPr>
          <w:p w14:paraId="69B22234"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71D7071E"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1390F1F" w14:textId="77777777" w:rsidR="004C2AD5" w:rsidRPr="00CF507B" w:rsidRDefault="004C2AD5" w:rsidP="000F5C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FEC23B4"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1228F7A"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75E7020D"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A46988C"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56F505"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002A991" w14:textId="77777777" w:rsidR="004C2AD5" w:rsidRPr="00CF507B" w:rsidRDefault="004C2AD5" w:rsidP="004C2AD5">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206"/>
      </w:r>
    </w:p>
    <w:p w14:paraId="412FF6F8" w14:textId="77777777" w:rsidR="004C2AD5" w:rsidRPr="00CF507B" w:rsidRDefault="004C2AD5" w:rsidP="004C2AD5">
      <w:pPr>
        <w:widowControl w:val="0"/>
        <w:numPr>
          <w:ilvl w:val="0"/>
          <w:numId w:val="5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sz w:val="24"/>
          <w:szCs w:val="24"/>
          <w:lang w:eastAsia="ru-RU"/>
        </w:rPr>
        <w:footnoteReference w:id="207"/>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208"/>
      </w:r>
      <w:r w:rsidRPr="00CF507B">
        <w:rPr>
          <w:rFonts w:ascii="Times New Roman" w:eastAsia="Times New Roman" w:hAnsi="Times New Roman" w:cs="Times New Roman"/>
          <w:sz w:val="24"/>
          <w:szCs w:val="24"/>
          <w:lang w:eastAsia="ru-RU"/>
        </w:rPr>
        <w:t>:</w:t>
      </w:r>
    </w:p>
    <w:p w14:paraId="68225305"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07D7D93C"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EB59448"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170684EC" w14:textId="77777777" w:rsidR="004C2AD5" w:rsidRPr="00CF507B" w:rsidRDefault="004C2AD5" w:rsidP="004C2AD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70260176" w14:textId="77777777" w:rsidR="004C2AD5" w:rsidRPr="00CF507B" w:rsidRDefault="004C2AD5" w:rsidP="004C2AD5">
      <w:pPr>
        <w:widowControl w:val="0"/>
        <w:numPr>
          <w:ilvl w:val="0"/>
          <w:numId w:val="5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sz w:val="24"/>
          <w:szCs w:val="24"/>
          <w:lang w:eastAsia="ru-RU"/>
        </w:rPr>
        <w:footnoteReference w:id="209"/>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210"/>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211"/>
      </w:r>
      <w:r w:rsidRPr="00CF507B">
        <w:rPr>
          <w:rFonts w:ascii="Times New Roman" w:eastAsia="Times New Roman" w:hAnsi="Times New Roman" w:cs="Times New Roman"/>
          <w:sz w:val="24"/>
          <w:szCs w:val="24"/>
          <w:lang w:eastAsia="ru-RU"/>
        </w:rPr>
        <w:t xml:space="preserve"> Объекта в количестве _________.</w:t>
      </w:r>
    </w:p>
    <w:p w14:paraId="7D1300C0" w14:textId="77777777" w:rsidR="004C2AD5" w:rsidRPr="00CF507B" w:rsidRDefault="004C2AD5" w:rsidP="004C2AD5">
      <w:pPr>
        <w:widowControl w:val="0"/>
        <w:numPr>
          <w:ilvl w:val="0"/>
          <w:numId w:val="5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212"/>
      </w:r>
      <w:r w:rsidRPr="00CF507B">
        <w:rPr>
          <w:rFonts w:ascii="Times New Roman" w:eastAsia="Times New Roman" w:hAnsi="Times New Roman" w:cs="Times New Roman"/>
          <w:sz w:val="24"/>
          <w:szCs w:val="24"/>
          <w:lang w:eastAsia="ru-RU"/>
        </w:rPr>
        <w:t>.</w:t>
      </w:r>
      <w:r w:rsidRPr="00CF507B">
        <w:rPr>
          <w:rStyle w:val="a5"/>
          <w:sz w:val="24"/>
          <w:szCs w:val="24"/>
          <w:lang w:eastAsia="ru-RU"/>
        </w:rPr>
        <w:footnoteReference w:id="213"/>
      </w:r>
    </w:p>
    <w:p w14:paraId="5D10D3BD" w14:textId="77777777" w:rsidR="004C2AD5" w:rsidRPr="00CF507B" w:rsidRDefault="004C2AD5" w:rsidP="004C2AD5">
      <w:pPr>
        <w:widowControl w:val="0"/>
        <w:numPr>
          <w:ilvl w:val="0"/>
          <w:numId w:val="5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sz w:val="24"/>
          <w:szCs w:val="24"/>
          <w:lang w:eastAsia="ru-RU"/>
        </w:rPr>
        <w:footnoteReference w:id="214"/>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215"/>
      </w:r>
    </w:p>
    <w:tbl>
      <w:tblPr>
        <w:tblStyle w:val="18"/>
        <w:tblW w:w="5000" w:type="pct"/>
        <w:tblLook w:val="04A0" w:firstRow="1" w:lastRow="0" w:firstColumn="1" w:lastColumn="0" w:noHBand="0" w:noVBand="1"/>
      </w:tblPr>
      <w:tblGrid>
        <w:gridCol w:w="549"/>
        <w:gridCol w:w="2876"/>
        <w:gridCol w:w="2193"/>
        <w:gridCol w:w="2189"/>
        <w:gridCol w:w="2189"/>
      </w:tblGrid>
      <w:tr w:rsidR="004C2AD5" w:rsidRPr="00CF507B" w14:paraId="6430BCDC" w14:textId="77777777" w:rsidTr="000F5C6D">
        <w:tc>
          <w:tcPr>
            <w:tcW w:w="274" w:type="pct"/>
            <w:vAlign w:val="center"/>
          </w:tcPr>
          <w:p w14:paraId="6997DB97" w14:textId="77777777" w:rsidR="004C2AD5" w:rsidRPr="0001270A" w:rsidRDefault="004C2AD5" w:rsidP="000F5C6D">
            <w:pPr>
              <w:snapToGrid w:val="0"/>
              <w:contextualSpacing/>
              <w:jc w:val="center"/>
              <w:rPr>
                <w:sz w:val="24"/>
                <w:szCs w:val="24"/>
              </w:rPr>
            </w:pPr>
            <w:r w:rsidRPr="0001270A">
              <w:rPr>
                <w:sz w:val="24"/>
                <w:szCs w:val="24"/>
              </w:rPr>
              <w:t>№ п/п</w:t>
            </w:r>
          </w:p>
        </w:tc>
        <w:tc>
          <w:tcPr>
            <w:tcW w:w="1438" w:type="pct"/>
            <w:vAlign w:val="center"/>
          </w:tcPr>
          <w:p w14:paraId="01D01935" w14:textId="77777777" w:rsidR="004C2AD5" w:rsidRPr="0001270A" w:rsidRDefault="004C2AD5" w:rsidP="000F5C6D">
            <w:pPr>
              <w:snapToGrid w:val="0"/>
              <w:contextualSpacing/>
              <w:jc w:val="center"/>
              <w:rPr>
                <w:sz w:val="24"/>
                <w:szCs w:val="24"/>
              </w:rPr>
            </w:pPr>
            <w:r w:rsidRPr="0001270A">
              <w:rPr>
                <w:sz w:val="24"/>
                <w:szCs w:val="24"/>
              </w:rPr>
              <w:t>Наименование</w:t>
            </w:r>
          </w:p>
        </w:tc>
        <w:tc>
          <w:tcPr>
            <w:tcW w:w="1097" w:type="pct"/>
            <w:vAlign w:val="center"/>
          </w:tcPr>
          <w:p w14:paraId="2763C891" w14:textId="77777777" w:rsidR="004C2AD5" w:rsidRPr="0001270A" w:rsidRDefault="004C2AD5" w:rsidP="000F5C6D">
            <w:pPr>
              <w:snapToGrid w:val="0"/>
              <w:contextualSpacing/>
              <w:jc w:val="center"/>
              <w:rPr>
                <w:sz w:val="24"/>
                <w:szCs w:val="24"/>
              </w:rPr>
            </w:pPr>
            <w:r w:rsidRPr="0001270A">
              <w:rPr>
                <w:sz w:val="24"/>
                <w:szCs w:val="24"/>
              </w:rPr>
              <w:t>Инвентарный номер</w:t>
            </w:r>
          </w:p>
        </w:tc>
        <w:tc>
          <w:tcPr>
            <w:tcW w:w="1095" w:type="pct"/>
            <w:vAlign w:val="center"/>
          </w:tcPr>
          <w:p w14:paraId="3A123300" w14:textId="77777777" w:rsidR="004C2AD5" w:rsidRPr="0001270A" w:rsidRDefault="004C2AD5" w:rsidP="000F5C6D">
            <w:pPr>
              <w:snapToGrid w:val="0"/>
              <w:contextualSpacing/>
              <w:jc w:val="center"/>
              <w:rPr>
                <w:sz w:val="24"/>
                <w:szCs w:val="24"/>
              </w:rPr>
            </w:pPr>
            <w:r w:rsidRPr="0001270A">
              <w:rPr>
                <w:sz w:val="24"/>
                <w:szCs w:val="24"/>
              </w:rPr>
              <w:t>Балансовая стоимость</w:t>
            </w:r>
          </w:p>
        </w:tc>
        <w:tc>
          <w:tcPr>
            <w:tcW w:w="1095" w:type="pct"/>
            <w:vAlign w:val="center"/>
          </w:tcPr>
          <w:p w14:paraId="673B6D0D" w14:textId="77777777" w:rsidR="004C2AD5" w:rsidRPr="00CF507B" w:rsidRDefault="004C2AD5" w:rsidP="000F5C6D">
            <w:pPr>
              <w:snapToGrid w:val="0"/>
              <w:contextualSpacing/>
              <w:jc w:val="center"/>
              <w:rPr>
                <w:sz w:val="24"/>
                <w:szCs w:val="24"/>
              </w:rPr>
            </w:pPr>
            <w:r w:rsidRPr="00CF507B">
              <w:rPr>
                <w:sz w:val="24"/>
                <w:szCs w:val="24"/>
              </w:rPr>
              <w:t>Состояние</w:t>
            </w:r>
          </w:p>
          <w:p w14:paraId="6DD374B2" w14:textId="77777777" w:rsidR="004C2AD5" w:rsidRPr="0075037D" w:rsidRDefault="004C2AD5" w:rsidP="000F5C6D">
            <w:pPr>
              <w:snapToGrid w:val="0"/>
              <w:contextualSpacing/>
              <w:jc w:val="center"/>
            </w:pPr>
            <w:r w:rsidRPr="0075037D">
              <w:t xml:space="preserve">(отличное, хорошее, </w:t>
            </w:r>
            <w:r w:rsidRPr="0075037D">
              <w:lastRenderedPageBreak/>
              <w:t>удовлетворительное)</w:t>
            </w:r>
          </w:p>
        </w:tc>
      </w:tr>
      <w:tr w:rsidR="004C2AD5" w:rsidRPr="00CF507B" w14:paraId="2AFD64B0" w14:textId="77777777" w:rsidTr="000F5C6D">
        <w:tc>
          <w:tcPr>
            <w:tcW w:w="274" w:type="pct"/>
            <w:vAlign w:val="center"/>
          </w:tcPr>
          <w:p w14:paraId="3CCA28DA" w14:textId="77777777" w:rsidR="004C2AD5" w:rsidRPr="00CF507B" w:rsidRDefault="004C2AD5" w:rsidP="000F5C6D">
            <w:pPr>
              <w:snapToGrid w:val="0"/>
              <w:contextualSpacing/>
              <w:jc w:val="center"/>
              <w:rPr>
                <w:sz w:val="24"/>
                <w:szCs w:val="24"/>
              </w:rPr>
            </w:pPr>
          </w:p>
        </w:tc>
        <w:tc>
          <w:tcPr>
            <w:tcW w:w="1438" w:type="pct"/>
            <w:vAlign w:val="center"/>
          </w:tcPr>
          <w:p w14:paraId="328E005F" w14:textId="77777777" w:rsidR="004C2AD5" w:rsidRPr="00CF507B" w:rsidRDefault="004C2AD5" w:rsidP="000F5C6D">
            <w:pPr>
              <w:snapToGrid w:val="0"/>
              <w:contextualSpacing/>
              <w:jc w:val="center"/>
              <w:rPr>
                <w:sz w:val="24"/>
                <w:szCs w:val="24"/>
              </w:rPr>
            </w:pPr>
          </w:p>
        </w:tc>
        <w:tc>
          <w:tcPr>
            <w:tcW w:w="1097" w:type="pct"/>
            <w:vAlign w:val="center"/>
          </w:tcPr>
          <w:p w14:paraId="0CB119CD" w14:textId="77777777" w:rsidR="004C2AD5" w:rsidRPr="00CF507B" w:rsidRDefault="004C2AD5" w:rsidP="000F5C6D">
            <w:pPr>
              <w:snapToGrid w:val="0"/>
              <w:contextualSpacing/>
              <w:jc w:val="center"/>
              <w:rPr>
                <w:sz w:val="24"/>
                <w:szCs w:val="24"/>
              </w:rPr>
            </w:pPr>
          </w:p>
        </w:tc>
        <w:tc>
          <w:tcPr>
            <w:tcW w:w="1095" w:type="pct"/>
            <w:vAlign w:val="center"/>
          </w:tcPr>
          <w:p w14:paraId="0137866C" w14:textId="77777777" w:rsidR="004C2AD5" w:rsidRPr="00CF507B" w:rsidRDefault="004C2AD5" w:rsidP="000F5C6D">
            <w:pPr>
              <w:snapToGrid w:val="0"/>
              <w:contextualSpacing/>
              <w:jc w:val="center"/>
              <w:rPr>
                <w:sz w:val="24"/>
                <w:szCs w:val="24"/>
              </w:rPr>
            </w:pPr>
          </w:p>
        </w:tc>
        <w:tc>
          <w:tcPr>
            <w:tcW w:w="1095" w:type="pct"/>
            <w:vAlign w:val="center"/>
          </w:tcPr>
          <w:p w14:paraId="4A2C9282" w14:textId="77777777" w:rsidR="004C2AD5" w:rsidRPr="00CF507B" w:rsidRDefault="004C2AD5" w:rsidP="000F5C6D">
            <w:pPr>
              <w:snapToGrid w:val="0"/>
              <w:contextualSpacing/>
              <w:jc w:val="center"/>
              <w:rPr>
                <w:sz w:val="24"/>
                <w:szCs w:val="24"/>
              </w:rPr>
            </w:pPr>
          </w:p>
        </w:tc>
      </w:tr>
      <w:tr w:rsidR="004C2AD5" w:rsidRPr="00CF507B" w14:paraId="7FD6692C" w14:textId="77777777" w:rsidTr="000F5C6D">
        <w:tc>
          <w:tcPr>
            <w:tcW w:w="274" w:type="pct"/>
            <w:vAlign w:val="center"/>
          </w:tcPr>
          <w:p w14:paraId="560C829C" w14:textId="77777777" w:rsidR="004C2AD5" w:rsidRPr="00CF507B" w:rsidRDefault="004C2AD5" w:rsidP="000F5C6D">
            <w:pPr>
              <w:snapToGrid w:val="0"/>
              <w:contextualSpacing/>
              <w:jc w:val="center"/>
              <w:rPr>
                <w:sz w:val="24"/>
                <w:szCs w:val="24"/>
              </w:rPr>
            </w:pPr>
          </w:p>
        </w:tc>
        <w:tc>
          <w:tcPr>
            <w:tcW w:w="1438" w:type="pct"/>
            <w:vAlign w:val="center"/>
          </w:tcPr>
          <w:p w14:paraId="38FB903C" w14:textId="77777777" w:rsidR="004C2AD5" w:rsidRPr="00CF507B" w:rsidRDefault="004C2AD5" w:rsidP="000F5C6D">
            <w:pPr>
              <w:snapToGrid w:val="0"/>
              <w:contextualSpacing/>
              <w:jc w:val="center"/>
              <w:rPr>
                <w:sz w:val="24"/>
                <w:szCs w:val="24"/>
              </w:rPr>
            </w:pPr>
          </w:p>
        </w:tc>
        <w:tc>
          <w:tcPr>
            <w:tcW w:w="1097" w:type="pct"/>
            <w:vAlign w:val="center"/>
          </w:tcPr>
          <w:p w14:paraId="25D9276A" w14:textId="77777777" w:rsidR="004C2AD5" w:rsidRPr="00CF507B" w:rsidRDefault="004C2AD5" w:rsidP="000F5C6D">
            <w:pPr>
              <w:snapToGrid w:val="0"/>
              <w:contextualSpacing/>
              <w:jc w:val="center"/>
              <w:rPr>
                <w:sz w:val="24"/>
                <w:szCs w:val="24"/>
              </w:rPr>
            </w:pPr>
          </w:p>
        </w:tc>
        <w:tc>
          <w:tcPr>
            <w:tcW w:w="1095" w:type="pct"/>
            <w:vAlign w:val="center"/>
          </w:tcPr>
          <w:p w14:paraId="16C9CA47" w14:textId="77777777" w:rsidR="004C2AD5" w:rsidRPr="00CF507B" w:rsidRDefault="004C2AD5" w:rsidP="000F5C6D">
            <w:pPr>
              <w:snapToGrid w:val="0"/>
              <w:contextualSpacing/>
              <w:jc w:val="center"/>
              <w:rPr>
                <w:sz w:val="24"/>
                <w:szCs w:val="24"/>
              </w:rPr>
            </w:pPr>
          </w:p>
        </w:tc>
        <w:tc>
          <w:tcPr>
            <w:tcW w:w="1095" w:type="pct"/>
            <w:vAlign w:val="center"/>
          </w:tcPr>
          <w:p w14:paraId="5661C52E" w14:textId="77777777" w:rsidR="004C2AD5" w:rsidRPr="00CF507B" w:rsidRDefault="004C2AD5" w:rsidP="000F5C6D">
            <w:pPr>
              <w:snapToGrid w:val="0"/>
              <w:contextualSpacing/>
              <w:jc w:val="center"/>
              <w:rPr>
                <w:sz w:val="24"/>
                <w:szCs w:val="24"/>
              </w:rPr>
            </w:pPr>
          </w:p>
        </w:tc>
      </w:tr>
      <w:tr w:rsidR="004C2AD5" w:rsidRPr="00CF507B" w14:paraId="665D11D7" w14:textId="77777777" w:rsidTr="000F5C6D">
        <w:tc>
          <w:tcPr>
            <w:tcW w:w="274" w:type="pct"/>
            <w:vAlign w:val="center"/>
          </w:tcPr>
          <w:p w14:paraId="5F8DB9AA" w14:textId="77777777" w:rsidR="004C2AD5" w:rsidRPr="00CF507B" w:rsidRDefault="004C2AD5" w:rsidP="000F5C6D">
            <w:pPr>
              <w:snapToGrid w:val="0"/>
              <w:contextualSpacing/>
              <w:jc w:val="center"/>
              <w:rPr>
                <w:sz w:val="24"/>
                <w:szCs w:val="24"/>
              </w:rPr>
            </w:pPr>
          </w:p>
        </w:tc>
        <w:tc>
          <w:tcPr>
            <w:tcW w:w="1438" w:type="pct"/>
            <w:vAlign w:val="center"/>
          </w:tcPr>
          <w:p w14:paraId="5B189230" w14:textId="77777777" w:rsidR="004C2AD5" w:rsidRPr="00CF507B" w:rsidRDefault="004C2AD5" w:rsidP="000F5C6D">
            <w:pPr>
              <w:snapToGrid w:val="0"/>
              <w:contextualSpacing/>
              <w:jc w:val="center"/>
              <w:rPr>
                <w:sz w:val="24"/>
                <w:szCs w:val="24"/>
              </w:rPr>
            </w:pPr>
          </w:p>
        </w:tc>
        <w:tc>
          <w:tcPr>
            <w:tcW w:w="1097" w:type="pct"/>
            <w:vAlign w:val="center"/>
          </w:tcPr>
          <w:p w14:paraId="58AD16B3" w14:textId="77777777" w:rsidR="004C2AD5" w:rsidRPr="00CF507B" w:rsidRDefault="004C2AD5" w:rsidP="000F5C6D">
            <w:pPr>
              <w:snapToGrid w:val="0"/>
              <w:contextualSpacing/>
              <w:jc w:val="center"/>
              <w:rPr>
                <w:sz w:val="24"/>
                <w:szCs w:val="24"/>
              </w:rPr>
            </w:pPr>
          </w:p>
        </w:tc>
        <w:tc>
          <w:tcPr>
            <w:tcW w:w="1095" w:type="pct"/>
            <w:vAlign w:val="center"/>
          </w:tcPr>
          <w:p w14:paraId="034CB403" w14:textId="77777777" w:rsidR="004C2AD5" w:rsidRPr="00CF507B" w:rsidRDefault="004C2AD5" w:rsidP="000F5C6D">
            <w:pPr>
              <w:snapToGrid w:val="0"/>
              <w:contextualSpacing/>
              <w:jc w:val="center"/>
              <w:rPr>
                <w:sz w:val="24"/>
                <w:szCs w:val="24"/>
              </w:rPr>
            </w:pPr>
          </w:p>
        </w:tc>
        <w:tc>
          <w:tcPr>
            <w:tcW w:w="1095" w:type="pct"/>
            <w:vAlign w:val="center"/>
          </w:tcPr>
          <w:p w14:paraId="30A2888B" w14:textId="77777777" w:rsidR="004C2AD5" w:rsidRPr="00CF507B" w:rsidRDefault="004C2AD5" w:rsidP="000F5C6D">
            <w:pPr>
              <w:snapToGrid w:val="0"/>
              <w:contextualSpacing/>
              <w:jc w:val="center"/>
              <w:rPr>
                <w:sz w:val="24"/>
                <w:szCs w:val="24"/>
              </w:rPr>
            </w:pPr>
          </w:p>
        </w:tc>
      </w:tr>
      <w:tr w:rsidR="004C2AD5" w:rsidRPr="00CF507B" w14:paraId="57CC936A" w14:textId="77777777" w:rsidTr="000F5C6D">
        <w:tc>
          <w:tcPr>
            <w:tcW w:w="274" w:type="pct"/>
            <w:vAlign w:val="center"/>
          </w:tcPr>
          <w:p w14:paraId="1B8251AE" w14:textId="77777777" w:rsidR="004C2AD5" w:rsidRPr="00CF507B" w:rsidRDefault="004C2AD5" w:rsidP="000F5C6D">
            <w:pPr>
              <w:snapToGrid w:val="0"/>
              <w:contextualSpacing/>
              <w:jc w:val="center"/>
              <w:rPr>
                <w:sz w:val="24"/>
                <w:szCs w:val="24"/>
              </w:rPr>
            </w:pPr>
          </w:p>
        </w:tc>
        <w:tc>
          <w:tcPr>
            <w:tcW w:w="1438" w:type="pct"/>
            <w:vAlign w:val="center"/>
          </w:tcPr>
          <w:p w14:paraId="71843B40" w14:textId="77777777" w:rsidR="004C2AD5" w:rsidRPr="00CF507B" w:rsidRDefault="004C2AD5" w:rsidP="000F5C6D">
            <w:pPr>
              <w:snapToGrid w:val="0"/>
              <w:contextualSpacing/>
              <w:jc w:val="center"/>
              <w:rPr>
                <w:sz w:val="24"/>
                <w:szCs w:val="24"/>
              </w:rPr>
            </w:pPr>
          </w:p>
        </w:tc>
        <w:tc>
          <w:tcPr>
            <w:tcW w:w="1097" w:type="pct"/>
            <w:vAlign w:val="center"/>
          </w:tcPr>
          <w:p w14:paraId="78E20B8B" w14:textId="77777777" w:rsidR="004C2AD5" w:rsidRPr="00CF507B" w:rsidRDefault="004C2AD5" w:rsidP="000F5C6D">
            <w:pPr>
              <w:snapToGrid w:val="0"/>
              <w:contextualSpacing/>
              <w:jc w:val="center"/>
              <w:rPr>
                <w:sz w:val="24"/>
                <w:szCs w:val="24"/>
              </w:rPr>
            </w:pPr>
          </w:p>
        </w:tc>
        <w:tc>
          <w:tcPr>
            <w:tcW w:w="1095" w:type="pct"/>
            <w:vAlign w:val="center"/>
          </w:tcPr>
          <w:p w14:paraId="12E1D919" w14:textId="77777777" w:rsidR="004C2AD5" w:rsidRPr="00CF507B" w:rsidRDefault="004C2AD5" w:rsidP="000F5C6D">
            <w:pPr>
              <w:snapToGrid w:val="0"/>
              <w:contextualSpacing/>
              <w:jc w:val="center"/>
              <w:rPr>
                <w:sz w:val="24"/>
                <w:szCs w:val="24"/>
              </w:rPr>
            </w:pPr>
          </w:p>
        </w:tc>
        <w:tc>
          <w:tcPr>
            <w:tcW w:w="1095" w:type="pct"/>
            <w:vAlign w:val="center"/>
          </w:tcPr>
          <w:p w14:paraId="7D524276" w14:textId="77777777" w:rsidR="004C2AD5" w:rsidRPr="00CF507B" w:rsidRDefault="004C2AD5" w:rsidP="000F5C6D">
            <w:pPr>
              <w:snapToGrid w:val="0"/>
              <w:contextualSpacing/>
              <w:jc w:val="center"/>
              <w:rPr>
                <w:sz w:val="24"/>
                <w:szCs w:val="24"/>
              </w:rPr>
            </w:pPr>
          </w:p>
        </w:tc>
      </w:tr>
    </w:tbl>
    <w:p w14:paraId="5E402EBC" w14:textId="77777777" w:rsidR="004C2AD5" w:rsidRPr="00CF507B" w:rsidRDefault="004C2AD5" w:rsidP="004C2AD5">
      <w:pPr>
        <w:widowControl w:val="0"/>
        <w:numPr>
          <w:ilvl w:val="0"/>
          <w:numId w:val="5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sz w:val="24"/>
          <w:szCs w:val="24"/>
          <w:lang w:eastAsia="ru-RU"/>
        </w:rPr>
        <w:footnoteReference w:id="216"/>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8"/>
        <w:tblW w:w="5000" w:type="pct"/>
        <w:tblLook w:val="0000" w:firstRow="0" w:lastRow="0" w:firstColumn="0" w:lastColumn="0" w:noHBand="0" w:noVBand="0"/>
      </w:tblPr>
      <w:tblGrid>
        <w:gridCol w:w="711"/>
        <w:gridCol w:w="1931"/>
        <w:gridCol w:w="3838"/>
        <w:gridCol w:w="1279"/>
        <w:gridCol w:w="2237"/>
      </w:tblGrid>
      <w:tr w:rsidR="004C2AD5" w:rsidRPr="00CF507B" w14:paraId="5EEA3704" w14:textId="77777777" w:rsidTr="000F5C6D">
        <w:tc>
          <w:tcPr>
            <w:tcW w:w="355" w:type="pct"/>
          </w:tcPr>
          <w:p w14:paraId="5F4DCB58" w14:textId="77777777" w:rsidR="004C2AD5" w:rsidRPr="00CF507B" w:rsidRDefault="004C2AD5" w:rsidP="000F5C6D">
            <w:pPr>
              <w:snapToGrid w:val="0"/>
              <w:contextualSpacing/>
              <w:jc w:val="center"/>
              <w:rPr>
                <w:sz w:val="24"/>
                <w:szCs w:val="24"/>
              </w:rPr>
            </w:pPr>
            <w:r w:rsidRPr="00CF507B">
              <w:rPr>
                <w:sz w:val="24"/>
                <w:szCs w:val="24"/>
              </w:rPr>
              <w:t>№ п/п</w:t>
            </w:r>
          </w:p>
        </w:tc>
        <w:tc>
          <w:tcPr>
            <w:tcW w:w="966" w:type="pct"/>
          </w:tcPr>
          <w:p w14:paraId="467EE222" w14:textId="77777777" w:rsidR="004C2AD5" w:rsidRPr="00CF507B" w:rsidRDefault="004C2AD5" w:rsidP="000F5C6D">
            <w:pPr>
              <w:snapToGrid w:val="0"/>
              <w:contextualSpacing/>
              <w:jc w:val="center"/>
              <w:rPr>
                <w:sz w:val="24"/>
                <w:szCs w:val="24"/>
              </w:rPr>
            </w:pPr>
            <w:r w:rsidRPr="00CF507B">
              <w:rPr>
                <w:sz w:val="24"/>
                <w:szCs w:val="24"/>
              </w:rPr>
              <w:t>Номер/шифр документа</w:t>
            </w:r>
          </w:p>
        </w:tc>
        <w:tc>
          <w:tcPr>
            <w:tcW w:w="1920" w:type="pct"/>
          </w:tcPr>
          <w:p w14:paraId="0CB6132A" w14:textId="77777777" w:rsidR="004C2AD5" w:rsidRPr="00CF507B" w:rsidRDefault="004C2AD5" w:rsidP="000F5C6D">
            <w:pPr>
              <w:snapToGrid w:val="0"/>
              <w:contextualSpacing/>
              <w:jc w:val="center"/>
              <w:rPr>
                <w:sz w:val="24"/>
                <w:szCs w:val="24"/>
              </w:rPr>
            </w:pPr>
            <w:r w:rsidRPr="00CF507B">
              <w:rPr>
                <w:sz w:val="24"/>
                <w:szCs w:val="24"/>
              </w:rPr>
              <w:t>Наименование документа</w:t>
            </w:r>
          </w:p>
          <w:p w14:paraId="4009D972" w14:textId="77777777" w:rsidR="004C2AD5" w:rsidRPr="00CF507B" w:rsidRDefault="004C2AD5" w:rsidP="000F5C6D">
            <w:pPr>
              <w:snapToGrid w:val="0"/>
              <w:contextualSpacing/>
              <w:jc w:val="center"/>
              <w:rPr>
                <w:sz w:val="24"/>
                <w:szCs w:val="24"/>
              </w:rPr>
            </w:pPr>
          </w:p>
        </w:tc>
        <w:tc>
          <w:tcPr>
            <w:tcW w:w="640" w:type="pct"/>
          </w:tcPr>
          <w:p w14:paraId="54E7C42D" w14:textId="77777777" w:rsidR="004C2AD5" w:rsidRPr="00CF507B" w:rsidRDefault="004C2AD5" w:rsidP="000F5C6D">
            <w:pPr>
              <w:snapToGrid w:val="0"/>
              <w:contextualSpacing/>
              <w:jc w:val="center"/>
              <w:rPr>
                <w:sz w:val="24"/>
                <w:szCs w:val="24"/>
              </w:rPr>
            </w:pPr>
            <w:r w:rsidRPr="00CF507B">
              <w:rPr>
                <w:sz w:val="24"/>
                <w:szCs w:val="24"/>
              </w:rPr>
              <w:t>Кол-во листов</w:t>
            </w:r>
          </w:p>
        </w:tc>
        <w:tc>
          <w:tcPr>
            <w:tcW w:w="1120" w:type="pct"/>
          </w:tcPr>
          <w:p w14:paraId="5A5DE36A" w14:textId="77777777" w:rsidR="004C2AD5" w:rsidRPr="00CF507B" w:rsidRDefault="004C2AD5" w:rsidP="000F5C6D">
            <w:pPr>
              <w:snapToGrid w:val="0"/>
              <w:contextualSpacing/>
              <w:jc w:val="center"/>
              <w:rPr>
                <w:sz w:val="24"/>
                <w:szCs w:val="24"/>
              </w:rPr>
            </w:pPr>
            <w:r w:rsidRPr="00CF507B">
              <w:rPr>
                <w:sz w:val="24"/>
                <w:szCs w:val="24"/>
              </w:rPr>
              <w:t>Примечание</w:t>
            </w:r>
          </w:p>
        </w:tc>
      </w:tr>
      <w:tr w:rsidR="004C2AD5" w:rsidRPr="00CF507B" w14:paraId="50E68D65" w14:textId="77777777" w:rsidTr="000F5C6D">
        <w:tc>
          <w:tcPr>
            <w:tcW w:w="355" w:type="pct"/>
          </w:tcPr>
          <w:p w14:paraId="5A4D88AA" w14:textId="77777777" w:rsidR="004C2AD5" w:rsidRPr="00CF507B" w:rsidRDefault="004C2AD5" w:rsidP="000F5C6D">
            <w:pPr>
              <w:snapToGrid w:val="0"/>
              <w:contextualSpacing/>
              <w:jc w:val="center"/>
              <w:rPr>
                <w:sz w:val="24"/>
                <w:szCs w:val="24"/>
              </w:rPr>
            </w:pPr>
          </w:p>
        </w:tc>
        <w:tc>
          <w:tcPr>
            <w:tcW w:w="966" w:type="pct"/>
          </w:tcPr>
          <w:p w14:paraId="6B80D765" w14:textId="77777777" w:rsidR="004C2AD5" w:rsidRPr="00CF507B" w:rsidRDefault="004C2AD5" w:rsidP="000F5C6D">
            <w:pPr>
              <w:snapToGrid w:val="0"/>
              <w:contextualSpacing/>
              <w:jc w:val="center"/>
              <w:rPr>
                <w:sz w:val="24"/>
                <w:szCs w:val="24"/>
              </w:rPr>
            </w:pPr>
          </w:p>
        </w:tc>
        <w:tc>
          <w:tcPr>
            <w:tcW w:w="1920" w:type="pct"/>
          </w:tcPr>
          <w:p w14:paraId="48D41E46" w14:textId="77777777" w:rsidR="004C2AD5" w:rsidRPr="00CF507B" w:rsidRDefault="004C2AD5" w:rsidP="000F5C6D">
            <w:pPr>
              <w:snapToGrid w:val="0"/>
              <w:contextualSpacing/>
              <w:jc w:val="center"/>
              <w:rPr>
                <w:sz w:val="24"/>
                <w:szCs w:val="24"/>
              </w:rPr>
            </w:pPr>
          </w:p>
        </w:tc>
        <w:tc>
          <w:tcPr>
            <w:tcW w:w="640" w:type="pct"/>
          </w:tcPr>
          <w:p w14:paraId="0C9A4284" w14:textId="77777777" w:rsidR="004C2AD5" w:rsidRPr="00CF507B" w:rsidRDefault="004C2AD5" w:rsidP="000F5C6D">
            <w:pPr>
              <w:snapToGrid w:val="0"/>
              <w:contextualSpacing/>
              <w:jc w:val="center"/>
              <w:rPr>
                <w:sz w:val="24"/>
                <w:szCs w:val="24"/>
              </w:rPr>
            </w:pPr>
          </w:p>
        </w:tc>
        <w:tc>
          <w:tcPr>
            <w:tcW w:w="1120" w:type="pct"/>
          </w:tcPr>
          <w:p w14:paraId="14F688B0" w14:textId="77777777" w:rsidR="004C2AD5" w:rsidRPr="00CF507B" w:rsidRDefault="004C2AD5" w:rsidP="000F5C6D">
            <w:pPr>
              <w:snapToGrid w:val="0"/>
              <w:contextualSpacing/>
              <w:jc w:val="center"/>
              <w:rPr>
                <w:sz w:val="24"/>
                <w:szCs w:val="24"/>
              </w:rPr>
            </w:pPr>
          </w:p>
        </w:tc>
      </w:tr>
      <w:tr w:rsidR="004C2AD5" w:rsidRPr="00CF507B" w14:paraId="50215AAB" w14:textId="77777777" w:rsidTr="000F5C6D">
        <w:tc>
          <w:tcPr>
            <w:tcW w:w="355" w:type="pct"/>
          </w:tcPr>
          <w:p w14:paraId="37CB4424" w14:textId="77777777" w:rsidR="004C2AD5" w:rsidRPr="00CF507B" w:rsidRDefault="004C2AD5" w:rsidP="000F5C6D">
            <w:pPr>
              <w:snapToGrid w:val="0"/>
              <w:contextualSpacing/>
              <w:jc w:val="center"/>
              <w:rPr>
                <w:sz w:val="24"/>
                <w:szCs w:val="24"/>
              </w:rPr>
            </w:pPr>
          </w:p>
        </w:tc>
        <w:tc>
          <w:tcPr>
            <w:tcW w:w="966" w:type="pct"/>
          </w:tcPr>
          <w:p w14:paraId="0C01FADD" w14:textId="77777777" w:rsidR="004C2AD5" w:rsidRPr="00CF507B" w:rsidRDefault="004C2AD5" w:rsidP="000F5C6D">
            <w:pPr>
              <w:snapToGrid w:val="0"/>
              <w:contextualSpacing/>
              <w:jc w:val="center"/>
              <w:rPr>
                <w:sz w:val="24"/>
                <w:szCs w:val="24"/>
              </w:rPr>
            </w:pPr>
          </w:p>
        </w:tc>
        <w:tc>
          <w:tcPr>
            <w:tcW w:w="1920" w:type="pct"/>
          </w:tcPr>
          <w:p w14:paraId="4301A556" w14:textId="77777777" w:rsidR="004C2AD5" w:rsidRPr="00CF507B" w:rsidRDefault="004C2AD5" w:rsidP="000F5C6D">
            <w:pPr>
              <w:snapToGrid w:val="0"/>
              <w:contextualSpacing/>
              <w:jc w:val="center"/>
              <w:rPr>
                <w:sz w:val="24"/>
                <w:szCs w:val="24"/>
              </w:rPr>
            </w:pPr>
          </w:p>
        </w:tc>
        <w:tc>
          <w:tcPr>
            <w:tcW w:w="640" w:type="pct"/>
          </w:tcPr>
          <w:p w14:paraId="31309ECC" w14:textId="77777777" w:rsidR="004C2AD5" w:rsidRPr="00CF507B" w:rsidRDefault="004C2AD5" w:rsidP="000F5C6D">
            <w:pPr>
              <w:snapToGrid w:val="0"/>
              <w:contextualSpacing/>
              <w:jc w:val="center"/>
              <w:rPr>
                <w:sz w:val="24"/>
                <w:szCs w:val="24"/>
              </w:rPr>
            </w:pPr>
          </w:p>
        </w:tc>
        <w:tc>
          <w:tcPr>
            <w:tcW w:w="1120" w:type="pct"/>
          </w:tcPr>
          <w:p w14:paraId="3148C7AF" w14:textId="77777777" w:rsidR="004C2AD5" w:rsidRPr="00CF507B" w:rsidRDefault="004C2AD5" w:rsidP="000F5C6D">
            <w:pPr>
              <w:snapToGrid w:val="0"/>
              <w:contextualSpacing/>
              <w:jc w:val="center"/>
              <w:rPr>
                <w:sz w:val="24"/>
                <w:szCs w:val="24"/>
              </w:rPr>
            </w:pPr>
          </w:p>
        </w:tc>
      </w:tr>
      <w:tr w:rsidR="004C2AD5" w:rsidRPr="00CF507B" w14:paraId="16CFD8E1" w14:textId="77777777" w:rsidTr="000F5C6D">
        <w:tc>
          <w:tcPr>
            <w:tcW w:w="355" w:type="pct"/>
          </w:tcPr>
          <w:p w14:paraId="2AA020A6" w14:textId="77777777" w:rsidR="004C2AD5" w:rsidRPr="00CF507B" w:rsidRDefault="004C2AD5" w:rsidP="000F5C6D">
            <w:pPr>
              <w:snapToGrid w:val="0"/>
              <w:contextualSpacing/>
              <w:jc w:val="center"/>
              <w:rPr>
                <w:sz w:val="24"/>
                <w:szCs w:val="24"/>
              </w:rPr>
            </w:pPr>
          </w:p>
        </w:tc>
        <w:tc>
          <w:tcPr>
            <w:tcW w:w="966" w:type="pct"/>
          </w:tcPr>
          <w:p w14:paraId="5C114191" w14:textId="77777777" w:rsidR="004C2AD5" w:rsidRPr="00CF507B" w:rsidRDefault="004C2AD5" w:rsidP="000F5C6D">
            <w:pPr>
              <w:snapToGrid w:val="0"/>
              <w:contextualSpacing/>
              <w:jc w:val="center"/>
              <w:rPr>
                <w:sz w:val="24"/>
                <w:szCs w:val="24"/>
              </w:rPr>
            </w:pPr>
          </w:p>
        </w:tc>
        <w:tc>
          <w:tcPr>
            <w:tcW w:w="1920" w:type="pct"/>
          </w:tcPr>
          <w:p w14:paraId="1D0D3989" w14:textId="77777777" w:rsidR="004C2AD5" w:rsidRPr="00CF507B" w:rsidRDefault="004C2AD5" w:rsidP="000F5C6D">
            <w:pPr>
              <w:snapToGrid w:val="0"/>
              <w:contextualSpacing/>
              <w:jc w:val="center"/>
              <w:rPr>
                <w:sz w:val="24"/>
                <w:szCs w:val="24"/>
              </w:rPr>
            </w:pPr>
          </w:p>
        </w:tc>
        <w:tc>
          <w:tcPr>
            <w:tcW w:w="640" w:type="pct"/>
          </w:tcPr>
          <w:p w14:paraId="1F64F8CA" w14:textId="77777777" w:rsidR="004C2AD5" w:rsidRPr="00CF507B" w:rsidRDefault="004C2AD5" w:rsidP="000F5C6D">
            <w:pPr>
              <w:snapToGrid w:val="0"/>
              <w:contextualSpacing/>
              <w:jc w:val="center"/>
              <w:rPr>
                <w:sz w:val="24"/>
                <w:szCs w:val="24"/>
              </w:rPr>
            </w:pPr>
          </w:p>
        </w:tc>
        <w:tc>
          <w:tcPr>
            <w:tcW w:w="1120" w:type="pct"/>
          </w:tcPr>
          <w:p w14:paraId="7FA923D0" w14:textId="77777777" w:rsidR="004C2AD5" w:rsidRPr="00CF507B" w:rsidRDefault="004C2AD5" w:rsidP="000F5C6D">
            <w:pPr>
              <w:snapToGrid w:val="0"/>
              <w:contextualSpacing/>
              <w:jc w:val="center"/>
              <w:rPr>
                <w:sz w:val="24"/>
                <w:szCs w:val="24"/>
              </w:rPr>
            </w:pPr>
          </w:p>
        </w:tc>
      </w:tr>
      <w:tr w:rsidR="004C2AD5" w:rsidRPr="00CF507B" w14:paraId="1FE69BE8" w14:textId="77777777" w:rsidTr="000F5C6D">
        <w:tc>
          <w:tcPr>
            <w:tcW w:w="355" w:type="pct"/>
          </w:tcPr>
          <w:p w14:paraId="3EBFDC05" w14:textId="77777777" w:rsidR="004C2AD5" w:rsidRPr="00CF507B" w:rsidRDefault="004C2AD5" w:rsidP="000F5C6D">
            <w:pPr>
              <w:snapToGrid w:val="0"/>
              <w:contextualSpacing/>
              <w:jc w:val="center"/>
              <w:rPr>
                <w:sz w:val="24"/>
                <w:szCs w:val="24"/>
              </w:rPr>
            </w:pPr>
          </w:p>
        </w:tc>
        <w:tc>
          <w:tcPr>
            <w:tcW w:w="966" w:type="pct"/>
          </w:tcPr>
          <w:p w14:paraId="61689311" w14:textId="77777777" w:rsidR="004C2AD5" w:rsidRPr="00CF507B" w:rsidRDefault="004C2AD5" w:rsidP="000F5C6D">
            <w:pPr>
              <w:snapToGrid w:val="0"/>
              <w:contextualSpacing/>
              <w:jc w:val="center"/>
              <w:rPr>
                <w:sz w:val="24"/>
                <w:szCs w:val="24"/>
              </w:rPr>
            </w:pPr>
          </w:p>
        </w:tc>
        <w:tc>
          <w:tcPr>
            <w:tcW w:w="1920" w:type="pct"/>
          </w:tcPr>
          <w:p w14:paraId="03DED88F" w14:textId="77777777" w:rsidR="004C2AD5" w:rsidRPr="00CF507B" w:rsidRDefault="004C2AD5" w:rsidP="000F5C6D">
            <w:pPr>
              <w:snapToGrid w:val="0"/>
              <w:contextualSpacing/>
              <w:jc w:val="center"/>
              <w:rPr>
                <w:sz w:val="24"/>
                <w:szCs w:val="24"/>
              </w:rPr>
            </w:pPr>
          </w:p>
        </w:tc>
        <w:tc>
          <w:tcPr>
            <w:tcW w:w="640" w:type="pct"/>
          </w:tcPr>
          <w:p w14:paraId="17269036" w14:textId="77777777" w:rsidR="004C2AD5" w:rsidRPr="00CF507B" w:rsidRDefault="004C2AD5" w:rsidP="000F5C6D">
            <w:pPr>
              <w:snapToGrid w:val="0"/>
              <w:contextualSpacing/>
              <w:jc w:val="center"/>
              <w:rPr>
                <w:sz w:val="24"/>
                <w:szCs w:val="24"/>
              </w:rPr>
            </w:pPr>
          </w:p>
        </w:tc>
        <w:tc>
          <w:tcPr>
            <w:tcW w:w="1120" w:type="pct"/>
          </w:tcPr>
          <w:p w14:paraId="3D772C2D" w14:textId="77777777" w:rsidR="004C2AD5" w:rsidRPr="00CF507B" w:rsidRDefault="004C2AD5" w:rsidP="000F5C6D">
            <w:pPr>
              <w:snapToGrid w:val="0"/>
              <w:contextualSpacing/>
              <w:jc w:val="center"/>
              <w:rPr>
                <w:sz w:val="24"/>
                <w:szCs w:val="24"/>
              </w:rPr>
            </w:pPr>
          </w:p>
        </w:tc>
      </w:tr>
    </w:tbl>
    <w:p w14:paraId="6CF7D9C9" w14:textId="77777777" w:rsidR="004C2AD5" w:rsidRPr="00CF507B" w:rsidRDefault="004C2AD5" w:rsidP="004C2AD5">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B6AF14C" w14:textId="77777777" w:rsidR="004C2AD5" w:rsidRPr="00CF507B" w:rsidRDefault="004C2AD5" w:rsidP="004C2AD5">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2AD5" w:rsidRPr="00CF507B" w14:paraId="524E3ABB" w14:textId="77777777" w:rsidTr="000F5C6D">
        <w:tc>
          <w:tcPr>
            <w:tcW w:w="4788" w:type="dxa"/>
            <w:shd w:val="clear" w:color="auto" w:fill="auto"/>
          </w:tcPr>
          <w:p w14:paraId="50B7E56C" w14:textId="77777777" w:rsidR="004C2AD5" w:rsidRPr="00CF507B" w:rsidRDefault="004C2AD5" w:rsidP="000F5C6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39E940F8" w14:textId="77777777" w:rsidR="004C2AD5" w:rsidRPr="00CF507B"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46E30AD" w14:textId="77777777" w:rsidR="004C2AD5" w:rsidRPr="00CF507B" w:rsidRDefault="004C2AD5" w:rsidP="000F5C6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4C2AD5" w:rsidRPr="005E27EB" w14:paraId="0FE7189C" w14:textId="77777777" w:rsidTr="000F5C6D">
        <w:tc>
          <w:tcPr>
            <w:tcW w:w="4788" w:type="dxa"/>
            <w:shd w:val="clear" w:color="auto" w:fill="auto"/>
          </w:tcPr>
          <w:p w14:paraId="1E3008A1" w14:textId="77777777" w:rsidR="004C2AD5" w:rsidRPr="00CF507B" w:rsidRDefault="004C2AD5" w:rsidP="000F5C6D">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33C7C329" w14:textId="77777777" w:rsidR="004C2AD5" w:rsidRPr="00CF507B" w:rsidRDefault="004C2AD5" w:rsidP="000F5C6D">
            <w:pPr>
              <w:tabs>
                <w:tab w:val="left" w:pos="2835"/>
              </w:tabs>
              <w:snapToGrid w:val="0"/>
              <w:ind w:firstLine="360"/>
              <w:contextualSpacing/>
              <w:rPr>
                <w:rFonts w:ascii="Times New Roman" w:hAnsi="Times New Roman" w:cs="Times New Roman"/>
                <w:sz w:val="24"/>
                <w:szCs w:val="24"/>
              </w:rPr>
            </w:pPr>
          </w:p>
          <w:p w14:paraId="1196B7FD" w14:textId="77777777" w:rsidR="004C2AD5" w:rsidRPr="00CF507B" w:rsidRDefault="004C2AD5" w:rsidP="000F5C6D">
            <w:pPr>
              <w:tabs>
                <w:tab w:val="left" w:pos="2835"/>
              </w:tabs>
              <w:snapToGrid w:val="0"/>
              <w:ind w:firstLine="360"/>
              <w:contextualSpacing/>
              <w:jc w:val="both"/>
              <w:rPr>
                <w:rFonts w:ascii="Times New Roman" w:hAnsi="Times New Roman" w:cs="Times New Roman"/>
                <w:sz w:val="24"/>
                <w:szCs w:val="24"/>
              </w:rPr>
            </w:pPr>
          </w:p>
          <w:p w14:paraId="5E1D324F" w14:textId="77777777" w:rsidR="004C2AD5" w:rsidRPr="00CF507B" w:rsidRDefault="004C2AD5" w:rsidP="000F5C6D">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211FF2E4" w14:textId="77777777" w:rsidR="004C2AD5" w:rsidRPr="00CF507B" w:rsidRDefault="004C2AD5" w:rsidP="000F5C6D">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61B5E7C6" w14:textId="77777777" w:rsidR="004C2AD5" w:rsidRPr="00CF507B"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A8973B2" w14:textId="77777777" w:rsidR="004C2AD5" w:rsidRPr="00CF507B" w:rsidRDefault="004C2AD5" w:rsidP="000F5C6D">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26282232" w14:textId="77777777" w:rsidR="004C2AD5" w:rsidRPr="00CF507B" w:rsidRDefault="004C2AD5" w:rsidP="000F5C6D">
            <w:pPr>
              <w:tabs>
                <w:tab w:val="left" w:pos="2835"/>
              </w:tabs>
              <w:snapToGrid w:val="0"/>
              <w:ind w:firstLine="360"/>
              <w:contextualSpacing/>
              <w:jc w:val="right"/>
              <w:rPr>
                <w:rFonts w:ascii="Times New Roman" w:hAnsi="Times New Roman" w:cs="Times New Roman"/>
                <w:sz w:val="24"/>
                <w:szCs w:val="24"/>
              </w:rPr>
            </w:pPr>
          </w:p>
          <w:p w14:paraId="6CB4AA48" w14:textId="77777777" w:rsidR="004C2AD5" w:rsidRPr="00CF507B" w:rsidRDefault="004C2AD5" w:rsidP="000F5C6D">
            <w:pPr>
              <w:tabs>
                <w:tab w:val="left" w:pos="2835"/>
              </w:tabs>
              <w:snapToGrid w:val="0"/>
              <w:ind w:firstLine="360"/>
              <w:contextualSpacing/>
              <w:jc w:val="right"/>
              <w:rPr>
                <w:rFonts w:ascii="Times New Roman" w:hAnsi="Times New Roman" w:cs="Times New Roman"/>
                <w:sz w:val="24"/>
                <w:szCs w:val="24"/>
              </w:rPr>
            </w:pPr>
          </w:p>
          <w:p w14:paraId="69F58F5A" w14:textId="77777777" w:rsidR="004C2AD5" w:rsidRPr="00CF507B" w:rsidRDefault="004C2AD5" w:rsidP="000F5C6D">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0C897200" w14:textId="77777777" w:rsidR="004C2AD5" w:rsidRPr="005E27EB" w:rsidRDefault="004C2AD5" w:rsidP="000F5C6D">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2FA7CB66" w14:textId="77777777" w:rsidR="004C2AD5" w:rsidRDefault="004C2AD5" w:rsidP="004C2AD5">
      <w:pPr>
        <w:snapToGrid w:val="0"/>
        <w:spacing w:after="0" w:line="240" w:lineRule="auto"/>
        <w:contextualSpacing/>
        <w:jc w:val="both"/>
        <w:rPr>
          <w:rFonts w:ascii="Times New Roman" w:eastAsia="Times New Roman" w:hAnsi="Times New Roman" w:cs="Times New Roman"/>
          <w:sz w:val="24"/>
          <w:szCs w:val="24"/>
          <w:lang w:eastAsia="ru-RU"/>
        </w:rPr>
      </w:pPr>
    </w:p>
    <w:p w14:paraId="5332E0C5" w14:textId="77777777" w:rsidR="004C2AD5" w:rsidRPr="00AA0EB7" w:rsidRDefault="004C2AD5" w:rsidP="004C2AD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1E5C1CD" w14:textId="77777777" w:rsidR="004C2AD5" w:rsidRPr="00AA0EB7" w:rsidRDefault="004C2AD5" w:rsidP="004C2AD5">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4648C651" w14:textId="24116E29" w:rsidR="004C2AD5" w:rsidRPr="00BD225C" w:rsidRDefault="004C2AD5" w:rsidP="004C2AD5">
      <w:pPr>
        <w:pStyle w:val="a9"/>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85153">
        <w:rPr>
          <w:rFonts w:ascii="Times New Roman" w:hAnsi="Times New Roman" w:cs="Times New Roman"/>
          <w:b/>
          <w:sz w:val="24"/>
          <w:szCs w:val="24"/>
        </w:rPr>
        <w:t>3</w:t>
      </w:r>
    </w:p>
    <w:p w14:paraId="70ECDA07"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9753F1F"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3203566A" w14:textId="77777777" w:rsidR="004C2AD5" w:rsidRPr="00B51F68" w:rsidRDefault="004C2AD5" w:rsidP="004C2AD5">
      <w:pPr>
        <w:ind w:left="360"/>
        <w:rPr>
          <w:rFonts w:ascii="Times New Roman" w:hAnsi="Times New Roman" w:cs="Times New Roman"/>
          <w:b/>
          <w:sz w:val="24"/>
          <w:szCs w:val="24"/>
        </w:rPr>
      </w:pPr>
    </w:p>
    <w:p w14:paraId="4516E54B" w14:textId="77777777" w:rsidR="004C2AD5" w:rsidRPr="00B51F68" w:rsidRDefault="004C2AD5" w:rsidP="004C2AD5">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1A673E59" w14:textId="77777777" w:rsidR="004C2AD5" w:rsidRPr="00B51F68" w:rsidRDefault="004C2AD5" w:rsidP="004C2AD5">
      <w:pPr>
        <w:pStyle w:val="14"/>
        <w:ind w:left="0"/>
        <w:jc w:val="both"/>
        <w:rPr>
          <w:sz w:val="24"/>
          <w:szCs w:val="24"/>
        </w:rPr>
      </w:pPr>
    </w:p>
    <w:p w14:paraId="05CF967B" w14:textId="77777777" w:rsidR="004C2AD5" w:rsidRPr="00B51F68" w:rsidRDefault="004C2AD5" w:rsidP="004C2AD5">
      <w:pPr>
        <w:pStyle w:val="14"/>
        <w:numPr>
          <w:ilvl w:val="0"/>
          <w:numId w:val="13"/>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217"/>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218"/>
      </w:r>
      <w:r w:rsidRPr="00B51F68">
        <w:rPr>
          <w:sz w:val="24"/>
        </w:rPr>
        <w:t>, ______________________</w:t>
      </w:r>
      <w:r w:rsidRPr="00B51F68">
        <w:rPr>
          <w:rStyle w:val="a5"/>
          <w:sz w:val="24"/>
        </w:rPr>
        <w:footnoteReference w:id="219"/>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07CC9E5D" w14:textId="77777777" w:rsidR="004C2AD5" w:rsidRPr="00B51F68" w:rsidRDefault="004C2AD5" w:rsidP="004C2AD5">
      <w:pPr>
        <w:numPr>
          <w:ilvl w:val="0"/>
          <w:numId w:val="2"/>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4FE419AB" w14:textId="77777777" w:rsidR="004C2AD5" w:rsidRPr="00B51F68" w:rsidRDefault="004C2AD5" w:rsidP="004C2AD5">
      <w:pPr>
        <w:pStyle w:val="14"/>
        <w:numPr>
          <w:ilvl w:val="0"/>
          <w:numId w:val="2"/>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7CB9A4B0" w14:textId="77777777" w:rsidR="004C2AD5" w:rsidRPr="00B51F68" w:rsidRDefault="004C2AD5" w:rsidP="004C2AD5">
      <w:pPr>
        <w:pStyle w:val="14"/>
        <w:numPr>
          <w:ilvl w:val="0"/>
          <w:numId w:val="2"/>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8EFDF88" w14:textId="77777777" w:rsidR="004C2AD5" w:rsidRPr="00B51F68" w:rsidRDefault="004C2AD5" w:rsidP="004C2AD5">
      <w:pPr>
        <w:pStyle w:val="14"/>
        <w:numPr>
          <w:ilvl w:val="0"/>
          <w:numId w:val="2"/>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55F5E51" w14:textId="77777777" w:rsidR="004C2AD5" w:rsidRPr="00B51F68" w:rsidRDefault="004C2AD5" w:rsidP="004C2AD5">
      <w:pPr>
        <w:pStyle w:val="14"/>
        <w:numPr>
          <w:ilvl w:val="0"/>
          <w:numId w:val="2"/>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56B21148" w14:textId="77777777" w:rsidR="004C2AD5" w:rsidRPr="00B51F68" w:rsidRDefault="004C2AD5" w:rsidP="004C2AD5">
      <w:pPr>
        <w:pStyle w:val="14"/>
        <w:numPr>
          <w:ilvl w:val="0"/>
          <w:numId w:val="13"/>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84DD86B" w14:textId="77777777" w:rsidR="004C2AD5" w:rsidRPr="00B51F68" w:rsidRDefault="004C2AD5" w:rsidP="004C2AD5">
      <w:pPr>
        <w:pStyle w:val="14"/>
        <w:ind w:left="0" w:firstLine="709"/>
        <w:jc w:val="both"/>
        <w:rPr>
          <w:sz w:val="24"/>
        </w:rPr>
      </w:pPr>
    </w:p>
    <w:p w14:paraId="2D742B82" w14:textId="77777777" w:rsidR="004C2AD5" w:rsidRPr="00B51F68" w:rsidRDefault="004C2AD5" w:rsidP="004C2AD5">
      <w:pPr>
        <w:pStyle w:val="14"/>
        <w:numPr>
          <w:ilvl w:val="1"/>
          <w:numId w:val="13"/>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B51F68">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14:paraId="5CB5DB43" w14:textId="77777777" w:rsidR="004C2AD5" w:rsidRPr="00B51F68" w:rsidRDefault="004C2AD5" w:rsidP="004C2AD5">
      <w:pPr>
        <w:pStyle w:val="14"/>
        <w:numPr>
          <w:ilvl w:val="1"/>
          <w:numId w:val="13"/>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7A98CA8" w14:textId="77777777" w:rsidR="004C2AD5" w:rsidRPr="00B51F68" w:rsidRDefault="004C2AD5" w:rsidP="004C2AD5">
      <w:pPr>
        <w:pStyle w:val="14"/>
        <w:numPr>
          <w:ilvl w:val="1"/>
          <w:numId w:val="13"/>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220"/>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4E85D169" w14:textId="77777777" w:rsidR="004C2AD5" w:rsidRPr="00B51F68" w:rsidRDefault="004C2AD5" w:rsidP="004C2AD5">
      <w:pPr>
        <w:pStyle w:val="14"/>
        <w:numPr>
          <w:ilvl w:val="1"/>
          <w:numId w:val="13"/>
        </w:numPr>
        <w:ind w:left="0" w:firstLine="709"/>
        <w:jc w:val="both"/>
        <w:rPr>
          <w:sz w:val="24"/>
        </w:rPr>
      </w:pPr>
      <w:r w:rsidRPr="00B51F68">
        <w:rPr>
          <w:rStyle w:val="a5"/>
          <w:sz w:val="24"/>
        </w:rPr>
        <w:footnoteReference w:id="221"/>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7EBF94D0" w14:textId="77777777" w:rsidR="004C2AD5" w:rsidRPr="00B51F68" w:rsidRDefault="004C2AD5" w:rsidP="004C2AD5">
      <w:pPr>
        <w:pStyle w:val="14"/>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16BCF071" w14:textId="77777777" w:rsidR="004C2AD5" w:rsidRPr="00B51F68" w:rsidRDefault="004C2AD5" w:rsidP="004C2AD5">
      <w:pPr>
        <w:pStyle w:val="14"/>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960E2B5" w14:textId="77777777" w:rsidR="004C2AD5" w:rsidRPr="00B51F68" w:rsidRDefault="004C2AD5" w:rsidP="004C2AD5">
      <w:pPr>
        <w:pStyle w:val="14"/>
        <w:numPr>
          <w:ilvl w:val="1"/>
          <w:numId w:val="13"/>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4E63AC8" w14:textId="77777777" w:rsidR="004C2AD5" w:rsidRPr="00B51F68" w:rsidRDefault="004C2AD5" w:rsidP="004C2AD5">
      <w:pPr>
        <w:pStyle w:val="14"/>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4F69DC41" w14:textId="77777777" w:rsidR="004C2AD5" w:rsidRPr="00B51F68" w:rsidRDefault="004C2AD5" w:rsidP="004C2AD5">
      <w:pPr>
        <w:pStyle w:val="14"/>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w:t>
      </w:r>
      <w:r w:rsidRPr="00B51F68">
        <w:rPr>
          <w:sz w:val="24"/>
        </w:rPr>
        <w:lastRenderedPageBreak/>
        <w:t>способствовало сообщение об этом факте, полученное от Участника до начала проверки Банком.</w:t>
      </w:r>
    </w:p>
    <w:p w14:paraId="2B337C09" w14:textId="77777777" w:rsidR="004C2AD5" w:rsidRPr="00B51F68" w:rsidRDefault="004C2AD5" w:rsidP="004C2AD5">
      <w:pPr>
        <w:pStyle w:val="14"/>
        <w:numPr>
          <w:ilvl w:val="1"/>
          <w:numId w:val="13"/>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712A379D" w14:textId="77777777" w:rsidR="004C2AD5" w:rsidRPr="00B51F68" w:rsidRDefault="004C2AD5" w:rsidP="004C2AD5">
      <w:pPr>
        <w:pStyle w:val="14"/>
        <w:numPr>
          <w:ilvl w:val="1"/>
          <w:numId w:val="13"/>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7BA473C6" w14:textId="77777777" w:rsidR="004C2AD5" w:rsidRDefault="004C2AD5" w:rsidP="004C2AD5">
      <w:pPr>
        <w:pStyle w:val="14"/>
        <w:ind w:left="0"/>
        <w:jc w:val="both"/>
        <w:rPr>
          <w:sz w:val="24"/>
        </w:rPr>
      </w:pPr>
    </w:p>
    <w:p w14:paraId="6EFA68F0" w14:textId="77777777" w:rsidR="004C2AD5" w:rsidRPr="00B51F68" w:rsidRDefault="004C2AD5" w:rsidP="004C2AD5">
      <w:pPr>
        <w:pStyle w:val="14"/>
        <w:ind w:left="0"/>
        <w:jc w:val="both"/>
        <w:rPr>
          <w:sz w:val="24"/>
        </w:rPr>
      </w:pPr>
    </w:p>
    <w:tbl>
      <w:tblPr>
        <w:tblW w:w="0" w:type="auto"/>
        <w:tblLook w:val="00A0" w:firstRow="1" w:lastRow="0" w:firstColumn="1" w:lastColumn="0" w:noHBand="0" w:noVBand="0"/>
      </w:tblPr>
      <w:tblGrid>
        <w:gridCol w:w="4788"/>
        <w:gridCol w:w="360"/>
        <w:gridCol w:w="3960"/>
      </w:tblGrid>
      <w:tr w:rsidR="004C2AD5" w:rsidRPr="005E27EB" w14:paraId="107F4B5E" w14:textId="77777777" w:rsidTr="000F5C6D">
        <w:tc>
          <w:tcPr>
            <w:tcW w:w="4788" w:type="dxa"/>
            <w:shd w:val="clear" w:color="auto" w:fill="auto"/>
          </w:tcPr>
          <w:p w14:paraId="1798C2B0" w14:textId="77777777" w:rsidR="004C2AD5" w:rsidRPr="00AA0EB7" w:rsidRDefault="004C2AD5" w:rsidP="000F5C6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A71AB62"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5C8B973" w14:textId="77777777" w:rsidR="004C2AD5" w:rsidRPr="00AA0EB7" w:rsidRDefault="004C2AD5" w:rsidP="000F5C6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C2AD5" w:rsidRPr="005E27EB" w14:paraId="32E925FD" w14:textId="77777777" w:rsidTr="000F5C6D">
        <w:tc>
          <w:tcPr>
            <w:tcW w:w="4788" w:type="dxa"/>
            <w:shd w:val="clear" w:color="auto" w:fill="auto"/>
          </w:tcPr>
          <w:p w14:paraId="7E7B1FC6"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547EEBD6"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p>
          <w:p w14:paraId="242A42CA"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p w14:paraId="04511541"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5A9183C"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3313836C"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EA5A6F8"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4033EAE" w14:textId="77777777" w:rsidR="004C2AD5" w:rsidRPr="00AA0EB7" w:rsidRDefault="004C2AD5" w:rsidP="000F5C6D">
            <w:pPr>
              <w:tabs>
                <w:tab w:val="left" w:pos="2835"/>
              </w:tabs>
              <w:snapToGrid w:val="0"/>
              <w:ind w:firstLine="360"/>
              <w:contextualSpacing/>
              <w:jc w:val="right"/>
              <w:rPr>
                <w:rFonts w:ascii="Times New Roman" w:hAnsi="Times New Roman" w:cs="Times New Roman"/>
                <w:sz w:val="24"/>
                <w:szCs w:val="24"/>
              </w:rPr>
            </w:pPr>
          </w:p>
          <w:p w14:paraId="0B8850BD" w14:textId="77777777" w:rsidR="004C2AD5" w:rsidRPr="00AA0EB7" w:rsidRDefault="004C2AD5" w:rsidP="000F5C6D">
            <w:pPr>
              <w:tabs>
                <w:tab w:val="left" w:pos="2835"/>
              </w:tabs>
              <w:snapToGrid w:val="0"/>
              <w:ind w:firstLine="360"/>
              <w:contextualSpacing/>
              <w:jc w:val="right"/>
              <w:rPr>
                <w:rFonts w:ascii="Times New Roman" w:hAnsi="Times New Roman" w:cs="Times New Roman"/>
                <w:sz w:val="24"/>
                <w:szCs w:val="24"/>
              </w:rPr>
            </w:pPr>
          </w:p>
          <w:p w14:paraId="078E06A1"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EA10928"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632876" w14:textId="77777777" w:rsidR="004C2AD5" w:rsidRPr="00B51F68" w:rsidRDefault="004C2AD5" w:rsidP="004C2AD5">
      <w:pPr>
        <w:spacing w:after="0" w:line="240" w:lineRule="auto"/>
        <w:ind w:firstLine="709"/>
        <w:jc w:val="both"/>
        <w:rPr>
          <w:rFonts w:ascii="Times New Roman" w:eastAsia="Times New Roman" w:hAnsi="Times New Roman" w:cs="Times New Roman"/>
          <w:sz w:val="24"/>
          <w:szCs w:val="24"/>
          <w:lang w:eastAsia="ru-RU"/>
        </w:rPr>
      </w:pPr>
    </w:p>
    <w:p w14:paraId="381410A2" w14:textId="77777777" w:rsidR="004C2AD5" w:rsidRDefault="004C2AD5" w:rsidP="004C2AD5">
      <w:pPr>
        <w:rPr>
          <w:rFonts w:ascii="Times New Roman" w:hAnsi="Times New Roman" w:cs="Times New Roman"/>
          <w:sz w:val="24"/>
        </w:rPr>
      </w:pPr>
      <w:r w:rsidRPr="00B51F68">
        <w:rPr>
          <w:rFonts w:ascii="Times New Roman" w:hAnsi="Times New Roman" w:cs="Times New Roman"/>
          <w:sz w:val="24"/>
        </w:rPr>
        <w:br w:type="page"/>
      </w:r>
    </w:p>
    <w:p w14:paraId="74CEE18D" w14:textId="008F712D" w:rsidR="004C2AD5" w:rsidRPr="00BD225C" w:rsidRDefault="004C2AD5" w:rsidP="004C2AD5">
      <w:pPr>
        <w:pStyle w:val="a9"/>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E85153">
        <w:rPr>
          <w:rFonts w:ascii="Times New Roman" w:hAnsi="Times New Roman" w:cs="Times New Roman"/>
          <w:b/>
          <w:sz w:val="24"/>
          <w:szCs w:val="24"/>
        </w:rPr>
        <w:t>4</w:t>
      </w:r>
    </w:p>
    <w:p w14:paraId="3FAFE219"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81A6EE"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5DEDEE19" w14:textId="77777777" w:rsidR="004C2AD5" w:rsidRPr="00B51F68" w:rsidRDefault="004C2AD5" w:rsidP="004C2AD5">
      <w:pPr>
        <w:rPr>
          <w:rFonts w:ascii="Times New Roman" w:hAnsi="Times New Roman" w:cs="Times New Roman"/>
          <w:sz w:val="24"/>
        </w:rPr>
      </w:pPr>
    </w:p>
    <w:p w14:paraId="0BD415AB" w14:textId="77777777" w:rsidR="004C2AD5" w:rsidRPr="00ED5171" w:rsidRDefault="004C2AD5" w:rsidP="004C2AD5">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Pr>
          <w:rStyle w:val="a5"/>
          <w:b/>
          <w:sz w:val="24"/>
          <w:szCs w:val="24"/>
        </w:rPr>
        <w:footnoteReference w:id="222"/>
      </w:r>
    </w:p>
    <w:p w14:paraId="624FF9C4" w14:textId="77777777" w:rsidR="004C2AD5" w:rsidRDefault="004C2AD5" w:rsidP="004C2AD5">
      <w:pPr>
        <w:spacing w:after="0" w:line="240" w:lineRule="auto"/>
        <w:ind w:firstLine="426"/>
        <w:rPr>
          <w:rFonts w:ascii="Times New Roman" w:hAnsi="Times New Roman" w:cs="Times New Roman"/>
          <w:sz w:val="24"/>
          <w:szCs w:val="24"/>
        </w:rPr>
      </w:pPr>
    </w:p>
    <w:tbl>
      <w:tblPr>
        <w:tblStyle w:val="111"/>
        <w:tblW w:w="0" w:type="auto"/>
        <w:tblLook w:val="04A0" w:firstRow="1" w:lastRow="0" w:firstColumn="1" w:lastColumn="0" w:noHBand="0" w:noVBand="1"/>
      </w:tblPr>
      <w:tblGrid>
        <w:gridCol w:w="462"/>
        <w:gridCol w:w="3328"/>
        <w:gridCol w:w="3598"/>
        <w:gridCol w:w="2608"/>
      </w:tblGrid>
      <w:tr w:rsidR="004C2AD5" w:rsidRPr="00BD600A" w14:paraId="358FCB32" w14:textId="77777777" w:rsidTr="000F5C6D">
        <w:tc>
          <w:tcPr>
            <w:tcW w:w="451" w:type="dxa"/>
            <w:vAlign w:val="center"/>
          </w:tcPr>
          <w:p w14:paraId="312DBA55" w14:textId="77777777" w:rsidR="004C2AD5" w:rsidRPr="00BD600A" w:rsidRDefault="004C2AD5" w:rsidP="000F5C6D">
            <w:pPr>
              <w:snapToGrid w:val="0"/>
              <w:contextualSpacing/>
              <w:jc w:val="center"/>
              <w:rPr>
                <w:sz w:val="24"/>
                <w:szCs w:val="24"/>
              </w:rPr>
            </w:pPr>
            <w:r w:rsidRPr="00BD600A">
              <w:rPr>
                <w:sz w:val="24"/>
                <w:szCs w:val="24"/>
              </w:rPr>
              <w:t>№</w:t>
            </w:r>
          </w:p>
        </w:tc>
        <w:tc>
          <w:tcPr>
            <w:tcW w:w="3343" w:type="dxa"/>
            <w:vAlign w:val="center"/>
          </w:tcPr>
          <w:p w14:paraId="42521875" w14:textId="77777777" w:rsidR="004C2AD5" w:rsidRPr="00BD600A" w:rsidRDefault="004C2AD5" w:rsidP="000F5C6D">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62812894" w14:textId="77777777" w:rsidR="004C2AD5" w:rsidRPr="00BD600A" w:rsidRDefault="004C2AD5" w:rsidP="000F5C6D">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(20 %))</w:t>
            </w:r>
            <w:r>
              <w:rPr>
                <w:rStyle w:val="a5"/>
                <w:sz w:val="24"/>
                <w:szCs w:val="24"/>
              </w:rPr>
              <w:footnoteReference w:id="223"/>
            </w:r>
          </w:p>
        </w:tc>
        <w:tc>
          <w:tcPr>
            <w:tcW w:w="2654" w:type="dxa"/>
            <w:vAlign w:val="center"/>
          </w:tcPr>
          <w:p w14:paraId="0FFE9B12" w14:textId="77777777" w:rsidR="004C2AD5" w:rsidRPr="00BD600A" w:rsidRDefault="004C2AD5" w:rsidP="000F5C6D">
            <w:pPr>
              <w:snapToGrid w:val="0"/>
              <w:contextualSpacing/>
              <w:jc w:val="center"/>
              <w:rPr>
                <w:sz w:val="24"/>
                <w:szCs w:val="24"/>
              </w:rPr>
            </w:pPr>
            <w:r>
              <w:rPr>
                <w:sz w:val="24"/>
                <w:szCs w:val="24"/>
              </w:rPr>
              <w:t>Общая с</w:t>
            </w:r>
            <w:r w:rsidRPr="00BD600A">
              <w:rPr>
                <w:sz w:val="24"/>
                <w:szCs w:val="24"/>
              </w:rPr>
              <w:t xml:space="preserve">тоимость услуги по эксплуатации </w:t>
            </w:r>
            <w:r>
              <w:rPr>
                <w:sz w:val="24"/>
                <w:szCs w:val="24"/>
              </w:rPr>
              <w:t>всего (из расчета за всю площадь Объекта</w:t>
            </w:r>
            <w:r w:rsidRPr="00BD600A">
              <w:rPr>
                <w:sz w:val="24"/>
                <w:szCs w:val="24"/>
              </w:rPr>
              <w:t xml:space="preserve"> за 1 месяц без учета НДС/</w:t>
            </w:r>
            <w:r>
              <w:rPr>
                <w:sz w:val="24"/>
                <w:szCs w:val="24"/>
              </w:rPr>
              <w:t xml:space="preserve"> с учетом НДС (20 %))</w:t>
            </w:r>
          </w:p>
        </w:tc>
      </w:tr>
      <w:tr w:rsidR="004C2AD5" w:rsidRPr="00BD600A" w14:paraId="3F4AD604" w14:textId="77777777" w:rsidTr="000F5C6D">
        <w:tc>
          <w:tcPr>
            <w:tcW w:w="451" w:type="dxa"/>
            <w:vAlign w:val="center"/>
          </w:tcPr>
          <w:p w14:paraId="687305D8" w14:textId="77777777" w:rsidR="004C2AD5" w:rsidRPr="00BD600A" w:rsidRDefault="004C2AD5" w:rsidP="000F5C6D">
            <w:pPr>
              <w:snapToGrid w:val="0"/>
              <w:contextualSpacing/>
              <w:jc w:val="center"/>
              <w:rPr>
                <w:sz w:val="24"/>
                <w:szCs w:val="24"/>
                <w:lang w:val="en-US"/>
              </w:rPr>
            </w:pPr>
            <w:r w:rsidRPr="00BD600A">
              <w:rPr>
                <w:sz w:val="24"/>
                <w:szCs w:val="24"/>
                <w:lang w:val="en-US"/>
              </w:rPr>
              <w:t>1</w:t>
            </w:r>
          </w:p>
        </w:tc>
        <w:tc>
          <w:tcPr>
            <w:tcW w:w="3343" w:type="dxa"/>
            <w:vAlign w:val="center"/>
          </w:tcPr>
          <w:p w14:paraId="1FB410A7" w14:textId="77777777" w:rsidR="004C2AD5" w:rsidRPr="00BD600A" w:rsidRDefault="004C2AD5" w:rsidP="000F5C6D">
            <w:pPr>
              <w:ind w:left="-30"/>
              <w:jc w:val="center"/>
              <w:rPr>
                <w:sz w:val="24"/>
                <w:szCs w:val="24"/>
              </w:rPr>
            </w:pPr>
            <w:r w:rsidRPr="00BD600A">
              <w:rPr>
                <w:sz w:val="24"/>
                <w:szCs w:val="24"/>
              </w:rPr>
              <w:t>Уборка прилегающих территорий</w:t>
            </w:r>
          </w:p>
        </w:tc>
        <w:tc>
          <w:tcPr>
            <w:tcW w:w="3690" w:type="dxa"/>
            <w:vAlign w:val="center"/>
          </w:tcPr>
          <w:p w14:paraId="59EFA0B2" w14:textId="77777777" w:rsidR="004C2AD5" w:rsidRPr="00BD600A" w:rsidRDefault="004C2AD5" w:rsidP="000F5C6D">
            <w:pPr>
              <w:snapToGrid w:val="0"/>
              <w:contextualSpacing/>
              <w:jc w:val="center"/>
              <w:rPr>
                <w:sz w:val="24"/>
                <w:szCs w:val="24"/>
              </w:rPr>
            </w:pPr>
          </w:p>
        </w:tc>
        <w:tc>
          <w:tcPr>
            <w:tcW w:w="2654" w:type="dxa"/>
            <w:vAlign w:val="center"/>
          </w:tcPr>
          <w:p w14:paraId="58F4B82F" w14:textId="77777777" w:rsidR="004C2AD5" w:rsidRPr="00BD600A" w:rsidRDefault="004C2AD5" w:rsidP="000F5C6D">
            <w:pPr>
              <w:snapToGrid w:val="0"/>
              <w:contextualSpacing/>
              <w:jc w:val="center"/>
              <w:rPr>
                <w:sz w:val="24"/>
                <w:szCs w:val="24"/>
              </w:rPr>
            </w:pPr>
          </w:p>
        </w:tc>
      </w:tr>
      <w:tr w:rsidR="004C2AD5" w:rsidRPr="00BD600A" w14:paraId="67263F71" w14:textId="77777777" w:rsidTr="000F5C6D">
        <w:tc>
          <w:tcPr>
            <w:tcW w:w="451" w:type="dxa"/>
            <w:vAlign w:val="center"/>
          </w:tcPr>
          <w:p w14:paraId="3501235B" w14:textId="77777777" w:rsidR="004C2AD5" w:rsidRPr="00BD600A" w:rsidRDefault="004C2AD5" w:rsidP="000F5C6D">
            <w:pPr>
              <w:snapToGrid w:val="0"/>
              <w:contextualSpacing/>
              <w:jc w:val="center"/>
              <w:rPr>
                <w:sz w:val="24"/>
                <w:szCs w:val="24"/>
                <w:lang w:val="en-US"/>
              </w:rPr>
            </w:pPr>
            <w:r w:rsidRPr="00BD600A">
              <w:rPr>
                <w:sz w:val="24"/>
                <w:szCs w:val="24"/>
                <w:lang w:val="en-US"/>
              </w:rPr>
              <w:t>2</w:t>
            </w:r>
          </w:p>
        </w:tc>
        <w:tc>
          <w:tcPr>
            <w:tcW w:w="3343" w:type="dxa"/>
            <w:vAlign w:val="center"/>
          </w:tcPr>
          <w:p w14:paraId="07B633FA" w14:textId="77777777" w:rsidR="004C2AD5" w:rsidRPr="00BD600A" w:rsidRDefault="004C2AD5" w:rsidP="000F5C6D">
            <w:pPr>
              <w:snapToGrid w:val="0"/>
              <w:contextualSpacing/>
              <w:jc w:val="center"/>
              <w:rPr>
                <w:sz w:val="24"/>
                <w:szCs w:val="24"/>
              </w:rPr>
            </w:pPr>
            <w:r w:rsidRPr="00BD600A">
              <w:rPr>
                <w:sz w:val="24"/>
                <w:szCs w:val="24"/>
              </w:rPr>
              <w:t xml:space="preserve">Вывоз </w:t>
            </w:r>
            <w:r w:rsidRPr="00716548">
              <w:rPr>
                <w:sz w:val="24"/>
                <w:szCs w:val="24"/>
              </w:rPr>
              <w:t>ТКО, КГО</w:t>
            </w:r>
          </w:p>
        </w:tc>
        <w:tc>
          <w:tcPr>
            <w:tcW w:w="3690" w:type="dxa"/>
            <w:vAlign w:val="center"/>
          </w:tcPr>
          <w:p w14:paraId="73F4B018" w14:textId="77777777" w:rsidR="004C2AD5" w:rsidRPr="00BD600A" w:rsidRDefault="004C2AD5" w:rsidP="000F5C6D">
            <w:pPr>
              <w:snapToGrid w:val="0"/>
              <w:contextualSpacing/>
              <w:jc w:val="center"/>
              <w:rPr>
                <w:sz w:val="24"/>
                <w:szCs w:val="24"/>
              </w:rPr>
            </w:pPr>
          </w:p>
        </w:tc>
        <w:tc>
          <w:tcPr>
            <w:tcW w:w="2654" w:type="dxa"/>
            <w:vAlign w:val="center"/>
          </w:tcPr>
          <w:p w14:paraId="0D14845B" w14:textId="77777777" w:rsidR="004C2AD5" w:rsidRPr="00BD600A" w:rsidRDefault="004C2AD5" w:rsidP="000F5C6D">
            <w:pPr>
              <w:snapToGrid w:val="0"/>
              <w:contextualSpacing/>
              <w:jc w:val="center"/>
              <w:rPr>
                <w:sz w:val="24"/>
                <w:szCs w:val="24"/>
              </w:rPr>
            </w:pPr>
          </w:p>
        </w:tc>
      </w:tr>
      <w:tr w:rsidR="004C2AD5" w:rsidRPr="00BD600A" w14:paraId="118AE3B0" w14:textId="77777777" w:rsidTr="000F5C6D">
        <w:tc>
          <w:tcPr>
            <w:tcW w:w="451" w:type="dxa"/>
            <w:vAlign w:val="center"/>
          </w:tcPr>
          <w:p w14:paraId="415CCE95" w14:textId="77777777" w:rsidR="004C2AD5" w:rsidRPr="00BD600A" w:rsidRDefault="004C2AD5" w:rsidP="000F5C6D">
            <w:pPr>
              <w:snapToGrid w:val="0"/>
              <w:contextualSpacing/>
              <w:jc w:val="center"/>
              <w:rPr>
                <w:sz w:val="24"/>
                <w:szCs w:val="24"/>
                <w:lang w:val="en-US"/>
              </w:rPr>
            </w:pPr>
            <w:r w:rsidRPr="00BD600A">
              <w:rPr>
                <w:sz w:val="24"/>
                <w:szCs w:val="24"/>
                <w:lang w:val="en-US"/>
              </w:rPr>
              <w:t>3</w:t>
            </w:r>
          </w:p>
        </w:tc>
        <w:tc>
          <w:tcPr>
            <w:tcW w:w="3343" w:type="dxa"/>
            <w:vAlign w:val="center"/>
          </w:tcPr>
          <w:p w14:paraId="206DFFA0" w14:textId="77777777" w:rsidR="004C2AD5" w:rsidRPr="00BD600A" w:rsidRDefault="004C2AD5" w:rsidP="000F5C6D">
            <w:pPr>
              <w:snapToGrid w:val="0"/>
              <w:contextualSpacing/>
              <w:jc w:val="center"/>
              <w:rPr>
                <w:sz w:val="24"/>
                <w:szCs w:val="24"/>
              </w:rPr>
            </w:pPr>
            <w:r w:rsidRPr="00BD600A">
              <w:rPr>
                <w:sz w:val="24"/>
                <w:szCs w:val="24"/>
              </w:rPr>
              <w:t>Вывоз снега</w:t>
            </w:r>
          </w:p>
        </w:tc>
        <w:tc>
          <w:tcPr>
            <w:tcW w:w="3690" w:type="dxa"/>
            <w:vAlign w:val="center"/>
          </w:tcPr>
          <w:p w14:paraId="36F45A44" w14:textId="77777777" w:rsidR="004C2AD5" w:rsidRPr="00BD600A" w:rsidRDefault="004C2AD5" w:rsidP="000F5C6D">
            <w:pPr>
              <w:snapToGrid w:val="0"/>
              <w:contextualSpacing/>
              <w:jc w:val="center"/>
              <w:rPr>
                <w:sz w:val="24"/>
                <w:szCs w:val="24"/>
              </w:rPr>
            </w:pPr>
          </w:p>
        </w:tc>
        <w:tc>
          <w:tcPr>
            <w:tcW w:w="2654" w:type="dxa"/>
            <w:vAlign w:val="center"/>
          </w:tcPr>
          <w:p w14:paraId="5737C4EF" w14:textId="77777777" w:rsidR="004C2AD5" w:rsidRPr="00BD600A" w:rsidRDefault="004C2AD5" w:rsidP="000F5C6D">
            <w:pPr>
              <w:snapToGrid w:val="0"/>
              <w:contextualSpacing/>
              <w:jc w:val="center"/>
              <w:rPr>
                <w:sz w:val="24"/>
                <w:szCs w:val="24"/>
              </w:rPr>
            </w:pPr>
          </w:p>
        </w:tc>
      </w:tr>
      <w:tr w:rsidR="004C2AD5" w:rsidRPr="00BD600A" w14:paraId="0AC352FE" w14:textId="77777777" w:rsidTr="000F5C6D">
        <w:tc>
          <w:tcPr>
            <w:tcW w:w="451" w:type="dxa"/>
            <w:vAlign w:val="center"/>
          </w:tcPr>
          <w:p w14:paraId="184D88C4" w14:textId="77777777" w:rsidR="004C2AD5" w:rsidRPr="00BD600A" w:rsidRDefault="004C2AD5" w:rsidP="000F5C6D">
            <w:pPr>
              <w:snapToGrid w:val="0"/>
              <w:contextualSpacing/>
              <w:jc w:val="center"/>
              <w:rPr>
                <w:sz w:val="24"/>
                <w:szCs w:val="24"/>
                <w:lang w:val="en-US"/>
              </w:rPr>
            </w:pPr>
            <w:r w:rsidRPr="00BD600A">
              <w:rPr>
                <w:sz w:val="24"/>
                <w:szCs w:val="24"/>
                <w:lang w:val="en-US"/>
              </w:rPr>
              <w:t>4</w:t>
            </w:r>
          </w:p>
        </w:tc>
        <w:tc>
          <w:tcPr>
            <w:tcW w:w="3343" w:type="dxa"/>
            <w:vAlign w:val="center"/>
          </w:tcPr>
          <w:p w14:paraId="71849906" w14:textId="77777777" w:rsidR="004C2AD5" w:rsidRPr="00BD600A" w:rsidRDefault="004C2AD5" w:rsidP="000F5C6D">
            <w:pPr>
              <w:snapToGrid w:val="0"/>
              <w:contextualSpacing/>
              <w:jc w:val="center"/>
              <w:rPr>
                <w:sz w:val="24"/>
                <w:szCs w:val="24"/>
              </w:rPr>
            </w:pPr>
            <w:r w:rsidRPr="00BD600A">
              <w:rPr>
                <w:sz w:val="24"/>
                <w:szCs w:val="24"/>
              </w:rPr>
              <w:t>Дезинфекция/дератизация</w:t>
            </w:r>
          </w:p>
        </w:tc>
        <w:tc>
          <w:tcPr>
            <w:tcW w:w="3690" w:type="dxa"/>
            <w:vAlign w:val="center"/>
          </w:tcPr>
          <w:p w14:paraId="06EF6282" w14:textId="77777777" w:rsidR="004C2AD5" w:rsidRPr="00BD600A" w:rsidRDefault="004C2AD5" w:rsidP="000F5C6D">
            <w:pPr>
              <w:snapToGrid w:val="0"/>
              <w:contextualSpacing/>
              <w:jc w:val="center"/>
              <w:rPr>
                <w:sz w:val="24"/>
                <w:szCs w:val="24"/>
              </w:rPr>
            </w:pPr>
          </w:p>
        </w:tc>
        <w:tc>
          <w:tcPr>
            <w:tcW w:w="2654" w:type="dxa"/>
            <w:vAlign w:val="center"/>
          </w:tcPr>
          <w:p w14:paraId="28A2DB49" w14:textId="77777777" w:rsidR="004C2AD5" w:rsidRPr="00BD600A" w:rsidRDefault="004C2AD5" w:rsidP="000F5C6D">
            <w:pPr>
              <w:snapToGrid w:val="0"/>
              <w:contextualSpacing/>
              <w:jc w:val="center"/>
              <w:rPr>
                <w:sz w:val="24"/>
                <w:szCs w:val="24"/>
              </w:rPr>
            </w:pPr>
          </w:p>
        </w:tc>
      </w:tr>
      <w:tr w:rsidR="004C2AD5" w:rsidRPr="00BD600A" w14:paraId="5BDB806D" w14:textId="77777777" w:rsidTr="000F5C6D">
        <w:tc>
          <w:tcPr>
            <w:tcW w:w="451" w:type="dxa"/>
            <w:vAlign w:val="center"/>
          </w:tcPr>
          <w:p w14:paraId="02539B17" w14:textId="77777777" w:rsidR="004C2AD5" w:rsidRPr="00BD600A" w:rsidRDefault="004C2AD5" w:rsidP="000F5C6D">
            <w:pPr>
              <w:snapToGrid w:val="0"/>
              <w:contextualSpacing/>
              <w:jc w:val="center"/>
              <w:rPr>
                <w:sz w:val="24"/>
                <w:szCs w:val="24"/>
                <w:lang w:val="en-US"/>
              </w:rPr>
            </w:pPr>
            <w:r w:rsidRPr="00BD600A">
              <w:rPr>
                <w:sz w:val="24"/>
                <w:szCs w:val="24"/>
                <w:lang w:val="en-US"/>
              </w:rPr>
              <w:t>5</w:t>
            </w:r>
          </w:p>
        </w:tc>
        <w:tc>
          <w:tcPr>
            <w:tcW w:w="3343" w:type="dxa"/>
            <w:vAlign w:val="center"/>
          </w:tcPr>
          <w:p w14:paraId="5C717967" w14:textId="77777777" w:rsidR="004C2AD5" w:rsidRPr="00BD600A" w:rsidRDefault="004C2AD5" w:rsidP="000F5C6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084B392B" w14:textId="77777777" w:rsidR="004C2AD5" w:rsidRPr="00BD600A" w:rsidRDefault="004C2AD5" w:rsidP="000F5C6D">
            <w:pPr>
              <w:snapToGrid w:val="0"/>
              <w:contextualSpacing/>
              <w:jc w:val="center"/>
              <w:rPr>
                <w:sz w:val="24"/>
                <w:szCs w:val="24"/>
              </w:rPr>
            </w:pPr>
          </w:p>
        </w:tc>
        <w:tc>
          <w:tcPr>
            <w:tcW w:w="2654" w:type="dxa"/>
            <w:vAlign w:val="center"/>
          </w:tcPr>
          <w:p w14:paraId="48DCDB72" w14:textId="77777777" w:rsidR="004C2AD5" w:rsidRPr="00BD600A" w:rsidRDefault="004C2AD5" w:rsidP="000F5C6D">
            <w:pPr>
              <w:snapToGrid w:val="0"/>
              <w:contextualSpacing/>
              <w:jc w:val="center"/>
              <w:rPr>
                <w:sz w:val="24"/>
                <w:szCs w:val="24"/>
              </w:rPr>
            </w:pPr>
          </w:p>
        </w:tc>
      </w:tr>
      <w:tr w:rsidR="004C2AD5" w:rsidRPr="00BD600A" w14:paraId="1D0E0757" w14:textId="77777777" w:rsidTr="000F5C6D">
        <w:tc>
          <w:tcPr>
            <w:tcW w:w="451" w:type="dxa"/>
            <w:vAlign w:val="center"/>
          </w:tcPr>
          <w:p w14:paraId="0EDAB18A" w14:textId="77777777" w:rsidR="004C2AD5" w:rsidRPr="00BD600A" w:rsidRDefault="004C2AD5" w:rsidP="000F5C6D">
            <w:pPr>
              <w:snapToGrid w:val="0"/>
              <w:contextualSpacing/>
              <w:jc w:val="center"/>
              <w:rPr>
                <w:sz w:val="24"/>
                <w:szCs w:val="24"/>
                <w:lang w:val="en-US"/>
              </w:rPr>
            </w:pPr>
            <w:r w:rsidRPr="00BD600A">
              <w:rPr>
                <w:sz w:val="24"/>
                <w:szCs w:val="24"/>
                <w:lang w:val="en-US"/>
              </w:rPr>
              <w:t>6</w:t>
            </w:r>
          </w:p>
        </w:tc>
        <w:tc>
          <w:tcPr>
            <w:tcW w:w="3343" w:type="dxa"/>
            <w:vAlign w:val="center"/>
          </w:tcPr>
          <w:p w14:paraId="76D9A9BC" w14:textId="77777777" w:rsidR="004C2AD5" w:rsidRPr="00BD600A" w:rsidRDefault="004C2AD5" w:rsidP="000F5C6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175190C1" w14:textId="77777777" w:rsidR="004C2AD5" w:rsidRPr="00BD600A" w:rsidRDefault="004C2AD5" w:rsidP="000F5C6D">
            <w:pPr>
              <w:snapToGrid w:val="0"/>
              <w:contextualSpacing/>
              <w:jc w:val="center"/>
              <w:rPr>
                <w:sz w:val="24"/>
                <w:szCs w:val="24"/>
              </w:rPr>
            </w:pPr>
          </w:p>
        </w:tc>
        <w:tc>
          <w:tcPr>
            <w:tcW w:w="2654" w:type="dxa"/>
            <w:vAlign w:val="center"/>
          </w:tcPr>
          <w:p w14:paraId="2F2AEE8B" w14:textId="77777777" w:rsidR="004C2AD5" w:rsidRPr="00BD600A" w:rsidRDefault="004C2AD5" w:rsidP="000F5C6D">
            <w:pPr>
              <w:snapToGrid w:val="0"/>
              <w:contextualSpacing/>
              <w:jc w:val="center"/>
              <w:rPr>
                <w:sz w:val="24"/>
                <w:szCs w:val="24"/>
              </w:rPr>
            </w:pPr>
          </w:p>
        </w:tc>
      </w:tr>
      <w:tr w:rsidR="004C2AD5" w:rsidRPr="00BD600A" w14:paraId="3BFF9BD4" w14:textId="77777777" w:rsidTr="000F5C6D">
        <w:tc>
          <w:tcPr>
            <w:tcW w:w="451" w:type="dxa"/>
            <w:vAlign w:val="center"/>
          </w:tcPr>
          <w:p w14:paraId="3E3C5AF7" w14:textId="77777777" w:rsidR="004C2AD5" w:rsidRPr="00BD600A" w:rsidRDefault="004C2AD5" w:rsidP="000F5C6D">
            <w:pPr>
              <w:snapToGrid w:val="0"/>
              <w:contextualSpacing/>
              <w:jc w:val="center"/>
              <w:rPr>
                <w:sz w:val="24"/>
                <w:szCs w:val="24"/>
                <w:lang w:val="en-US"/>
              </w:rPr>
            </w:pPr>
            <w:r w:rsidRPr="00BD600A">
              <w:rPr>
                <w:sz w:val="24"/>
                <w:szCs w:val="24"/>
                <w:lang w:val="en-US"/>
              </w:rPr>
              <w:t>7</w:t>
            </w:r>
          </w:p>
        </w:tc>
        <w:tc>
          <w:tcPr>
            <w:tcW w:w="3343" w:type="dxa"/>
            <w:vAlign w:val="center"/>
          </w:tcPr>
          <w:p w14:paraId="2C7A7EB6" w14:textId="77777777" w:rsidR="004C2AD5" w:rsidRPr="00BD600A" w:rsidRDefault="004C2AD5" w:rsidP="000F5C6D">
            <w:pPr>
              <w:snapToGrid w:val="0"/>
              <w:contextualSpacing/>
              <w:jc w:val="center"/>
              <w:rPr>
                <w:sz w:val="24"/>
                <w:szCs w:val="24"/>
              </w:rPr>
            </w:pPr>
            <w:r w:rsidRPr="00BD600A">
              <w:rPr>
                <w:sz w:val="24"/>
                <w:szCs w:val="24"/>
              </w:rPr>
              <w:t>Мелкий ремонт</w:t>
            </w:r>
          </w:p>
        </w:tc>
        <w:tc>
          <w:tcPr>
            <w:tcW w:w="3690" w:type="dxa"/>
            <w:vAlign w:val="center"/>
          </w:tcPr>
          <w:p w14:paraId="725BE2CE" w14:textId="77777777" w:rsidR="004C2AD5" w:rsidRPr="00BD600A" w:rsidRDefault="004C2AD5" w:rsidP="000F5C6D">
            <w:pPr>
              <w:snapToGrid w:val="0"/>
              <w:contextualSpacing/>
              <w:jc w:val="center"/>
              <w:rPr>
                <w:sz w:val="24"/>
                <w:szCs w:val="24"/>
              </w:rPr>
            </w:pPr>
          </w:p>
        </w:tc>
        <w:tc>
          <w:tcPr>
            <w:tcW w:w="2654" w:type="dxa"/>
            <w:vAlign w:val="center"/>
          </w:tcPr>
          <w:p w14:paraId="4A18FF1B" w14:textId="77777777" w:rsidR="004C2AD5" w:rsidRPr="00BD600A" w:rsidRDefault="004C2AD5" w:rsidP="000F5C6D">
            <w:pPr>
              <w:snapToGrid w:val="0"/>
              <w:contextualSpacing/>
              <w:jc w:val="center"/>
              <w:rPr>
                <w:sz w:val="24"/>
                <w:szCs w:val="24"/>
              </w:rPr>
            </w:pPr>
          </w:p>
        </w:tc>
      </w:tr>
      <w:tr w:rsidR="004C2AD5" w:rsidRPr="00BD600A" w14:paraId="7E5E46BB" w14:textId="77777777" w:rsidTr="000F5C6D">
        <w:tc>
          <w:tcPr>
            <w:tcW w:w="451" w:type="dxa"/>
            <w:vAlign w:val="center"/>
          </w:tcPr>
          <w:p w14:paraId="5809F8DE" w14:textId="77777777" w:rsidR="004C2AD5" w:rsidRPr="0001270A" w:rsidRDefault="004C2AD5" w:rsidP="000F5C6D">
            <w:pPr>
              <w:snapToGrid w:val="0"/>
              <w:contextualSpacing/>
              <w:jc w:val="center"/>
              <w:rPr>
                <w:sz w:val="24"/>
                <w:szCs w:val="24"/>
              </w:rPr>
            </w:pPr>
            <w:r>
              <w:rPr>
                <w:sz w:val="24"/>
                <w:szCs w:val="24"/>
              </w:rPr>
              <w:t>8</w:t>
            </w:r>
          </w:p>
        </w:tc>
        <w:tc>
          <w:tcPr>
            <w:tcW w:w="3343" w:type="dxa"/>
            <w:vAlign w:val="center"/>
          </w:tcPr>
          <w:p w14:paraId="119D4939" w14:textId="77777777" w:rsidR="004C2AD5" w:rsidRPr="00BD600A" w:rsidRDefault="004C2AD5" w:rsidP="000F5C6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5A0ECAC0" w14:textId="77777777" w:rsidR="004C2AD5" w:rsidRPr="00BD600A" w:rsidRDefault="004C2AD5" w:rsidP="000F5C6D">
            <w:pPr>
              <w:snapToGrid w:val="0"/>
              <w:contextualSpacing/>
              <w:jc w:val="center"/>
              <w:rPr>
                <w:sz w:val="24"/>
                <w:szCs w:val="24"/>
              </w:rPr>
            </w:pPr>
          </w:p>
        </w:tc>
        <w:tc>
          <w:tcPr>
            <w:tcW w:w="2654" w:type="dxa"/>
            <w:vAlign w:val="center"/>
          </w:tcPr>
          <w:p w14:paraId="048506B0" w14:textId="77777777" w:rsidR="004C2AD5" w:rsidRPr="00BD600A" w:rsidRDefault="004C2AD5" w:rsidP="000F5C6D">
            <w:pPr>
              <w:snapToGrid w:val="0"/>
              <w:contextualSpacing/>
              <w:jc w:val="center"/>
              <w:rPr>
                <w:sz w:val="24"/>
                <w:szCs w:val="24"/>
              </w:rPr>
            </w:pPr>
          </w:p>
        </w:tc>
      </w:tr>
    </w:tbl>
    <w:p w14:paraId="01CC6800" w14:textId="77777777" w:rsidR="004C2AD5" w:rsidRDefault="004C2AD5" w:rsidP="004C2AD5">
      <w:pPr>
        <w:spacing w:after="0" w:line="240" w:lineRule="auto"/>
        <w:ind w:firstLine="426"/>
        <w:rPr>
          <w:rFonts w:ascii="Times New Roman" w:hAnsi="Times New Roman" w:cs="Times New Roman"/>
          <w:sz w:val="24"/>
          <w:szCs w:val="24"/>
        </w:rPr>
      </w:pPr>
    </w:p>
    <w:p w14:paraId="19BE896A" w14:textId="77777777" w:rsidR="004C2AD5" w:rsidRDefault="004C2AD5" w:rsidP="004C2AD5">
      <w:pPr>
        <w:spacing w:after="0" w:line="240" w:lineRule="auto"/>
        <w:ind w:firstLine="426"/>
        <w:rPr>
          <w:rFonts w:ascii="Times New Roman" w:hAnsi="Times New Roman" w:cs="Times New Roman"/>
          <w:sz w:val="24"/>
          <w:szCs w:val="24"/>
        </w:rPr>
      </w:pPr>
    </w:p>
    <w:p w14:paraId="3DAA70F1" w14:textId="77777777" w:rsidR="004C2AD5" w:rsidRDefault="004C2AD5" w:rsidP="004C2AD5">
      <w:pPr>
        <w:spacing w:after="0" w:line="240" w:lineRule="auto"/>
        <w:ind w:firstLine="426"/>
        <w:rPr>
          <w:rFonts w:ascii="Times New Roman" w:hAnsi="Times New Roman" w:cs="Times New Roman"/>
          <w:sz w:val="24"/>
          <w:szCs w:val="24"/>
        </w:rPr>
      </w:pPr>
    </w:p>
    <w:p w14:paraId="4EBB9854" w14:textId="77777777" w:rsidR="004C2AD5" w:rsidRDefault="004C2AD5" w:rsidP="004C2AD5">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C2AD5" w:rsidRPr="005E27EB" w14:paraId="32181A3F" w14:textId="77777777" w:rsidTr="000F5C6D">
        <w:tc>
          <w:tcPr>
            <w:tcW w:w="4788" w:type="dxa"/>
            <w:shd w:val="clear" w:color="auto" w:fill="auto"/>
          </w:tcPr>
          <w:p w14:paraId="0DCFB2FF" w14:textId="77777777" w:rsidR="004C2AD5" w:rsidRPr="00AA0EB7" w:rsidRDefault="004C2AD5" w:rsidP="000F5C6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412AA5D"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1EA7CD" w14:textId="77777777" w:rsidR="004C2AD5" w:rsidRPr="00AA0EB7" w:rsidRDefault="004C2AD5" w:rsidP="000F5C6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C2AD5" w:rsidRPr="005E27EB" w14:paraId="262952F5" w14:textId="77777777" w:rsidTr="000F5C6D">
        <w:tc>
          <w:tcPr>
            <w:tcW w:w="4788" w:type="dxa"/>
            <w:shd w:val="clear" w:color="auto" w:fill="auto"/>
          </w:tcPr>
          <w:p w14:paraId="61B3B442"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46172BDB"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p>
          <w:p w14:paraId="01FA4F46"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p w14:paraId="7ABFD451"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4127DB"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5AA2D3D9"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A61D20"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B820AE" w14:textId="77777777" w:rsidR="004C2AD5" w:rsidRPr="00AA0EB7" w:rsidRDefault="004C2AD5" w:rsidP="000F5C6D">
            <w:pPr>
              <w:tabs>
                <w:tab w:val="left" w:pos="2835"/>
              </w:tabs>
              <w:snapToGrid w:val="0"/>
              <w:ind w:firstLine="360"/>
              <w:contextualSpacing/>
              <w:jc w:val="right"/>
              <w:rPr>
                <w:rFonts w:ascii="Times New Roman" w:hAnsi="Times New Roman" w:cs="Times New Roman"/>
                <w:sz w:val="24"/>
                <w:szCs w:val="24"/>
              </w:rPr>
            </w:pPr>
          </w:p>
          <w:p w14:paraId="60CA74B2" w14:textId="77777777" w:rsidR="004C2AD5" w:rsidRPr="00AA0EB7" w:rsidRDefault="004C2AD5" w:rsidP="000F5C6D">
            <w:pPr>
              <w:tabs>
                <w:tab w:val="left" w:pos="2835"/>
              </w:tabs>
              <w:snapToGrid w:val="0"/>
              <w:ind w:firstLine="360"/>
              <w:contextualSpacing/>
              <w:jc w:val="right"/>
              <w:rPr>
                <w:rFonts w:ascii="Times New Roman" w:hAnsi="Times New Roman" w:cs="Times New Roman"/>
                <w:sz w:val="24"/>
                <w:szCs w:val="24"/>
              </w:rPr>
            </w:pPr>
          </w:p>
          <w:p w14:paraId="51EBC76D"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D4E769D"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1A604664" w14:textId="77777777" w:rsidR="004C2AD5" w:rsidRDefault="004C2AD5" w:rsidP="004C2AD5">
      <w:pPr>
        <w:spacing w:after="0" w:line="240" w:lineRule="auto"/>
        <w:ind w:firstLine="426"/>
        <w:rPr>
          <w:rFonts w:ascii="Times New Roman" w:hAnsi="Times New Roman" w:cs="Times New Roman"/>
          <w:sz w:val="24"/>
          <w:szCs w:val="24"/>
        </w:rPr>
      </w:pPr>
    </w:p>
    <w:p w14:paraId="7A792571" w14:textId="77777777" w:rsidR="004C2AD5" w:rsidRDefault="004C2AD5" w:rsidP="004C2AD5">
      <w:pPr>
        <w:rPr>
          <w:rFonts w:ascii="Times New Roman" w:hAnsi="Times New Roman" w:cs="Times New Roman"/>
          <w:sz w:val="24"/>
          <w:szCs w:val="24"/>
        </w:rPr>
      </w:pPr>
      <w:r>
        <w:rPr>
          <w:rFonts w:ascii="Times New Roman" w:hAnsi="Times New Roman" w:cs="Times New Roman"/>
          <w:sz w:val="24"/>
          <w:szCs w:val="24"/>
        </w:rPr>
        <w:br w:type="page"/>
      </w:r>
    </w:p>
    <w:p w14:paraId="149E6C52" w14:textId="7B318943" w:rsidR="004C2AD5" w:rsidRPr="00BD225C" w:rsidRDefault="004C2AD5" w:rsidP="004C2AD5">
      <w:pPr>
        <w:pStyle w:val="a9"/>
        <w:spacing w:after="0" w:line="240" w:lineRule="auto"/>
        <w:ind w:left="709"/>
        <w:jc w:val="right"/>
        <w:outlineLvl w:val="0"/>
        <w:rPr>
          <w:rFonts w:ascii="Times New Roman" w:hAnsi="Times New Roman" w:cs="Times New Roman"/>
          <w:b/>
          <w:sz w:val="24"/>
          <w:szCs w:val="24"/>
        </w:rPr>
      </w:pPr>
      <w:r>
        <w:rPr>
          <w:rStyle w:val="a5"/>
          <w:b/>
          <w:sz w:val="24"/>
          <w:szCs w:val="24"/>
        </w:rPr>
        <w:lastRenderedPageBreak/>
        <w:footnoteReference w:id="224"/>
      </w: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E85153">
        <w:rPr>
          <w:rFonts w:ascii="Times New Roman" w:hAnsi="Times New Roman" w:cs="Times New Roman"/>
          <w:b/>
          <w:sz w:val="24"/>
          <w:szCs w:val="24"/>
        </w:rPr>
        <w:t>5</w:t>
      </w:r>
    </w:p>
    <w:p w14:paraId="1CAE3A77"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305B54E"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6D095583" w14:textId="77777777" w:rsidR="004C2AD5" w:rsidRDefault="004C2AD5" w:rsidP="004C2AD5">
      <w:pPr>
        <w:spacing w:after="0" w:line="240" w:lineRule="auto"/>
        <w:ind w:firstLine="426"/>
        <w:rPr>
          <w:rFonts w:ascii="Times New Roman" w:hAnsi="Times New Roman" w:cs="Times New Roman"/>
          <w:sz w:val="24"/>
          <w:szCs w:val="24"/>
        </w:rPr>
      </w:pPr>
    </w:p>
    <w:p w14:paraId="1A227D2D" w14:textId="77777777" w:rsidR="004C2AD5" w:rsidRPr="0001270A" w:rsidRDefault="004C2AD5" w:rsidP="004C2AD5">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3828E11E" w14:textId="77777777" w:rsidR="004C2AD5" w:rsidRDefault="004C2AD5" w:rsidP="004C2AD5">
      <w:pPr>
        <w:spacing w:after="0" w:line="240" w:lineRule="auto"/>
        <w:ind w:firstLine="426"/>
        <w:rPr>
          <w:rFonts w:ascii="Times New Roman" w:hAnsi="Times New Roman" w:cs="Times New Roman"/>
          <w:sz w:val="24"/>
          <w:szCs w:val="24"/>
        </w:rPr>
      </w:pPr>
    </w:p>
    <w:tbl>
      <w:tblPr>
        <w:tblStyle w:val="afa"/>
        <w:tblW w:w="0" w:type="auto"/>
        <w:jc w:val="center"/>
        <w:tblLook w:val="04A0" w:firstRow="1" w:lastRow="0" w:firstColumn="1" w:lastColumn="0" w:noHBand="0" w:noVBand="1"/>
      </w:tblPr>
      <w:tblGrid>
        <w:gridCol w:w="817"/>
        <w:gridCol w:w="4518"/>
        <w:gridCol w:w="4519"/>
      </w:tblGrid>
      <w:tr w:rsidR="004C2AD5" w14:paraId="226084F5" w14:textId="77777777" w:rsidTr="000F5C6D">
        <w:trPr>
          <w:jc w:val="center"/>
        </w:trPr>
        <w:tc>
          <w:tcPr>
            <w:tcW w:w="817" w:type="dxa"/>
          </w:tcPr>
          <w:p w14:paraId="13511777" w14:textId="77777777" w:rsidR="004C2AD5" w:rsidRDefault="004C2AD5" w:rsidP="000F5C6D">
            <w:pPr>
              <w:jc w:val="center"/>
              <w:rPr>
                <w:sz w:val="24"/>
                <w:szCs w:val="24"/>
              </w:rPr>
            </w:pPr>
            <w:r>
              <w:rPr>
                <w:sz w:val="24"/>
                <w:szCs w:val="24"/>
              </w:rPr>
              <w:t>№ п/п</w:t>
            </w:r>
          </w:p>
        </w:tc>
        <w:tc>
          <w:tcPr>
            <w:tcW w:w="4518" w:type="dxa"/>
          </w:tcPr>
          <w:p w14:paraId="28FDE25C" w14:textId="77777777" w:rsidR="004C2AD5" w:rsidRDefault="004C2AD5" w:rsidP="000F5C6D">
            <w:pPr>
              <w:jc w:val="center"/>
              <w:rPr>
                <w:sz w:val="24"/>
                <w:szCs w:val="24"/>
              </w:rPr>
            </w:pPr>
            <w:r>
              <w:rPr>
                <w:sz w:val="24"/>
                <w:szCs w:val="24"/>
              </w:rPr>
              <w:t>Наименование движимого имущества</w:t>
            </w:r>
            <w:r>
              <w:rPr>
                <w:rStyle w:val="a5"/>
                <w:bCs/>
                <w:sz w:val="24"/>
                <w:szCs w:val="24"/>
              </w:rPr>
              <w:footnoteReference w:id="225"/>
            </w:r>
          </w:p>
        </w:tc>
        <w:tc>
          <w:tcPr>
            <w:tcW w:w="4519" w:type="dxa"/>
          </w:tcPr>
          <w:p w14:paraId="2EE1AAC1" w14:textId="77777777" w:rsidR="004C2AD5" w:rsidRDefault="004C2AD5" w:rsidP="000F5C6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226"/>
            </w:r>
          </w:p>
        </w:tc>
      </w:tr>
      <w:tr w:rsidR="004C2AD5" w14:paraId="5737B203" w14:textId="77777777" w:rsidTr="000F5C6D">
        <w:trPr>
          <w:jc w:val="center"/>
        </w:trPr>
        <w:tc>
          <w:tcPr>
            <w:tcW w:w="817" w:type="dxa"/>
          </w:tcPr>
          <w:p w14:paraId="6BD9727C" w14:textId="77777777" w:rsidR="004C2AD5" w:rsidRDefault="004C2AD5" w:rsidP="000F5C6D">
            <w:pPr>
              <w:jc w:val="center"/>
              <w:rPr>
                <w:sz w:val="24"/>
                <w:szCs w:val="24"/>
              </w:rPr>
            </w:pPr>
          </w:p>
        </w:tc>
        <w:tc>
          <w:tcPr>
            <w:tcW w:w="4518" w:type="dxa"/>
          </w:tcPr>
          <w:p w14:paraId="1009E3D4" w14:textId="77777777" w:rsidR="004C2AD5" w:rsidRDefault="004C2AD5" w:rsidP="000F5C6D">
            <w:pPr>
              <w:jc w:val="center"/>
              <w:rPr>
                <w:sz w:val="24"/>
                <w:szCs w:val="24"/>
              </w:rPr>
            </w:pPr>
          </w:p>
        </w:tc>
        <w:tc>
          <w:tcPr>
            <w:tcW w:w="4519" w:type="dxa"/>
          </w:tcPr>
          <w:p w14:paraId="6675FB54" w14:textId="77777777" w:rsidR="004C2AD5" w:rsidRDefault="004C2AD5" w:rsidP="000F5C6D">
            <w:pPr>
              <w:jc w:val="center"/>
              <w:rPr>
                <w:sz w:val="24"/>
                <w:szCs w:val="24"/>
              </w:rPr>
            </w:pPr>
          </w:p>
        </w:tc>
      </w:tr>
      <w:tr w:rsidR="004C2AD5" w14:paraId="492C7FDF" w14:textId="77777777" w:rsidTr="000F5C6D">
        <w:trPr>
          <w:jc w:val="center"/>
        </w:trPr>
        <w:tc>
          <w:tcPr>
            <w:tcW w:w="817" w:type="dxa"/>
          </w:tcPr>
          <w:p w14:paraId="0EB4F788" w14:textId="77777777" w:rsidR="004C2AD5" w:rsidRDefault="004C2AD5" w:rsidP="000F5C6D">
            <w:pPr>
              <w:jc w:val="center"/>
              <w:rPr>
                <w:sz w:val="24"/>
                <w:szCs w:val="24"/>
              </w:rPr>
            </w:pPr>
          </w:p>
        </w:tc>
        <w:tc>
          <w:tcPr>
            <w:tcW w:w="4518" w:type="dxa"/>
          </w:tcPr>
          <w:p w14:paraId="4F88D919" w14:textId="77777777" w:rsidR="004C2AD5" w:rsidRDefault="004C2AD5" w:rsidP="000F5C6D">
            <w:pPr>
              <w:jc w:val="center"/>
              <w:rPr>
                <w:sz w:val="24"/>
                <w:szCs w:val="24"/>
              </w:rPr>
            </w:pPr>
          </w:p>
        </w:tc>
        <w:tc>
          <w:tcPr>
            <w:tcW w:w="4519" w:type="dxa"/>
          </w:tcPr>
          <w:p w14:paraId="4FFD72DE" w14:textId="77777777" w:rsidR="004C2AD5" w:rsidRDefault="004C2AD5" w:rsidP="000F5C6D">
            <w:pPr>
              <w:jc w:val="center"/>
              <w:rPr>
                <w:sz w:val="24"/>
                <w:szCs w:val="24"/>
              </w:rPr>
            </w:pPr>
          </w:p>
        </w:tc>
      </w:tr>
      <w:tr w:rsidR="004C2AD5" w14:paraId="54794850" w14:textId="77777777" w:rsidTr="000F5C6D">
        <w:trPr>
          <w:jc w:val="center"/>
        </w:trPr>
        <w:tc>
          <w:tcPr>
            <w:tcW w:w="817" w:type="dxa"/>
          </w:tcPr>
          <w:p w14:paraId="4B3263F4" w14:textId="77777777" w:rsidR="004C2AD5" w:rsidRDefault="004C2AD5" w:rsidP="000F5C6D">
            <w:pPr>
              <w:jc w:val="center"/>
              <w:rPr>
                <w:sz w:val="24"/>
                <w:szCs w:val="24"/>
              </w:rPr>
            </w:pPr>
          </w:p>
        </w:tc>
        <w:tc>
          <w:tcPr>
            <w:tcW w:w="4518" w:type="dxa"/>
          </w:tcPr>
          <w:p w14:paraId="67316E97" w14:textId="77777777" w:rsidR="004C2AD5" w:rsidRDefault="004C2AD5" w:rsidP="000F5C6D">
            <w:pPr>
              <w:jc w:val="center"/>
              <w:rPr>
                <w:sz w:val="24"/>
                <w:szCs w:val="24"/>
              </w:rPr>
            </w:pPr>
          </w:p>
        </w:tc>
        <w:tc>
          <w:tcPr>
            <w:tcW w:w="4519" w:type="dxa"/>
          </w:tcPr>
          <w:p w14:paraId="6E6C86B9" w14:textId="77777777" w:rsidR="004C2AD5" w:rsidRDefault="004C2AD5" w:rsidP="000F5C6D">
            <w:pPr>
              <w:jc w:val="center"/>
              <w:rPr>
                <w:sz w:val="24"/>
                <w:szCs w:val="24"/>
              </w:rPr>
            </w:pPr>
          </w:p>
        </w:tc>
      </w:tr>
      <w:tr w:rsidR="004C2AD5" w14:paraId="2AEFD84A" w14:textId="77777777" w:rsidTr="000F5C6D">
        <w:trPr>
          <w:jc w:val="center"/>
        </w:trPr>
        <w:tc>
          <w:tcPr>
            <w:tcW w:w="817" w:type="dxa"/>
          </w:tcPr>
          <w:p w14:paraId="4BD80E7C" w14:textId="77777777" w:rsidR="004C2AD5" w:rsidRDefault="004C2AD5" w:rsidP="000F5C6D">
            <w:pPr>
              <w:jc w:val="center"/>
              <w:rPr>
                <w:sz w:val="24"/>
                <w:szCs w:val="24"/>
              </w:rPr>
            </w:pPr>
          </w:p>
        </w:tc>
        <w:tc>
          <w:tcPr>
            <w:tcW w:w="4518" w:type="dxa"/>
          </w:tcPr>
          <w:p w14:paraId="3AB09AB1" w14:textId="77777777" w:rsidR="004C2AD5" w:rsidRDefault="004C2AD5" w:rsidP="000F5C6D">
            <w:pPr>
              <w:jc w:val="center"/>
              <w:rPr>
                <w:sz w:val="24"/>
                <w:szCs w:val="24"/>
              </w:rPr>
            </w:pPr>
          </w:p>
        </w:tc>
        <w:tc>
          <w:tcPr>
            <w:tcW w:w="4519" w:type="dxa"/>
          </w:tcPr>
          <w:p w14:paraId="242B4481" w14:textId="77777777" w:rsidR="004C2AD5" w:rsidRDefault="004C2AD5" w:rsidP="000F5C6D">
            <w:pPr>
              <w:jc w:val="center"/>
              <w:rPr>
                <w:sz w:val="24"/>
                <w:szCs w:val="24"/>
              </w:rPr>
            </w:pPr>
          </w:p>
        </w:tc>
      </w:tr>
      <w:tr w:rsidR="004C2AD5" w14:paraId="298DDF70" w14:textId="77777777" w:rsidTr="000F5C6D">
        <w:trPr>
          <w:jc w:val="center"/>
        </w:trPr>
        <w:tc>
          <w:tcPr>
            <w:tcW w:w="817" w:type="dxa"/>
          </w:tcPr>
          <w:p w14:paraId="4E49570A" w14:textId="77777777" w:rsidR="004C2AD5" w:rsidRDefault="004C2AD5" w:rsidP="000F5C6D">
            <w:pPr>
              <w:jc w:val="center"/>
              <w:rPr>
                <w:sz w:val="24"/>
                <w:szCs w:val="24"/>
              </w:rPr>
            </w:pPr>
          </w:p>
        </w:tc>
        <w:tc>
          <w:tcPr>
            <w:tcW w:w="4518" w:type="dxa"/>
          </w:tcPr>
          <w:p w14:paraId="6E9CF166" w14:textId="77777777" w:rsidR="004C2AD5" w:rsidRDefault="004C2AD5" w:rsidP="000F5C6D">
            <w:pPr>
              <w:jc w:val="center"/>
              <w:rPr>
                <w:sz w:val="24"/>
                <w:szCs w:val="24"/>
              </w:rPr>
            </w:pPr>
          </w:p>
        </w:tc>
        <w:tc>
          <w:tcPr>
            <w:tcW w:w="4519" w:type="dxa"/>
          </w:tcPr>
          <w:p w14:paraId="15E5BCEF" w14:textId="77777777" w:rsidR="004C2AD5" w:rsidRDefault="004C2AD5" w:rsidP="000F5C6D">
            <w:pPr>
              <w:jc w:val="center"/>
              <w:rPr>
                <w:sz w:val="24"/>
                <w:szCs w:val="24"/>
              </w:rPr>
            </w:pPr>
          </w:p>
        </w:tc>
      </w:tr>
    </w:tbl>
    <w:p w14:paraId="42C19185" w14:textId="77777777" w:rsidR="004C2AD5" w:rsidRDefault="004C2AD5" w:rsidP="004C2AD5">
      <w:pPr>
        <w:spacing w:after="0" w:line="240" w:lineRule="auto"/>
        <w:ind w:firstLine="426"/>
        <w:rPr>
          <w:rFonts w:ascii="Times New Roman" w:hAnsi="Times New Roman" w:cs="Times New Roman"/>
          <w:sz w:val="24"/>
          <w:szCs w:val="24"/>
        </w:rPr>
      </w:pPr>
    </w:p>
    <w:p w14:paraId="16F8803F" w14:textId="77777777" w:rsidR="004C2AD5" w:rsidRDefault="004C2AD5" w:rsidP="004C2AD5">
      <w:pPr>
        <w:spacing w:after="0" w:line="240" w:lineRule="auto"/>
        <w:ind w:firstLine="426"/>
        <w:rPr>
          <w:rFonts w:ascii="Times New Roman" w:hAnsi="Times New Roman" w:cs="Times New Roman"/>
          <w:sz w:val="24"/>
          <w:szCs w:val="24"/>
        </w:rPr>
      </w:pPr>
    </w:p>
    <w:p w14:paraId="565CBE10" w14:textId="77777777" w:rsidR="004C2AD5" w:rsidRDefault="004C2AD5" w:rsidP="004C2AD5">
      <w:pPr>
        <w:spacing w:after="0" w:line="240" w:lineRule="auto"/>
        <w:ind w:firstLine="426"/>
        <w:rPr>
          <w:rFonts w:ascii="Times New Roman" w:hAnsi="Times New Roman" w:cs="Times New Roman"/>
          <w:sz w:val="24"/>
          <w:szCs w:val="24"/>
        </w:rPr>
      </w:pPr>
    </w:p>
    <w:p w14:paraId="3EF44919" w14:textId="77777777" w:rsidR="004C2AD5" w:rsidRDefault="004C2AD5" w:rsidP="004C2AD5">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C2AD5" w:rsidRPr="005E27EB" w14:paraId="2F0E1003" w14:textId="77777777" w:rsidTr="000F5C6D">
        <w:tc>
          <w:tcPr>
            <w:tcW w:w="4788" w:type="dxa"/>
            <w:shd w:val="clear" w:color="auto" w:fill="auto"/>
          </w:tcPr>
          <w:p w14:paraId="3CA52364" w14:textId="77777777" w:rsidR="004C2AD5" w:rsidRPr="00AA0EB7" w:rsidRDefault="004C2AD5" w:rsidP="000F5C6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264B8EF8"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BB87931" w14:textId="77777777" w:rsidR="004C2AD5" w:rsidRPr="00AA0EB7" w:rsidRDefault="004C2AD5" w:rsidP="000F5C6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C2AD5" w:rsidRPr="005E27EB" w14:paraId="1D880E60" w14:textId="77777777" w:rsidTr="000F5C6D">
        <w:tc>
          <w:tcPr>
            <w:tcW w:w="4788" w:type="dxa"/>
            <w:shd w:val="clear" w:color="auto" w:fill="auto"/>
          </w:tcPr>
          <w:p w14:paraId="49891A4E"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BC30CA9"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p>
          <w:p w14:paraId="74C97F91"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p w14:paraId="712FC526"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0AB3D29"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54563F8F"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D13FD9"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58B14B6" w14:textId="77777777" w:rsidR="004C2AD5" w:rsidRPr="00AA0EB7" w:rsidRDefault="004C2AD5" w:rsidP="000F5C6D">
            <w:pPr>
              <w:tabs>
                <w:tab w:val="left" w:pos="2835"/>
              </w:tabs>
              <w:snapToGrid w:val="0"/>
              <w:ind w:firstLine="360"/>
              <w:contextualSpacing/>
              <w:jc w:val="right"/>
              <w:rPr>
                <w:rFonts w:ascii="Times New Roman" w:hAnsi="Times New Roman" w:cs="Times New Roman"/>
                <w:sz w:val="24"/>
                <w:szCs w:val="24"/>
              </w:rPr>
            </w:pPr>
          </w:p>
          <w:p w14:paraId="73A682C0" w14:textId="77777777" w:rsidR="004C2AD5" w:rsidRPr="00AA0EB7" w:rsidRDefault="004C2AD5" w:rsidP="000F5C6D">
            <w:pPr>
              <w:tabs>
                <w:tab w:val="left" w:pos="2835"/>
              </w:tabs>
              <w:snapToGrid w:val="0"/>
              <w:ind w:firstLine="360"/>
              <w:contextualSpacing/>
              <w:jc w:val="right"/>
              <w:rPr>
                <w:rFonts w:ascii="Times New Roman" w:hAnsi="Times New Roman" w:cs="Times New Roman"/>
                <w:sz w:val="24"/>
                <w:szCs w:val="24"/>
              </w:rPr>
            </w:pPr>
          </w:p>
          <w:p w14:paraId="55F2EAAC"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321AA1D"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79C4BAD" w14:textId="77777777" w:rsidR="004C2AD5" w:rsidRDefault="004C2AD5" w:rsidP="004C2AD5">
      <w:pPr>
        <w:spacing w:after="0" w:line="240" w:lineRule="auto"/>
        <w:ind w:firstLine="426"/>
        <w:rPr>
          <w:rFonts w:ascii="Times New Roman" w:hAnsi="Times New Roman" w:cs="Times New Roman"/>
          <w:sz w:val="24"/>
          <w:szCs w:val="24"/>
        </w:rPr>
      </w:pPr>
    </w:p>
    <w:p w14:paraId="120FD450" w14:textId="77777777" w:rsidR="004C2AD5" w:rsidRDefault="004C2AD5" w:rsidP="004C2AD5">
      <w:pPr>
        <w:rPr>
          <w:rFonts w:ascii="Times New Roman" w:hAnsi="Times New Roman" w:cs="Times New Roman"/>
          <w:sz w:val="24"/>
          <w:szCs w:val="24"/>
        </w:rPr>
      </w:pPr>
      <w:r>
        <w:rPr>
          <w:rFonts w:ascii="Times New Roman" w:hAnsi="Times New Roman" w:cs="Times New Roman"/>
          <w:sz w:val="24"/>
          <w:szCs w:val="24"/>
        </w:rPr>
        <w:br w:type="page"/>
      </w:r>
    </w:p>
    <w:p w14:paraId="0450B7D7" w14:textId="77777777" w:rsidR="004C2AD5" w:rsidRPr="008367A6" w:rsidRDefault="004C2AD5" w:rsidP="004C2AD5">
      <w:pPr>
        <w:rPr>
          <w:rFonts w:ascii="Times New Roman" w:hAnsi="Times New Roman" w:cs="Times New Roman"/>
          <w:sz w:val="24"/>
          <w:szCs w:val="24"/>
        </w:rPr>
      </w:pPr>
    </w:p>
    <w:p w14:paraId="27A95E1E" w14:textId="5DCB6E63" w:rsidR="004C2AD5" w:rsidRPr="00BD225C" w:rsidRDefault="004C2AD5" w:rsidP="004C2AD5">
      <w:pPr>
        <w:pStyle w:val="a9"/>
        <w:spacing w:after="0" w:line="240" w:lineRule="auto"/>
        <w:ind w:left="709"/>
        <w:jc w:val="right"/>
        <w:outlineLvl w:val="0"/>
        <w:rPr>
          <w:rFonts w:ascii="Times New Roman" w:hAnsi="Times New Roman" w:cs="Times New Roman"/>
          <w:b/>
          <w:sz w:val="24"/>
          <w:szCs w:val="24"/>
        </w:rPr>
      </w:pPr>
      <w:r>
        <w:rPr>
          <w:rStyle w:val="a5"/>
          <w:b/>
          <w:sz w:val="24"/>
          <w:szCs w:val="24"/>
        </w:rPr>
        <w:footnoteReference w:id="227"/>
      </w: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E85153">
        <w:rPr>
          <w:rFonts w:ascii="Times New Roman" w:hAnsi="Times New Roman" w:cs="Times New Roman"/>
          <w:b/>
          <w:sz w:val="24"/>
          <w:szCs w:val="24"/>
        </w:rPr>
        <w:t>6</w:t>
      </w:r>
    </w:p>
    <w:p w14:paraId="278C626B"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FA85B37"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08C03D9A" w14:textId="77777777" w:rsidR="004C2AD5" w:rsidRDefault="004C2AD5" w:rsidP="004C2AD5">
      <w:pPr>
        <w:spacing w:after="0" w:line="240" w:lineRule="auto"/>
        <w:ind w:firstLine="426"/>
        <w:rPr>
          <w:rFonts w:ascii="Times New Roman" w:hAnsi="Times New Roman" w:cs="Times New Roman"/>
          <w:sz w:val="24"/>
          <w:szCs w:val="24"/>
        </w:rPr>
      </w:pPr>
    </w:p>
    <w:p w14:paraId="5207F0A5" w14:textId="77777777" w:rsidR="004C2AD5" w:rsidRDefault="004C2AD5" w:rsidP="004C2AD5">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b/>
          <w:sz w:val="24"/>
          <w:szCs w:val="24"/>
        </w:rPr>
        <w:footnoteReference w:id="228"/>
      </w:r>
    </w:p>
    <w:p w14:paraId="15A7D085" w14:textId="77777777" w:rsidR="004C2AD5" w:rsidRDefault="004C2AD5" w:rsidP="004C2AD5">
      <w:pPr>
        <w:spacing w:after="0" w:line="240" w:lineRule="auto"/>
        <w:ind w:firstLine="426"/>
        <w:jc w:val="center"/>
        <w:rPr>
          <w:rFonts w:ascii="Times New Roman" w:hAnsi="Times New Roman" w:cs="Times New Roman"/>
          <w:b/>
          <w:sz w:val="24"/>
          <w:szCs w:val="24"/>
        </w:rPr>
      </w:pPr>
    </w:p>
    <w:p w14:paraId="61F74B57" w14:textId="77777777" w:rsidR="004C2AD5" w:rsidRDefault="004C2AD5" w:rsidP="004C2AD5">
      <w:pPr>
        <w:spacing w:after="0" w:line="240" w:lineRule="auto"/>
        <w:ind w:firstLine="426"/>
        <w:jc w:val="center"/>
        <w:rPr>
          <w:rFonts w:ascii="Times New Roman" w:hAnsi="Times New Roman" w:cs="Times New Roman"/>
          <w:b/>
          <w:sz w:val="24"/>
          <w:szCs w:val="24"/>
        </w:rPr>
      </w:pPr>
    </w:p>
    <w:p w14:paraId="67123E51" w14:textId="77777777" w:rsidR="004C2AD5" w:rsidRDefault="004C2AD5" w:rsidP="004C2AD5">
      <w:pPr>
        <w:spacing w:after="0" w:line="240" w:lineRule="auto"/>
        <w:ind w:firstLine="426"/>
        <w:jc w:val="center"/>
        <w:rPr>
          <w:rFonts w:ascii="Times New Roman" w:hAnsi="Times New Roman" w:cs="Times New Roman"/>
          <w:b/>
          <w:sz w:val="24"/>
          <w:szCs w:val="24"/>
        </w:rPr>
      </w:pPr>
    </w:p>
    <w:p w14:paraId="41ED90FA" w14:textId="77777777" w:rsidR="004C2AD5" w:rsidRDefault="004C2AD5" w:rsidP="004C2AD5">
      <w:pPr>
        <w:spacing w:after="0" w:line="240" w:lineRule="auto"/>
        <w:ind w:firstLine="426"/>
        <w:jc w:val="center"/>
        <w:rPr>
          <w:rFonts w:ascii="Times New Roman" w:hAnsi="Times New Roman" w:cs="Times New Roman"/>
          <w:b/>
          <w:sz w:val="24"/>
          <w:szCs w:val="24"/>
        </w:rPr>
      </w:pPr>
    </w:p>
    <w:p w14:paraId="51DFA1B5" w14:textId="77777777" w:rsidR="004C2AD5" w:rsidRDefault="004C2AD5" w:rsidP="004C2AD5">
      <w:pPr>
        <w:spacing w:after="0" w:line="240" w:lineRule="auto"/>
        <w:ind w:firstLine="426"/>
        <w:jc w:val="center"/>
        <w:rPr>
          <w:rFonts w:ascii="Times New Roman" w:hAnsi="Times New Roman" w:cs="Times New Roman"/>
          <w:b/>
          <w:sz w:val="24"/>
          <w:szCs w:val="24"/>
        </w:rPr>
      </w:pPr>
    </w:p>
    <w:p w14:paraId="0B4B8342" w14:textId="77777777" w:rsidR="004C2AD5" w:rsidRDefault="004C2AD5" w:rsidP="004C2AD5">
      <w:pPr>
        <w:spacing w:after="0" w:line="240" w:lineRule="auto"/>
        <w:ind w:firstLine="426"/>
        <w:jc w:val="center"/>
        <w:rPr>
          <w:rFonts w:ascii="Times New Roman" w:hAnsi="Times New Roman" w:cs="Times New Roman"/>
          <w:b/>
          <w:sz w:val="24"/>
          <w:szCs w:val="24"/>
        </w:rPr>
      </w:pPr>
    </w:p>
    <w:p w14:paraId="6AF74108" w14:textId="77777777" w:rsidR="004C2AD5" w:rsidRDefault="004C2AD5" w:rsidP="004C2AD5">
      <w:pPr>
        <w:spacing w:after="0" w:line="240" w:lineRule="auto"/>
        <w:ind w:firstLine="426"/>
        <w:jc w:val="center"/>
        <w:rPr>
          <w:rFonts w:ascii="Times New Roman" w:hAnsi="Times New Roman" w:cs="Times New Roman"/>
          <w:b/>
          <w:sz w:val="24"/>
          <w:szCs w:val="24"/>
        </w:rPr>
      </w:pPr>
    </w:p>
    <w:p w14:paraId="2A86C9BE" w14:textId="77777777" w:rsidR="004C2AD5" w:rsidRDefault="004C2AD5" w:rsidP="004C2AD5">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4C2AD5" w:rsidRPr="005E27EB" w14:paraId="1AD097AD" w14:textId="77777777" w:rsidTr="000F5C6D">
        <w:tc>
          <w:tcPr>
            <w:tcW w:w="4788" w:type="dxa"/>
            <w:shd w:val="clear" w:color="auto" w:fill="auto"/>
          </w:tcPr>
          <w:p w14:paraId="0FF63EFD" w14:textId="77777777" w:rsidR="004C2AD5" w:rsidRPr="00AA0EB7" w:rsidRDefault="004C2AD5" w:rsidP="000F5C6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4DB35E4"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8AF5EB2" w14:textId="77777777" w:rsidR="004C2AD5" w:rsidRPr="00AA0EB7" w:rsidRDefault="004C2AD5" w:rsidP="000F5C6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C2AD5" w:rsidRPr="005E27EB" w14:paraId="0CF6FF38" w14:textId="77777777" w:rsidTr="000F5C6D">
        <w:tc>
          <w:tcPr>
            <w:tcW w:w="4788" w:type="dxa"/>
            <w:shd w:val="clear" w:color="auto" w:fill="auto"/>
          </w:tcPr>
          <w:p w14:paraId="4F57867D"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BCF3D8D"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p>
          <w:p w14:paraId="087949C1"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p w14:paraId="300F2A96"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0E17C2E"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565D9AF"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5CFAC5"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D0D3C80" w14:textId="77777777" w:rsidR="004C2AD5" w:rsidRPr="00AA0EB7" w:rsidRDefault="004C2AD5" w:rsidP="000F5C6D">
            <w:pPr>
              <w:tabs>
                <w:tab w:val="left" w:pos="2835"/>
              </w:tabs>
              <w:snapToGrid w:val="0"/>
              <w:ind w:firstLine="360"/>
              <w:contextualSpacing/>
              <w:jc w:val="right"/>
              <w:rPr>
                <w:rFonts w:ascii="Times New Roman" w:hAnsi="Times New Roman" w:cs="Times New Roman"/>
                <w:sz w:val="24"/>
                <w:szCs w:val="24"/>
              </w:rPr>
            </w:pPr>
          </w:p>
          <w:p w14:paraId="4FD6A150" w14:textId="77777777" w:rsidR="004C2AD5" w:rsidRPr="00AA0EB7" w:rsidRDefault="004C2AD5" w:rsidP="000F5C6D">
            <w:pPr>
              <w:tabs>
                <w:tab w:val="left" w:pos="2835"/>
              </w:tabs>
              <w:snapToGrid w:val="0"/>
              <w:ind w:firstLine="360"/>
              <w:contextualSpacing/>
              <w:jc w:val="right"/>
              <w:rPr>
                <w:rFonts w:ascii="Times New Roman" w:hAnsi="Times New Roman" w:cs="Times New Roman"/>
                <w:sz w:val="24"/>
                <w:szCs w:val="24"/>
              </w:rPr>
            </w:pPr>
          </w:p>
          <w:p w14:paraId="77F75758" w14:textId="77777777" w:rsidR="004C2AD5" w:rsidRPr="00AA0EB7" w:rsidRDefault="004C2AD5" w:rsidP="000F5C6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6DED0A4" w14:textId="77777777" w:rsidR="004C2AD5" w:rsidRPr="00AA0EB7" w:rsidRDefault="004C2AD5" w:rsidP="000F5C6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7AA9C070" w14:textId="77777777" w:rsidR="004C2AD5" w:rsidRDefault="004C2AD5" w:rsidP="004C2AD5">
      <w:pPr>
        <w:spacing w:after="0" w:line="240" w:lineRule="auto"/>
        <w:ind w:firstLine="426"/>
        <w:jc w:val="center"/>
        <w:rPr>
          <w:rFonts w:ascii="Times New Roman" w:hAnsi="Times New Roman" w:cs="Times New Roman"/>
          <w:b/>
          <w:sz w:val="24"/>
          <w:szCs w:val="24"/>
        </w:rPr>
      </w:pPr>
    </w:p>
    <w:p w14:paraId="5D487243" w14:textId="77777777" w:rsidR="004C2AD5" w:rsidRDefault="004C2AD5" w:rsidP="004C2AD5">
      <w:pPr>
        <w:spacing w:after="0" w:line="240" w:lineRule="auto"/>
        <w:ind w:firstLine="426"/>
        <w:jc w:val="center"/>
        <w:rPr>
          <w:rFonts w:ascii="Times New Roman" w:hAnsi="Times New Roman" w:cs="Times New Roman"/>
          <w:b/>
          <w:sz w:val="24"/>
          <w:szCs w:val="24"/>
        </w:rPr>
      </w:pPr>
    </w:p>
    <w:p w14:paraId="3F544BA2" w14:textId="77777777" w:rsidR="004C2AD5" w:rsidRDefault="004C2AD5" w:rsidP="004C2AD5">
      <w:pPr>
        <w:rPr>
          <w:rFonts w:ascii="Times New Roman" w:hAnsi="Times New Roman" w:cs="Times New Roman"/>
          <w:b/>
          <w:sz w:val="24"/>
          <w:szCs w:val="24"/>
        </w:rPr>
      </w:pPr>
      <w:r>
        <w:rPr>
          <w:rFonts w:ascii="Times New Roman" w:hAnsi="Times New Roman" w:cs="Times New Roman"/>
          <w:b/>
          <w:sz w:val="24"/>
          <w:szCs w:val="24"/>
        </w:rPr>
        <w:br w:type="page"/>
      </w:r>
    </w:p>
    <w:p w14:paraId="1FE650C8" w14:textId="12114FAB" w:rsidR="004C2AD5" w:rsidRPr="00BD225C" w:rsidRDefault="004C2AD5" w:rsidP="004C2AD5">
      <w:pPr>
        <w:pStyle w:val="a9"/>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471258">
        <w:rPr>
          <w:rFonts w:ascii="Times New Roman" w:hAnsi="Times New Roman" w:cs="Times New Roman"/>
          <w:b/>
          <w:sz w:val="24"/>
          <w:szCs w:val="24"/>
        </w:rPr>
        <w:t>7</w:t>
      </w:r>
    </w:p>
    <w:p w14:paraId="61B5D4B5"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17AE0B9B" w14:textId="77777777" w:rsidR="004C2AD5" w:rsidRPr="00B51F68" w:rsidRDefault="004C2AD5" w:rsidP="004C2AD5">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0B0009B6" w14:textId="77777777" w:rsidR="004C2AD5" w:rsidRDefault="004C2AD5" w:rsidP="004C2AD5">
      <w:pPr>
        <w:spacing w:after="0" w:line="240" w:lineRule="auto"/>
        <w:ind w:firstLine="426"/>
        <w:jc w:val="center"/>
        <w:rPr>
          <w:rFonts w:ascii="Times New Roman" w:hAnsi="Times New Roman" w:cs="Times New Roman"/>
          <w:b/>
          <w:sz w:val="24"/>
          <w:szCs w:val="24"/>
        </w:rPr>
      </w:pPr>
    </w:p>
    <w:p w14:paraId="1B813AC6" w14:textId="77777777" w:rsidR="004C2AD5" w:rsidRPr="00CF1323" w:rsidRDefault="004C2AD5" w:rsidP="004C2AD5">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47B8857C" w14:textId="77777777" w:rsidR="004C2AD5" w:rsidRPr="00CF1323" w:rsidRDefault="004C2AD5" w:rsidP="004C2AD5">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CE5D1CC" w14:textId="77777777" w:rsidR="004C2AD5" w:rsidRPr="00CF1323" w:rsidRDefault="004C2AD5" w:rsidP="004C2AD5">
      <w:pPr>
        <w:spacing w:after="0" w:line="20" w:lineRule="atLeast"/>
        <w:jc w:val="both"/>
        <w:rPr>
          <w:rFonts w:ascii="Times New Roman" w:eastAsia="Calibri" w:hAnsi="Times New Roman" w:cs="Times New Roman"/>
          <w:b/>
          <w:bCs/>
          <w:sz w:val="24"/>
          <w:szCs w:val="24"/>
        </w:rPr>
      </w:pPr>
    </w:p>
    <w:p w14:paraId="67AE3A3A" w14:textId="77777777" w:rsidR="004C2AD5" w:rsidRPr="00CF1323" w:rsidRDefault="004C2AD5" w:rsidP="004C2AD5">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eastAsia="Calibri"/>
          <w:bCs/>
          <w:sz w:val="24"/>
          <w:szCs w:val="24"/>
        </w:rPr>
        <w:footnoteReference w:id="229"/>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eastAsia="Calibri"/>
          <w:bCs/>
          <w:sz w:val="24"/>
          <w:szCs w:val="24"/>
        </w:rPr>
        <w:footnoteReference w:id="230"/>
      </w:r>
      <w:r w:rsidRPr="00CF1323">
        <w:rPr>
          <w:rFonts w:ascii="Times New Roman" w:eastAsia="Calibri" w:hAnsi="Times New Roman" w:cs="Times New Roman"/>
          <w:bCs/>
          <w:sz w:val="24"/>
          <w:szCs w:val="24"/>
        </w:rPr>
        <w:t>, обязуюсь выполнять перечисленные ниже требования:</w:t>
      </w:r>
    </w:p>
    <w:p w14:paraId="21FCA8FA" w14:textId="77777777" w:rsidR="004C2AD5" w:rsidRPr="00CF1323" w:rsidRDefault="004C2AD5" w:rsidP="004C2AD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4EB337E" w14:textId="77777777" w:rsidR="004C2AD5" w:rsidRPr="00CF1323" w:rsidRDefault="004C2AD5" w:rsidP="004C2AD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7E235D35" w14:textId="77777777" w:rsidR="004C2AD5" w:rsidRPr="00CF1323" w:rsidRDefault="004C2AD5" w:rsidP="004C2AD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2DBBC4F3" w14:textId="77777777" w:rsidR="004C2AD5" w:rsidRPr="00CF1323" w:rsidRDefault="004C2AD5" w:rsidP="004C2AD5">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177F5A26" w14:textId="77777777" w:rsidR="004C2AD5" w:rsidRPr="00CF1323" w:rsidRDefault="004C2AD5" w:rsidP="004C2AD5">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0BB21C4E" w14:textId="77777777" w:rsidR="004C2AD5" w:rsidRPr="00CF1323" w:rsidRDefault="004C2AD5" w:rsidP="004C2AD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AF48E2A" w14:textId="77777777" w:rsidR="004C2AD5" w:rsidRPr="00CF1323" w:rsidRDefault="004C2AD5" w:rsidP="004C2AD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231"/>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2FEB315" w14:textId="77777777" w:rsidR="004C2AD5" w:rsidRPr="00CF1323" w:rsidRDefault="004C2AD5" w:rsidP="004C2AD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028ED98" w14:textId="77777777" w:rsidR="004C2AD5" w:rsidRPr="00CF1323" w:rsidRDefault="004C2AD5" w:rsidP="004C2AD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D2FA633" w14:textId="77777777" w:rsidR="004C2AD5" w:rsidRPr="00CF1323" w:rsidRDefault="004C2AD5" w:rsidP="004C2AD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807E565" w14:textId="77777777" w:rsidR="004C2AD5" w:rsidRPr="00CF1323" w:rsidRDefault="004C2AD5" w:rsidP="004C2AD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31F818A0" w14:textId="77777777" w:rsidR="004C2AD5" w:rsidRPr="00CF1323" w:rsidRDefault="004C2AD5" w:rsidP="004C2AD5">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5D5902A" w14:textId="77777777" w:rsidR="004C2AD5" w:rsidRPr="00CF1323" w:rsidRDefault="004C2AD5" w:rsidP="004C2AD5">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lastRenderedPageBreak/>
        <w:t xml:space="preserve">7. Немедленно информировать представителя Банка о любых обращениях третьих лиц с целью: </w:t>
      </w:r>
    </w:p>
    <w:p w14:paraId="3D084D29" w14:textId="77777777" w:rsidR="004C2AD5" w:rsidRPr="00CF1323" w:rsidRDefault="004C2AD5" w:rsidP="004C2AD5">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284F6B0" w14:textId="77777777" w:rsidR="004C2AD5" w:rsidRPr="00CF1323" w:rsidRDefault="004C2AD5" w:rsidP="004C2AD5">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41F87AC8" w14:textId="77777777" w:rsidR="004C2AD5" w:rsidRPr="00CF1323" w:rsidRDefault="004C2AD5" w:rsidP="004C2AD5">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748B1103" w14:textId="77777777" w:rsidR="004C2AD5" w:rsidRPr="00CF1323" w:rsidRDefault="004C2AD5" w:rsidP="004C2AD5">
      <w:pPr>
        <w:spacing w:after="0" w:line="240" w:lineRule="auto"/>
        <w:ind w:firstLine="709"/>
        <w:jc w:val="both"/>
        <w:rPr>
          <w:rFonts w:ascii="Times New Roman" w:eastAsia="Calibri" w:hAnsi="Times New Roman" w:cs="Times New Roman"/>
          <w:b/>
          <w:bCs/>
          <w:sz w:val="24"/>
          <w:szCs w:val="24"/>
        </w:rPr>
      </w:pPr>
    </w:p>
    <w:p w14:paraId="1618A670" w14:textId="77777777" w:rsidR="004C2AD5" w:rsidRPr="00CF1323" w:rsidRDefault="004C2AD5" w:rsidP="004C2AD5">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4AB5E463" w14:textId="77777777" w:rsidR="004C2AD5" w:rsidRPr="00CF1323" w:rsidRDefault="004C2AD5" w:rsidP="004C2AD5">
      <w:pPr>
        <w:spacing w:after="0" w:line="240" w:lineRule="auto"/>
        <w:ind w:firstLine="709"/>
        <w:jc w:val="both"/>
        <w:rPr>
          <w:rFonts w:ascii="Times New Roman" w:hAnsi="Times New Roman" w:cs="Times New Roman"/>
          <w:b/>
          <w:sz w:val="24"/>
          <w:szCs w:val="24"/>
        </w:rPr>
      </w:pPr>
    </w:p>
    <w:p w14:paraId="3F0791AA" w14:textId="77777777" w:rsidR="004C2AD5" w:rsidRPr="00CF1323" w:rsidRDefault="004C2AD5" w:rsidP="004C2AD5">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206C0F96" w14:textId="77777777" w:rsidR="004C2AD5" w:rsidRPr="00CF1323" w:rsidRDefault="004C2AD5" w:rsidP="004C2AD5">
      <w:pPr>
        <w:spacing w:after="0" w:line="240" w:lineRule="auto"/>
        <w:ind w:firstLine="709"/>
        <w:jc w:val="both"/>
        <w:rPr>
          <w:rFonts w:ascii="Times New Roman" w:hAnsi="Times New Roman" w:cs="Times New Roman"/>
          <w:b/>
          <w:sz w:val="24"/>
          <w:szCs w:val="24"/>
        </w:rPr>
      </w:pPr>
    </w:p>
    <w:p w14:paraId="6C9EA563" w14:textId="77777777" w:rsidR="004C2AD5" w:rsidRPr="00CF1323" w:rsidRDefault="004C2AD5" w:rsidP="004C2AD5">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sz w:val="24"/>
          <w:szCs w:val="24"/>
        </w:rPr>
        <w:footnoteReference w:id="232"/>
      </w:r>
      <w:r w:rsidRPr="00CF1323">
        <w:rPr>
          <w:rFonts w:ascii="Times New Roman" w:hAnsi="Times New Roman" w:cs="Times New Roman"/>
          <w:sz w:val="24"/>
          <w:szCs w:val="24"/>
        </w:rPr>
        <w:t>, в т.ч. в судебном порядке.</w:t>
      </w:r>
    </w:p>
    <w:p w14:paraId="1D3BB423" w14:textId="77777777" w:rsidR="004C2AD5" w:rsidRPr="00CF1323" w:rsidRDefault="004C2AD5" w:rsidP="004C2AD5">
      <w:pPr>
        <w:spacing w:after="0" w:line="240" w:lineRule="auto"/>
        <w:ind w:firstLine="709"/>
        <w:jc w:val="both"/>
        <w:rPr>
          <w:rFonts w:ascii="Times New Roman" w:eastAsia="Calibri" w:hAnsi="Times New Roman" w:cs="Times New Roman"/>
          <w:bCs/>
          <w:sz w:val="24"/>
          <w:szCs w:val="24"/>
        </w:rPr>
      </w:pPr>
    </w:p>
    <w:p w14:paraId="167A6F38" w14:textId="77777777" w:rsidR="004C2AD5" w:rsidRPr="00CF1323" w:rsidRDefault="004C2AD5" w:rsidP="004C2AD5">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72097C46" w14:textId="77777777" w:rsidR="004C2AD5" w:rsidRPr="00CF1323" w:rsidRDefault="004C2AD5" w:rsidP="004C2AD5">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sz w:val="24"/>
          <w:szCs w:val="24"/>
        </w:rPr>
        <w:footnoteReference w:id="233"/>
      </w:r>
      <w:r w:rsidRPr="00CF1323">
        <w:rPr>
          <w:rFonts w:ascii="Times New Roman" w:eastAsia="Calibri" w:hAnsi="Times New Roman" w:cs="Times New Roman"/>
          <w:bCs/>
          <w:sz w:val="24"/>
          <w:szCs w:val="24"/>
        </w:rPr>
        <w:t>).</w:t>
      </w:r>
    </w:p>
    <w:p w14:paraId="70F18DD3" w14:textId="77777777" w:rsidR="004C2AD5" w:rsidRPr="00CF1323" w:rsidRDefault="004C2AD5" w:rsidP="004C2AD5">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7DDAD65A" w14:textId="77777777" w:rsidR="004C2AD5" w:rsidRPr="00CF1323" w:rsidRDefault="004C2AD5" w:rsidP="004C2AD5">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4F5E40E4" w14:textId="77777777" w:rsidR="004C2AD5" w:rsidRPr="00CF1323" w:rsidRDefault="004C2AD5" w:rsidP="004C2AD5">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14:paraId="6DEC50F4" w14:textId="77777777" w:rsidR="004C2AD5" w:rsidRDefault="004C2AD5" w:rsidP="004C2AD5">
      <w:pPr>
        <w:spacing w:after="0" w:line="240" w:lineRule="auto"/>
        <w:jc w:val="center"/>
        <w:rPr>
          <w:rFonts w:ascii="Times New Roman" w:hAnsi="Times New Roman"/>
          <w:b/>
          <w:bCs/>
          <w:sz w:val="24"/>
          <w:szCs w:val="24"/>
        </w:rPr>
      </w:pPr>
    </w:p>
    <w:p w14:paraId="1DEA9096" w14:textId="77777777" w:rsidR="004C2AD5" w:rsidRDefault="004C2AD5" w:rsidP="004C2AD5">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14:paraId="4AB98C5B" w14:textId="77777777" w:rsidR="004C2AD5" w:rsidRPr="00900808" w:rsidRDefault="004C2AD5" w:rsidP="004C2AD5">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5000"/>
        <w:gridCol w:w="4996"/>
      </w:tblGrid>
      <w:tr w:rsidR="004C2AD5" w:rsidRPr="00900808" w14:paraId="38C8BBFC" w14:textId="77777777" w:rsidTr="000F5C6D">
        <w:trPr>
          <w:jc w:val="center"/>
        </w:trPr>
        <w:tc>
          <w:tcPr>
            <w:tcW w:w="5069" w:type="dxa"/>
            <w:tcMar>
              <w:top w:w="0" w:type="dxa"/>
              <w:left w:w="108" w:type="dxa"/>
              <w:bottom w:w="0" w:type="dxa"/>
              <w:right w:w="108" w:type="dxa"/>
            </w:tcMar>
          </w:tcPr>
          <w:p w14:paraId="4B4A4BEF" w14:textId="77777777" w:rsidR="004C2AD5" w:rsidRPr="00900808" w:rsidRDefault="004C2AD5" w:rsidP="000F5C6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14:paraId="7C4FF799" w14:textId="77777777" w:rsidR="004C2AD5" w:rsidRPr="00900808" w:rsidRDefault="004C2AD5" w:rsidP="000F5C6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22DA9861" w14:textId="77777777" w:rsidR="004C2AD5" w:rsidRPr="00900808" w:rsidRDefault="004C2AD5" w:rsidP="000F5C6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37147504" w14:textId="77777777" w:rsidR="004C2AD5" w:rsidRPr="00900808" w:rsidRDefault="004C2AD5" w:rsidP="000F5C6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14:paraId="26D9E1A3" w14:textId="77777777" w:rsidR="004C2AD5" w:rsidRPr="00900808" w:rsidRDefault="004C2AD5" w:rsidP="000F5C6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0FB1F320" w14:textId="77777777" w:rsidR="004C2AD5" w:rsidRPr="00900808" w:rsidRDefault="004C2AD5" w:rsidP="000F5C6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07E09694" w14:textId="77777777" w:rsidR="004C2AD5" w:rsidRPr="00900808" w:rsidRDefault="004C2AD5" w:rsidP="004C2AD5">
      <w:pPr>
        <w:spacing w:after="0" w:line="240" w:lineRule="auto"/>
        <w:jc w:val="both"/>
        <w:rPr>
          <w:rFonts w:ascii="Times New Roman" w:hAnsi="Times New Roman"/>
          <w:sz w:val="24"/>
          <w:szCs w:val="24"/>
        </w:rPr>
      </w:pPr>
    </w:p>
    <w:p w14:paraId="4DFD720C" w14:textId="77777777" w:rsidR="004C2AD5" w:rsidRPr="00AB09A3" w:rsidRDefault="004C2AD5" w:rsidP="004C2AD5">
      <w:pPr>
        <w:widowControl w:val="0"/>
        <w:spacing w:after="0" w:line="240" w:lineRule="auto"/>
        <w:rPr>
          <w:rFonts w:ascii="Times New Roman" w:hAnsi="Times New Roman" w:cs="Times New Roman"/>
          <w:b/>
          <w:sz w:val="20"/>
          <w:szCs w:val="20"/>
        </w:rPr>
      </w:pPr>
    </w:p>
    <w:p w14:paraId="0F0D1EBD" w14:textId="77777777" w:rsidR="004C2AD5" w:rsidRPr="002B7BCC" w:rsidRDefault="004C2AD5" w:rsidP="004C2AD5">
      <w:pPr>
        <w:spacing w:after="0" w:line="240" w:lineRule="auto"/>
        <w:ind w:firstLine="426"/>
        <w:jc w:val="center"/>
        <w:rPr>
          <w:rFonts w:ascii="Times New Roman" w:hAnsi="Times New Roman" w:cs="Times New Roman"/>
          <w:sz w:val="24"/>
          <w:szCs w:val="24"/>
        </w:rPr>
      </w:pPr>
    </w:p>
    <w:p w14:paraId="686D1E86" w14:textId="3CF4C0FE" w:rsidR="00D424BD" w:rsidRPr="00A24836" w:rsidRDefault="00D424BD" w:rsidP="00FE4124">
      <w:pPr>
        <w:widowControl w:val="0"/>
        <w:spacing w:after="0" w:line="240" w:lineRule="auto"/>
        <w:ind w:left="4961"/>
        <w:jc w:val="right"/>
        <w:rPr>
          <w:rFonts w:ascii="Times New Roman" w:eastAsia="Times New Roman" w:hAnsi="Times New Roman" w:cs="Times New Roman"/>
          <w:color w:val="000000"/>
          <w:lang w:eastAsia="ru-RU"/>
        </w:rPr>
      </w:pPr>
    </w:p>
    <w:sectPr w:rsidR="00D424BD" w:rsidRPr="00A24836" w:rsidSect="00701615">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86DD" w14:textId="77777777" w:rsidR="00606CE0" w:rsidRDefault="00606CE0" w:rsidP="00CB1328">
      <w:pPr>
        <w:spacing w:after="0" w:line="240" w:lineRule="auto"/>
      </w:pPr>
      <w:r>
        <w:separator/>
      </w:r>
    </w:p>
  </w:endnote>
  <w:endnote w:type="continuationSeparator" w:id="0">
    <w:p w14:paraId="41734480" w14:textId="77777777" w:rsidR="00606CE0" w:rsidRDefault="00606CE0" w:rsidP="00C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0AE73" w14:textId="77777777" w:rsidR="00606CE0" w:rsidRDefault="00606CE0" w:rsidP="00CB1328">
      <w:pPr>
        <w:spacing w:after="0" w:line="240" w:lineRule="auto"/>
      </w:pPr>
      <w:r>
        <w:separator/>
      </w:r>
    </w:p>
  </w:footnote>
  <w:footnote w:type="continuationSeparator" w:id="0">
    <w:p w14:paraId="04B9D1BB" w14:textId="77777777" w:rsidR="00606CE0" w:rsidRDefault="00606CE0" w:rsidP="00CB1328">
      <w:pPr>
        <w:spacing w:after="0" w:line="240" w:lineRule="auto"/>
      </w:pPr>
      <w:r>
        <w:continuationSeparator/>
      </w:r>
    </w:p>
  </w:footnote>
  <w:footnote w:id="1">
    <w:p w14:paraId="4625CBB2"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33044548"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45E297EC" w14:textId="77777777" w:rsidR="00FF59C2" w:rsidRPr="00E46DDB" w:rsidRDefault="00FF59C2" w:rsidP="004C2AD5">
      <w:pPr>
        <w:pStyle w:val="a6"/>
        <w:jc w:val="both"/>
        <w:rPr>
          <w:rFonts w:ascii="Times New Roman" w:hAnsi="Times New Roman"/>
        </w:rPr>
      </w:pPr>
      <w:r w:rsidRPr="00E46DDB">
        <w:rPr>
          <w:rStyle w:val="a5"/>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20EB1E7D"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76FD6E82"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73856DE8"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60D640B6"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167D6175"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63108916"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0C680B0E"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0E7CC772" w14:textId="77777777" w:rsidR="00FF59C2" w:rsidRPr="001B6F8F" w:rsidRDefault="00FF59C2" w:rsidP="004C2AD5">
      <w:pPr>
        <w:pStyle w:val="a6"/>
        <w:jc w:val="both"/>
        <w:rPr>
          <w:rFonts w:ascii="Times New Roman" w:hAnsi="Times New Roman"/>
        </w:rPr>
      </w:pPr>
      <w:r w:rsidRPr="001B6F8F">
        <w:rPr>
          <w:rStyle w:val="a5"/>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63FC0C18"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5768F0F3"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6FF07A42"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778F29F6"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4A49C976" w14:textId="77777777" w:rsidR="00FF59C2" w:rsidRPr="0063030A"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0BC2A0E4" w14:textId="77777777" w:rsidR="00FF59C2" w:rsidRPr="00D543F9" w:rsidRDefault="00FF59C2" w:rsidP="004C2AD5">
      <w:pPr>
        <w:pStyle w:val="a6"/>
        <w:jc w:val="both"/>
        <w:rPr>
          <w:rFonts w:ascii="Times New Roman" w:hAnsi="Times New Roman"/>
        </w:rPr>
      </w:pPr>
      <w:r w:rsidRPr="0063030A">
        <w:rPr>
          <w:rStyle w:val="a5"/>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44A30952" w14:textId="77777777" w:rsidR="00FF59C2" w:rsidRPr="0063030A" w:rsidRDefault="00FF59C2" w:rsidP="004C2AD5">
      <w:pPr>
        <w:pStyle w:val="a6"/>
        <w:jc w:val="both"/>
        <w:rPr>
          <w:rFonts w:ascii="Times New Roman" w:hAnsi="Times New Roman"/>
        </w:rPr>
      </w:pPr>
      <w:r w:rsidRPr="0063030A">
        <w:rPr>
          <w:rStyle w:val="a5"/>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3DA954FF" w14:textId="77777777" w:rsidR="00FF59C2" w:rsidRPr="0063030A" w:rsidRDefault="00FF59C2" w:rsidP="004C2AD5">
      <w:pPr>
        <w:pStyle w:val="a6"/>
        <w:jc w:val="both"/>
        <w:rPr>
          <w:rFonts w:ascii="Times New Roman" w:hAnsi="Times New Roman"/>
        </w:rPr>
      </w:pPr>
      <w:r w:rsidRPr="0063030A">
        <w:rPr>
          <w:rStyle w:val="a5"/>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242E9C0C" w14:textId="77777777" w:rsidR="00FF59C2" w:rsidRPr="00F17B7F" w:rsidRDefault="00FF59C2" w:rsidP="004C2AD5">
      <w:pPr>
        <w:pStyle w:val="a6"/>
        <w:jc w:val="both"/>
        <w:rPr>
          <w:rFonts w:ascii="Times New Roman" w:hAnsi="Times New Roman"/>
        </w:rPr>
      </w:pPr>
      <w:r w:rsidRPr="00F17B7F">
        <w:rPr>
          <w:rStyle w:val="a5"/>
        </w:rPr>
        <w:footnoteRef/>
      </w:r>
      <w:r w:rsidRPr="00F17B7F">
        <w:rPr>
          <w:rFonts w:ascii="Times New Roman" w:hAnsi="Times New Roman"/>
        </w:rPr>
        <w:t xml:space="preserve"> Необходимо выбрать нужное значение.</w:t>
      </w:r>
    </w:p>
  </w:footnote>
  <w:footnote w:id="21">
    <w:p w14:paraId="2B2530EF" w14:textId="77777777" w:rsidR="00FF59C2" w:rsidRPr="001B6F8F" w:rsidRDefault="00FF59C2" w:rsidP="004C2AD5">
      <w:pPr>
        <w:pStyle w:val="a6"/>
        <w:jc w:val="both"/>
        <w:rPr>
          <w:rFonts w:ascii="Times New Roman" w:hAnsi="Times New Roman"/>
        </w:rPr>
      </w:pPr>
      <w:r w:rsidRPr="0063030A">
        <w:rPr>
          <w:rStyle w:val="a5"/>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4CD2F99F"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вид права.</w:t>
      </w:r>
    </w:p>
  </w:footnote>
  <w:footnote w:id="23">
    <w:p w14:paraId="54BF1676"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41CD9491"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06C96781" w14:textId="77777777" w:rsidR="00FF59C2" w:rsidRPr="00FB3C97"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779477C2" w14:textId="77777777" w:rsidR="00FF59C2" w:rsidRPr="00FB3C97" w:rsidRDefault="00FF59C2" w:rsidP="004C2AD5">
      <w:pPr>
        <w:pStyle w:val="a6"/>
        <w:jc w:val="both"/>
        <w:rPr>
          <w:rFonts w:ascii="Times New Roman" w:hAnsi="Times New Roman"/>
        </w:rPr>
      </w:pPr>
      <w:r w:rsidRPr="00FB3C97">
        <w:rPr>
          <w:rStyle w:val="a5"/>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15C33AA6" w14:textId="77777777" w:rsidR="00FF59C2" w:rsidRPr="00F17B7F" w:rsidRDefault="00FF59C2" w:rsidP="004C2AD5">
      <w:pPr>
        <w:pStyle w:val="a6"/>
        <w:jc w:val="both"/>
        <w:rPr>
          <w:rFonts w:ascii="Times New Roman" w:hAnsi="Times New Roman"/>
        </w:rPr>
      </w:pPr>
      <w:r w:rsidRPr="00F17B7F">
        <w:rPr>
          <w:rStyle w:val="a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7DADBECE" w14:textId="77777777" w:rsidR="00FF59C2" w:rsidRPr="00F17B7F" w:rsidRDefault="00FF59C2" w:rsidP="004C2AD5">
      <w:pPr>
        <w:pStyle w:val="a6"/>
        <w:rPr>
          <w:rFonts w:ascii="Times New Roman" w:hAnsi="Times New Roman"/>
        </w:rPr>
      </w:pPr>
      <w:r w:rsidRPr="00F17B7F">
        <w:rPr>
          <w:rStyle w:val="a5"/>
        </w:rPr>
        <w:footnoteRef/>
      </w:r>
      <w:r w:rsidRPr="00F17B7F">
        <w:rPr>
          <w:rFonts w:ascii="Times New Roman" w:hAnsi="Times New Roman"/>
        </w:rPr>
        <w:t xml:space="preserve"> Указывается цвет, которым выделена часть Объекта.</w:t>
      </w:r>
    </w:p>
  </w:footnote>
  <w:footnote w:id="29">
    <w:p w14:paraId="0D7DD023" w14:textId="77777777" w:rsidR="00FF59C2" w:rsidRPr="00F17B7F" w:rsidRDefault="00FF59C2" w:rsidP="004C2AD5">
      <w:pPr>
        <w:pStyle w:val="a6"/>
        <w:jc w:val="both"/>
        <w:rPr>
          <w:rFonts w:ascii="Times New Roman" w:hAnsi="Times New Roman"/>
        </w:rPr>
      </w:pPr>
      <w:r w:rsidRPr="00F17B7F">
        <w:rPr>
          <w:rStyle w:val="a5"/>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2EA68663" w14:textId="77777777" w:rsidR="00FF59C2" w:rsidRPr="005941BD" w:rsidRDefault="00FF59C2" w:rsidP="004C2AD5">
      <w:pPr>
        <w:pStyle w:val="a6"/>
        <w:jc w:val="both"/>
        <w:rPr>
          <w:rFonts w:ascii="Times New Roman" w:hAnsi="Times New Roman"/>
        </w:rPr>
      </w:pPr>
      <w:r w:rsidRPr="005941BD">
        <w:rPr>
          <w:rStyle w:val="a5"/>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457E5C3B" w14:textId="77777777" w:rsidR="00FF59C2" w:rsidRPr="001B6F8F" w:rsidRDefault="00FF59C2" w:rsidP="004C2AD5">
      <w:pPr>
        <w:pStyle w:val="a6"/>
        <w:jc w:val="both"/>
        <w:rPr>
          <w:rFonts w:ascii="Times New Roman" w:hAnsi="Times New Roman"/>
        </w:rPr>
      </w:pPr>
      <w:r w:rsidRPr="00FB3C97">
        <w:rPr>
          <w:rStyle w:val="a5"/>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1BA51C3A"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283899EA"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1E756C5E" w14:textId="77777777" w:rsidR="00FF59C2" w:rsidRPr="00EB3074"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19CB1B22" w14:textId="77777777" w:rsidR="00FF59C2" w:rsidRPr="00A878C6" w:rsidRDefault="00FF59C2" w:rsidP="004C2AD5">
      <w:pPr>
        <w:pStyle w:val="a6"/>
        <w:jc w:val="both"/>
        <w:rPr>
          <w:rFonts w:ascii="Times New Roman" w:hAnsi="Times New Roman"/>
        </w:rPr>
      </w:pPr>
      <w:r w:rsidRPr="00C567FB">
        <w:rPr>
          <w:rStyle w:val="a5"/>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1FDC97AF"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6CB3CE1E"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48F741EB"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50A8B94C"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73D98C25"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7BE26B16"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383330BD" w14:textId="207C98A2"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3.1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1EE1A558"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5190DCE9"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Указывается полное наименование кредитной организации.</w:t>
      </w:r>
    </w:p>
  </w:footnote>
  <w:footnote w:id="45">
    <w:p w14:paraId="3D77BC79"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14:paraId="35864207" w14:textId="5E4768CD"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3.1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7A9FD8BC"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614AAE77"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0913E2FA" w14:textId="77777777" w:rsidR="00FF59C2" w:rsidRPr="0073195B"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5AF738D5" w14:textId="77777777" w:rsidR="00FF59C2" w:rsidRPr="0073195B" w:rsidRDefault="00FF59C2" w:rsidP="004C2AD5">
      <w:pPr>
        <w:pStyle w:val="a6"/>
        <w:jc w:val="both"/>
        <w:rPr>
          <w:rFonts w:ascii="Times New Roman" w:hAnsi="Times New Roman"/>
        </w:rPr>
      </w:pPr>
      <w:r w:rsidRPr="0073195B">
        <w:rPr>
          <w:rStyle w:val="a5"/>
        </w:rPr>
        <w:footnoteRef/>
      </w:r>
      <w:r w:rsidRPr="0073195B">
        <w:rPr>
          <w:rFonts w:ascii="Times New Roman" w:hAnsi="Times New Roman"/>
        </w:rPr>
        <w:t xml:space="preserve"> Пункт Договора указывается при необходимости.</w:t>
      </w:r>
    </w:p>
  </w:footnote>
  <w:footnote w:id="51">
    <w:p w14:paraId="594C1D11" w14:textId="77777777" w:rsidR="00FF59C2" w:rsidRPr="00F17B7F" w:rsidRDefault="00FF59C2" w:rsidP="004C2AD5">
      <w:pPr>
        <w:pStyle w:val="a6"/>
        <w:jc w:val="both"/>
        <w:rPr>
          <w:rFonts w:ascii="Times New Roman" w:hAnsi="Times New Roman"/>
        </w:rPr>
      </w:pPr>
      <w:r w:rsidRPr="00F17B7F">
        <w:rPr>
          <w:rStyle w:val="a5"/>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5803FF46" w14:textId="77777777" w:rsidR="00FF59C2" w:rsidRPr="0073195B" w:rsidRDefault="00FF59C2" w:rsidP="004C2AD5">
      <w:pPr>
        <w:pStyle w:val="a6"/>
        <w:jc w:val="both"/>
        <w:rPr>
          <w:rFonts w:ascii="Times New Roman" w:hAnsi="Times New Roman"/>
        </w:rPr>
      </w:pPr>
      <w:r w:rsidRPr="0073195B">
        <w:rPr>
          <w:rStyle w:val="a5"/>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2C650210"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3A0CED4A"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1CF802AE" w14:textId="77777777" w:rsidR="00FF59C2" w:rsidRPr="00A6567F" w:rsidRDefault="00FF59C2" w:rsidP="004C2AD5">
      <w:pPr>
        <w:pStyle w:val="a6"/>
        <w:jc w:val="both"/>
        <w:rPr>
          <w:rFonts w:ascii="Times New Roman" w:hAnsi="Times New Roman"/>
        </w:rPr>
      </w:pPr>
      <w:r w:rsidRPr="00A6567F">
        <w:rPr>
          <w:rStyle w:val="a5"/>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718B9C08"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13EDE269" w14:textId="77777777" w:rsidR="00FF59C2" w:rsidRPr="00F17B7F" w:rsidRDefault="00FF59C2" w:rsidP="004C2AD5">
      <w:pPr>
        <w:pStyle w:val="a6"/>
        <w:jc w:val="both"/>
        <w:rPr>
          <w:rFonts w:ascii="Times New Roman" w:hAnsi="Times New Roman"/>
        </w:rPr>
      </w:pPr>
      <w:r w:rsidRPr="00F17B7F">
        <w:rPr>
          <w:rStyle w:val="a5"/>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14:paraId="2813813B" w14:textId="4AF81820" w:rsidR="00FF59C2" w:rsidRPr="004041F6" w:rsidRDefault="00FF59C2" w:rsidP="004C2AD5">
      <w:pPr>
        <w:pStyle w:val="a6"/>
        <w:jc w:val="both"/>
        <w:rPr>
          <w:rFonts w:ascii="Times New Roman" w:hAnsi="Times New Roman"/>
        </w:rPr>
      </w:pPr>
      <w:r w:rsidRPr="004041F6">
        <w:rPr>
          <w:rStyle w:val="a5"/>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59">
    <w:p w14:paraId="0F5178EC" w14:textId="77777777" w:rsidR="00FF59C2" w:rsidRPr="001B6F8F" w:rsidRDefault="00FF59C2" w:rsidP="004C2AD5">
      <w:pPr>
        <w:pStyle w:val="a6"/>
        <w:jc w:val="both"/>
        <w:rPr>
          <w:rFonts w:ascii="Times New Roman" w:hAnsi="Times New Roman"/>
        </w:rPr>
      </w:pPr>
      <w:r w:rsidRPr="004041F6">
        <w:rPr>
          <w:rStyle w:val="a5"/>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14:paraId="4398A9F6"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1">
    <w:p w14:paraId="52BD0CFF"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14:paraId="39A8692E"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указывается при необходимости.</w:t>
      </w:r>
    </w:p>
  </w:footnote>
  <w:footnote w:id="63">
    <w:p w14:paraId="0CD7DBB0"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14:paraId="50139779"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14:paraId="1AA6E110"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6">
    <w:p w14:paraId="0F14F011"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7">
    <w:p w14:paraId="314A7A11"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14:paraId="1139B95E"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14:paraId="6E8900CB"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0">
    <w:p w14:paraId="18F06E0D"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1">
    <w:p w14:paraId="5ABA9767"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14:paraId="434F2A7A"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14:paraId="4F1D5EEA"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4">
    <w:p w14:paraId="34CF139F"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14:paraId="073081B9"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14:paraId="6AED4A34"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7">
    <w:p w14:paraId="2C44AF58"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8">
    <w:p w14:paraId="62077F96"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14:paraId="54B6754F"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Указывается каждый индивидуальный прибор учета отдельно.</w:t>
      </w:r>
    </w:p>
  </w:footnote>
  <w:footnote w:id="80">
    <w:p w14:paraId="76BF2D0A"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1">
    <w:p w14:paraId="1F2FD491"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2">
    <w:p w14:paraId="08FA82F0"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указывается в случае если передается движимое имущество.</w:t>
      </w:r>
    </w:p>
  </w:footnote>
  <w:footnote w:id="83">
    <w:p w14:paraId="0D7DF6E0"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указывается при необходимости.</w:t>
      </w:r>
    </w:p>
  </w:footnote>
  <w:footnote w:id="84">
    <w:p w14:paraId="3474A001"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указывается при необходимости.</w:t>
      </w:r>
    </w:p>
  </w:footnote>
  <w:footnote w:id="85">
    <w:p w14:paraId="792B1BC7" w14:textId="77777777" w:rsidR="00FF59C2" w:rsidRPr="00A5733B" w:rsidRDefault="00FF59C2" w:rsidP="004C2AD5">
      <w:pPr>
        <w:pStyle w:val="a6"/>
        <w:jc w:val="both"/>
        <w:rPr>
          <w:rFonts w:ascii="Times New Roman" w:hAnsi="Times New Roman"/>
        </w:rPr>
      </w:pPr>
      <w:r w:rsidRPr="00A5733B">
        <w:rPr>
          <w:rStyle w:val="a5"/>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6">
    <w:p w14:paraId="05D5A432"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указывается при необходимости.</w:t>
      </w:r>
    </w:p>
  </w:footnote>
  <w:footnote w:id="87">
    <w:p w14:paraId="7008D23A" w14:textId="77777777" w:rsidR="00FF59C2" w:rsidRPr="001B6F8F" w:rsidRDefault="00FF59C2" w:rsidP="004C2AD5">
      <w:pPr>
        <w:spacing w:after="0" w:line="240" w:lineRule="auto"/>
        <w:jc w:val="both"/>
        <w:rPr>
          <w:rFonts w:ascii="Times New Roman" w:hAnsi="Times New Roman" w:cs="Times New Roman"/>
          <w:color w:val="1F497D"/>
          <w:sz w:val="20"/>
          <w:szCs w:val="20"/>
        </w:rPr>
      </w:pPr>
      <w:r w:rsidRPr="00A6567F">
        <w:rPr>
          <w:rStyle w:val="a5"/>
          <w:sz w:val="20"/>
          <w:szCs w:val="20"/>
        </w:rPr>
        <w:footnoteRef/>
      </w:r>
      <w:r w:rsidRPr="001B6F8F">
        <w:rPr>
          <w:rFonts w:ascii="Times New Roman" w:hAnsi="Times New Roman" w:cs="Times New Roman"/>
          <w:sz w:val="20"/>
          <w:szCs w:val="20"/>
        </w:rPr>
        <w:t xml:space="preserve"> </w:t>
      </w:r>
      <w:hyperlink r:id="rId1" w:history="1">
        <w:r w:rsidRPr="001B6F8F">
          <w:rPr>
            <w:rStyle w:val="a8"/>
            <w:sz w:val="20"/>
          </w:rPr>
          <w:t>http://www.sberbank.ru/moscow/ru/about/csr/anticorruption/</w:t>
        </w:r>
      </w:hyperlink>
    </w:p>
  </w:footnote>
  <w:footnote w:id="88">
    <w:p w14:paraId="1D75E087"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9">
    <w:p w14:paraId="4E334C6C"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сокращенное наименование контрагента</w:t>
      </w:r>
    </w:p>
  </w:footnote>
  <w:footnote w:id="90">
    <w:p w14:paraId="2107999D"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1">
    <w:p w14:paraId="3B9CCF5D"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2">
    <w:p w14:paraId="09CBE686"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указывается при необходимости.</w:t>
      </w:r>
    </w:p>
  </w:footnote>
  <w:footnote w:id="93">
    <w:p w14:paraId="6E575DF2"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4">
    <w:p w14:paraId="28BC00C1"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5">
    <w:p w14:paraId="4F75BF0F"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6">
    <w:p w14:paraId="732F7F35" w14:textId="77777777" w:rsidR="00FF59C2" w:rsidRPr="001B6F8F" w:rsidRDefault="00FF59C2" w:rsidP="004C2AD5">
      <w:pPr>
        <w:pStyle w:val="a6"/>
        <w:jc w:val="both"/>
        <w:rPr>
          <w:rFonts w:ascii="Times New Roman" w:hAnsi="Times New Roman"/>
        </w:rPr>
      </w:pPr>
      <w:r w:rsidRPr="001B6F8F">
        <w:rPr>
          <w:rStyle w:val="a5"/>
        </w:rPr>
        <w:footnoteRef/>
      </w:r>
      <w:r w:rsidRPr="001B6F8F">
        <w:rPr>
          <w:rFonts w:ascii="Times New Roman" w:hAnsi="Times New Roman"/>
        </w:rPr>
        <w:t xml:space="preserve"> Пункт указывается при необходимости.</w:t>
      </w:r>
    </w:p>
  </w:footnote>
  <w:footnote w:id="97">
    <w:p w14:paraId="0D9DE4DF"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98">
    <w:p w14:paraId="7D62036B"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9">
    <w:p w14:paraId="342A19DB"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при наличии.</w:t>
      </w:r>
    </w:p>
  </w:footnote>
  <w:footnote w:id="100">
    <w:p w14:paraId="4E2EB54F"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являющаяся частью» исключить, а в договоре слова «Объект» заменить на «Здание».</w:t>
      </w:r>
    </w:p>
  </w:footnote>
  <w:footnote w:id="101">
    <w:p w14:paraId="70EE6DDD"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2">
    <w:p w14:paraId="05F9B325"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3">
    <w:p w14:paraId="575A4FA8"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4">
    <w:p w14:paraId="3EAEC93B"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105">
    <w:p w14:paraId="526AB72C"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6">
    <w:p w14:paraId="6301EB8C"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7">
    <w:p w14:paraId="5BB64E85"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08">
    <w:p w14:paraId="7BEF3D66"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9">
    <w:p w14:paraId="24136047"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10">
    <w:p w14:paraId="16613EC4"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11">
    <w:p w14:paraId="2BB196CF"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56F3401D"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13">
    <w:p w14:paraId="4CEF8C39"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Наиболее подробно и полно указать цели использования Объекта.</w:t>
      </w:r>
    </w:p>
  </w:footnote>
  <w:footnote w:id="114">
    <w:p w14:paraId="1CE351EF"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15">
    <w:p w14:paraId="57CAEE87"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16">
    <w:p w14:paraId="1F2D8D6F"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17">
    <w:p w14:paraId="31978D61"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Pr>
        <w:footnoteRef/>
      </w:r>
      <w:r w:rsidRPr="0075037D">
        <w:rPr>
          <w:rFonts w:ascii="Times New Roman" w:hAnsi="Times New Roman"/>
        </w:rPr>
        <w:t xml:space="preserve"> (лет, месяцев).»</w:t>
      </w:r>
    </w:p>
  </w:footnote>
  <w:footnote w:id="118">
    <w:p w14:paraId="1E17829B"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срок аренды.</w:t>
      </w:r>
    </w:p>
  </w:footnote>
  <w:footnote w:id="119">
    <w:p w14:paraId="06FA28E9"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20">
    <w:p w14:paraId="460039C0" w14:textId="7F03DED4"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Pr>
          <w:rFonts w:ascii="Times New Roman" w:hAnsi="Times New Roman"/>
        </w:rPr>
        <w:t>0</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121">
    <w:p w14:paraId="11B4630E"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22">
    <w:p w14:paraId="5048BD91"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123">
    <w:p w14:paraId="119D4755"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24">
    <w:p w14:paraId="59C651AF"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125">
    <w:p w14:paraId="28387D31"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26">
    <w:p w14:paraId="1A2799BE"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27">
    <w:p w14:paraId="7C41D8CC"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28">
    <w:p w14:paraId="052714F5" w14:textId="77777777" w:rsidR="00FF59C2" w:rsidRPr="00DF24CF"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29">
    <w:p w14:paraId="475B9E72" w14:textId="77777777" w:rsidR="00FF59C2" w:rsidRPr="001050F2" w:rsidRDefault="00FF59C2" w:rsidP="004C2AD5">
      <w:pPr>
        <w:spacing w:after="0" w:line="240" w:lineRule="auto"/>
        <w:jc w:val="both"/>
        <w:rPr>
          <w:rFonts w:ascii="Times New Roman" w:hAnsi="Times New Roman"/>
        </w:rPr>
      </w:pPr>
      <w:r w:rsidRPr="0075037D">
        <w:rPr>
          <w:rStyle w:val="a5"/>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30">
    <w:p w14:paraId="20DA5209"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В случае если движимое имущество не передается слова «и Движимым имуществом» исключить.</w:t>
      </w:r>
    </w:p>
  </w:footnote>
  <w:footnote w:id="131">
    <w:p w14:paraId="7289D5D8"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32">
    <w:p w14:paraId="2CDDB09D" w14:textId="556C61C3"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133">
    <w:p w14:paraId="4FCD354D"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срок, который отражен в решении уполномоченного органа.</w:t>
      </w:r>
    </w:p>
  </w:footnote>
  <w:footnote w:id="134">
    <w:p w14:paraId="0E82A2A4"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135">
    <w:p w14:paraId="44A634FC"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136">
    <w:p w14:paraId="374B855C" w14:textId="30D2C9B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137">
    <w:p w14:paraId="6747DDC8"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138">
    <w:p w14:paraId="4B1426CF" w14:textId="5BEF9263"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139">
    <w:p w14:paraId="5F21B547"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соответствующие коммунальные услуги.</w:t>
      </w:r>
    </w:p>
  </w:footnote>
  <w:footnote w:id="140">
    <w:p w14:paraId="2B345C15"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41">
    <w:p w14:paraId="12BD4BB4"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142">
    <w:p w14:paraId="030DE31B"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субъект Российской Федерации.</w:t>
      </w:r>
    </w:p>
  </w:footnote>
  <w:footnote w:id="143">
    <w:p w14:paraId="46CE2474"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144">
    <w:p w14:paraId="6D593EF9"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45">
    <w:p w14:paraId="13D1B638" w14:textId="0B4BCEB2"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146">
    <w:p w14:paraId="6F483B36"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соответствующие коммунальные услуги.</w:t>
      </w:r>
    </w:p>
  </w:footnote>
  <w:footnote w:id="147">
    <w:p w14:paraId="411481A6"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48">
    <w:p w14:paraId="4ABEA109"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149">
    <w:p w14:paraId="0E34A70C"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150">
    <w:p w14:paraId="14F9237F"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51">
    <w:p w14:paraId="34D37217"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152">
    <w:p w14:paraId="2ECCA39D"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153">
    <w:p w14:paraId="7BAD8DE8"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154">
    <w:p w14:paraId="4C29EF3F"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155">
    <w:p w14:paraId="7FCC285D" w14:textId="6C44580A"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156">
    <w:p w14:paraId="563567E0" w14:textId="32EF5575"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157">
    <w:p w14:paraId="59DEF263"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158">
    <w:p w14:paraId="59059D06"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59">
    <w:p w14:paraId="4765DFF2"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160">
    <w:p w14:paraId="2A4D2EEB"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соответствующие коммунальные услуги.</w:t>
      </w:r>
    </w:p>
  </w:footnote>
  <w:footnote w:id="161">
    <w:p w14:paraId="6E0DA557"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162">
    <w:p w14:paraId="1C8CEEBF"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163">
    <w:p w14:paraId="65AFDDD7"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периодичность проведения капитального ремонта. </w:t>
      </w:r>
    </w:p>
  </w:footnote>
  <w:footnote w:id="164">
    <w:p w14:paraId="26DE73BF"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Подробно указать виды работ по капитальному ремонту.</w:t>
      </w:r>
    </w:p>
  </w:footnote>
  <w:footnote w:id="165">
    <w:p w14:paraId="3F0B3CC8"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166">
    <w:p w14:paraId="2D2788B1"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67">
    <w:p w14:paraId="60B3C571"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68">
    <w:p w14:paraId="6BAA6367"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Подробно указать виды работ по текущему ремонту.</w:t>
      </w:r>
    </w:p>
  </w:footnote>
  <w:footnote w:id="169">
    <w:p w14:paraId="02B46114"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170">
    <w:p w14:paraId="5CFCFD14"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71">
    <w:p w14:paraId="7085C6AD"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72">
    <w:p w14:paraId="5723C698"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73">
    <w:p w14:paraId="128696DA"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применяется в случае аренды Здания.</w:t>
      </w:r>
    </w:p>
  </w:footnote>
  <w:footnote w:id="174">
    <w:p w14:paraId="5055F6AC" w14:textId="19D77A6C"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175">
    <w:p w14:paraId="0CE4F749" w14:textId="77777777" w:rsidR="00FF59C2" w:rsidRPr="005471AA"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76">
    <w:p w14:paraId="46EF53FB"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77">
    <w:p w14:paraId="6675A151"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178">
    <w:p w14:paraId="49BA9829" w14:textId="77777777" w:rsidR="00FF59C2" w:rsidRPr="008A54E4" w:rsidRDefault="00FF59C2" w:rsidP="004C2AD5">
      <w:pPr>
        <w:pStyle w:val="a6"/>
        <w:jc w:val="both"/>
        <w:rPr>
          <w:rFonts w:ascii="Times New Roman" w:hAnsi="Times New Roman"/>
        </w:rPr>
      </w:pPr>
      <w:r w:rsidRPr="008A54E4">
        <w:rPr>
          <w:rStyle w:val="a5"/>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179">
    <w:p w14:paraId="166C40C7"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80">
    <w:p w14:paraId="51FDCAA3" w14:textId="77777777" w:rsidR="00FF59C2" w:rsidRPr="008A54E4" w:rsidRDefault="00FF59C2" w:rsidP="004C2AD5">
      <w:pPr>
        <w:pStyle w:val="a6"/>
        <w:jc w:val="both"/>
        <w:rPr>
          <w:rFonts w:ascii="Times New Roman" w:hAnsi="Times New Roman"/>
        </w:rPr>
      </w:pPr>
      <w:r w:rsidRPr="008A54E4">
        <w:rPr>
          <w:rStyle w:val="a5"/>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81">
    <w:p w14:paraId="1053BFD6"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82">
    <w:p w14:paraId="77F32871"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83">
    <w:p w14:paraId="46635DA1"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84">
    <w:p w14:paraId="6D0BB696"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85">
    <w:p w14:paraId="7568952C"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86">
    <w:p w14:paraId="482F9C6A"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87">
    <w:p w14:paraId="659069D8"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88">
    <w:p w14:paraId="70396D6A"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189">
    <w:p w14:paraId="66277590"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90">
    <w:p w14:paraId="12D61179"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91">
    <w:p w14:paraId="3969019C"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92">
    <w:p w14:paraId="0C6F8F6C"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93">
    <w:p w14:paraId="2EDDDC3B"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План должен отражать текущую планировку Объекта.</w:t>
      </w:r>
    </w:p>
  </w:footnote>
  <w:footnote w:id="194">
    <w:p w14:paraId="10568D8A"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95">
    <w:p w14:paraId="6380B342"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96">
    <w:p w14:paraId="5B69D9CB"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97">
    <w:p w14:paraId="06D53364"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98">
    <w:p w14:paraId="3C21335C"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99">
    <w:p w14:paraId="60BC1475" w14:textId="77777777" w:rsidR="00FF59C2" w:rsidRPr="00DF24CF"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00">
    <w:p w14:paraId="2A69A3A6" w14:textId="77777777" w:rsidR="00FF59C2" w:rsidRPr="006B1A13" w:rsidRDefault="00FF59C2" w:rsidP="004C2AD5">
      <w:pPr>
        <w:pStyle w:val="a6"/>
        <w:jc w:val="both"/>
        <w:rPr>
          <w:rFonts w:ascii="Times New Roman" w:hAnsi="Times New Roman"/>
        </w:rPr>
      </w:pPr>
      <w:r w:rsidRPr="00DF24CF">
        <w:rPr>
          <w:rStyle w:val="a5"/>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201">
    <w:p w14:paraId="31B7D44C"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02">
    <w:p w14:paraId="74583BE7"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03">
    <w:p w14:paraId="77FEF404"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4">
    <w:p w14:paraId="0AE43B43"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05">
    <w:p w14:paraId="70C22BEA"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Подпункты указываются при необходимости.</w:t>
      </w:r>
    </w:p>
  </w:footnote>
  <w:footnote w:id="206">
    <w:p w14:paraId="641BA126"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7">
    <w:p w14:paraId="13021370"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08">
    <w:p w14:paraId="51B060FD"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Указывается каждый индивидуальный прибор учета отдельно.</w:t>
      </w:r>
    </w:p>
  </w:footnote>
  <w:footnote w:id="209">
    <w:p w14:paraId="7685B7AD"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0">
    <w:p w14:paraId="02E46C06"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211">
    <w:p w14:paraId="1010E58B"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Если у Объекта несколько дверей, то указывается по каждой двери.</w:t>
      </w:r>
    </w:p>
  </w:footnote>
  <w:footnote w:id="212">
    <w:p w14:paraId="7342C449"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Указать помещения, в которые Арендатору ограничен доступ.</w:t>
      </w:r>
    </w:p>
  </w:footnote>
  <w:footnote w:id="213">
    <w:p w14:paraId="63711D9A"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В случае возврата Арендатором Объекта, данный пункт исключается.</w:t>
      </w:r>
    </w:p>
  </w:footnote>
  <w:footnote w:id="214">
    <w:p w14:paraId="05898B2B"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215">
    <w:p w14:paraId="08ACAB85"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216">
    <w:p w14:paraId="633CB7F3"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17">
    <w:p w14:paraId="2B69CCAE" w14:textId="77777777" w:rsidR="00FF59C2" w:rsidRPr="006B1A13" w:rsidRDefault="00FF59C2" w:rsidP="004C2AD5">
      <w:pPr>
        <w:spacing w:after="0" w:line="240" w:lineRule="auto"/>
        <w:jc w:val="both"/>
        <w:rPr>
          <w:rFonts w:ascii="Times New Roman" w:hAnsi="Times New Roman" w:cs="Times New Roman"/>
          <w:color w:val="1F497D"/>
          <w:sz w:val="20"/>
          <w:szCs w:val="20"/>
        </w:rPr>
      </w:pPr>
      <w:r w:rsidRPr="006B1A13">
        <w:rPr>
          <w:rStyle w:val="a5"/>
        </w:rPr>
        <w:footnoteRef/>
      </w:r>
      <w:r w:rsidRPr="006B1A13">
        <w:rPr>
          <w:rFonts w:ascii="Times New Roman" w:hAnsi="Times New Roman" w:cs="Times New Roman"/>
          <w:sz w:val="20"/>
          <w:szCs w:val="20"/>
        </w:rPr>
        <w:t xml:space="preserve"> </w:t>
      </w:r>
      <w:hyperlink r:id="rId2" w:history="1">
        <w:r w:rsidRPr="006B1A13">
          <w:rPr>
            <w:rStyle w:val="a8"/>
            <w:rFonts w:ascii="Times New Roman" w:hAnsi="Times New Roman" w:cs="Times New Roman"/>
            <w:sz w:val="20"/>
            <w:szCs w:val="20"/>
          </w:rPr>
          <w:t>http://www.sberbank.ru/moscow/ru/about/csr/anticorruption/</w:t>
        </w:r>
      </w:hyperlink>
    </w:p>
  </w:footnote>
  <w:footnote w:id="218">
    <w:p w14:paraId="14DDFC2A"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219">
    <w:p w14:paraId="231F9FA4"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Указать сокращенное наименование контрагента.</w:t>
      </w:r>
    </w:p>
  </w:footnote>
  <w:footnote w:id="220">
    <w:p w14:paraId="0F3C1BE4"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21">
    <w:p w14:paraId="1006ADFB"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22">
    <w:p w14:paraId="6B4D39D7"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223">
    <w:p w14:paraId="0CB0EE23"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224">
    <w:p w14:paraId="7AAC6018"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25">
    <w:p w14:paraId="41EF7F71"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26">
    <w:p w14:paraId="1BF8DC4F" w14:textId="77777777" w:rsidR="00FF59C2" w:rsidRPr="006B1A13" w:rsidRDefault="00FF59C2" w:rsidP="004C2AD5">
      <w:pPr>
        <w:pStyle w:val="a6"/>
        <w:jc w:val="both"/>
        <w:rPr>
          <w:rFonts w:ascii="Times New Roman" w:hAnsi="Times New Roman"/>
        </w:rPr>
      </w:pPr>
      <w:r w:rsidRPr="006B1A13">
        <w:rPr>
          <w:rStyle w:val="a5"/>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27">
    <w:p w14:paraId="35287667"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228">
    <w:p w14:paraId="6C530DA1" w14:textId="77777777" w:rsidR="00FF59C2" w:rsidRPr="0075037D" w:rsidRDefault="00FF59C2" w:rsidP="004C2AD5">
      <w:pPr>
        <w:pStyle w:val="a6"/>
        <w:jc w:val="both"/>
        <w:rPr>
          <w:rFonts w:ascii="Times New Roman" w:hAnsi="Times New Roman"/>
        </w:rPr>
      </w:pPr>
      <w:r w:rsidRPr="0075037D">
        <w:rPr>
          <w:rStyle w:val="a5"/>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229">
    <w:p w14:paraId="493ECCE1" w14:textId="77777777" w:rsidR="00FF59C2" w:rsidRPr="00B812C7" w:rsidRDefault="00FF59C2" w:rsidP="004C2AD5">
      <w:pPr>
        <w:pStyle w:val="a6"/>
        <w:jc w:val="both"/>
        <w:rPr>
          <w:rFonts w:ascii="Times New Roman" w:hAnsi="Times New Roman"/>
        </w:rPr>
      </w:pPr>
      <w:r w:rsidRPr="00B812C7">
        <w:rPr>
          <w:rStyle w:val="a5"/>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230">
    <w:p w14:paraId="0946A317" w14:textId="77777777" w:rsidR="00FF59C2" w:rsidRPr="00B812C7" w:rsidRDefault="00FF59C2" w:rsidP="004C2AD5">
      <w:pPr>
        <w:pStyle w:val="a6"/>
        <w:jc w:val="both"/>
        <w:rPr>
          <w:rFonts w:ascii="Times New Roman" w:hAnsi="Times New Roman"/>
        </w:rPr>
      </w:pPr>
      <w:r w:rsidRPr="00B812C7">
        <w:rPr>
          <w:rStyle w:val="a5"/>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231">
    <w:p w14:paraId="75EB6A8A" w14:textId="77777777" w:rsidR="00FF59C2" w:rsidRPr="007F66A6" w:rsidRDefault="00FF59C2" w:rsidP="004C2AD5">
      <w:pPr>
        <w:pStyle w:val="a6"/>
        <w:jc w:val="both"/>
        <w:rPr>
          <w:rFonts w:ascii="Times New Roman" w:hAnsi="Times New Roman"/>
        </w:rPr>
      </w:pPr>
      <w:r w:rsidRPr="007F66A6">
        <w:rPr>
          <w:rStyle w:val="a5"/>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32">
    <w:p w14:paraId="63633162" w14:textId="77777777" w:rsidR="00FF59C2" w:rsidRDefault="00FF59C2" w:rsidP="004C2AD5">
      <w:pPr>
        <w:pStyle w:val="a6"/>
      </w:pPr>
      <w:r w:rsidRPr="00B812C7">
        <w:rPr>
          <w:rStyle w:val="a5"/>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233">
    <w:p w14:paraId="6F6A632D" w14:textId="77777777" w:rsidR="00FF59C2" w:rsidRDefault="00FF59C2" w:rsidP="004C2AD5">
      <w:pPr>
        <w:pStyle w:val="a6"/>
      </w:pPr>
      <w:r w:rsidRPr="00B812C7">
        <w:rPr>
          <w:rStyle w:val="a5"/>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633BA0"/>
    <w:multiLevelType w:val="multilevel"/>
    <w:tmpl w:val="78BC40AC"/>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571"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9">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21">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DC96BF5"/>
    <w:multiLevelType w:val="multilevel"/>
    <w:tmpl w:val="BCAA7920"/>
    <w:lvl w:ilvl="0">
      <w:start w:val="1"/>
      <w:numFmt w:val="decimal"/>
      <w:lvlText w:val="%1."/>
      <w:lvlJc w:val="left"/>
      <w:pPr>
        <w:ind w:left="4330" w:hanging="360"/>
      </w:pPr>
      <w:rPr>
        <w:rFonts w:hint="default"/>
      </w:rPr>
    </w:lvl>
    <w:lvl w:ilvl="1">
      <w:start w:val="1"/>
      <w:numFmt w:val="decimal"/>
      <w:lvlText w:val="%1.%2."/>
      <w:lvlJc w:val="left"/>
      <w:pPr>
        <w:ind w:left="432" w:hanging="432"/>
      </w:pPr>
      <w:rPr>
        <w:b w:val="0"/>
      </w:rPr>
    </w:lvl>
    <w:lvl w:ilvl="2">
      <w:start w:val="1"/>
      <w:numFmt w:val="decimal"/>
      <w:lvlText w:val="%3."/>
      <w:lvlJc w:val="left"/>
      <w:pPr>
        <w:ind w:left="121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A90F06"/>
    <w:multiLevelType w:val="multilevel"/>
    <w:tmpl w:val="4EF6C548"/>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i w:val="0"/>
        <w:sz w:val="24"/>
        <w:szCs w:val="24"/>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B6636D"/>
    <w:multiLevelType w:val="hybridMultilevel"/>
    <w:tmpl w:val="0C3EE6E2"/>
    <w:lvl w:ilvl="0" w:tplc="2BC6903E">
      <w:start w:val="1"/>
      <w:numFmt w:val="decimal"/>
      <w:lvlText w:val="%1"/>
      <w:lvlJc w:val="left"/>
      <w:pPr>
        <w:ind w:left="4690" w:hanging="360"/>
      </w:pPr>
      <w:rPr>
        <w:rFonts w:hint="default"/>
      </w:rPr>
    </w:lvl>
    <w:lvl w:ilvl="1" w:tplc="04190019" w:tentative="1">
      <w:start w:val="1"/>
      <w:numFmt w:val="lowerLetter"/>
      <w:lvlText w:val="%2."/>
      <w:lvlJc w:val="left"/>
      <w:pPr>
        <w:ind w:left="5410" w:hanging="360"/>
      </w:pPr>
    </w:lvl>
    <w:lvl w:ilvl="2" w:tplc="0419001B" w:tentative="1">
      <w:start w:val="1"/>
      <w:numFmt w:val="lowerRoman"/>
      <w:lvlText w:val="%3."/>
      <w:lvlJc w:val="right"/>
      <w:pPr>
        <w:ind w:left="6130" w:hanging="180"/>
      </w:pPr>
    </w:lvl>
    <w:lvl w:ilvl="3" w:tplc="0419000F" w:tentative="1">
      <w:start w:val="1"/>
      <w:numFmt w:val="decimal"/>
      <w:lvlText w:val="%4."/>
      <w:lvlJc w:val="left"/>
      <w:pPr>
        <w:ind w:left="6850" w:hanging="360"/>
      </w:pPr>
    </w:lvl>
    <w:lvl w:ilvl="4" w:tplc="04190019" w:tentative="1">
      <w:start w:val="1"/>
      <w:numFmt w:val="lowerLetter"/>
      <w:lvlText w:val="%5."/>
      <w:lvlJc w:val="left"/>
      <w:pPr>
        <w:ind w:left="7570" w:hanging="360"/>
      </w:pPr>
    </w:lvl>
    <w:lvl w:ilvl="5" w:tplc="0419001B" w:tentative="1">
      <w:start w:val="1"/>
      <w:numFmt w:val="lowerRoman"/>
      <w:lvlText w:val="%6."/>
      <w:lvlJc w:val="right"/>
      <w:pPr>
        <w:ind w:left="8290" w:hanging="180"/>
      </w:pPr>
    </w:lvl>
    <w:lvl w:ilvl="6" w:tplc="0419000F" w:tentative="1">
      <w:start w:val="1"/>
      <w:numFmt w:val="decimal"/>
      <w:lvlText w:val="%7."/>
      <w:lvlJc w:val="left"/>
      <w:pPr>
        <w:ind w:left="9010" w:hanging="360"/>
      </w:pPr>
    </w:lvl>
    <w:lvl w:ilvl="7" w:tplc="04190019" w:tentative="1">
      <w:start w:val="1"/>
      <w:numFmt w:val="lowerLetter"/>
      <w:lvlText w:val="%8."/>
      <w:lvlJc w:val="left"/>
      <w:pPr>
        <w:ind w:left="9730" w:hanging="360"/>
      </w:pPr>
    </w:lvl>
    <w:lvl w:ilvl="8" w:tplc="0419001B" w:tentative="1">
      <w:start w:val="1"/>
      <w:numFmt w:val="lowerRoman"/>
      <w:lvlText w:val="%9."/>
      <w:lvlJc w:val="right"/>
      <w:pPr>
        <w:ind w:left="10450" w:hanging="180"/>
      </w:pPr>
    </w:lvl>
  </w:abstractNum>
  <w:abstractNum w:abstractNumId="35">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7">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9">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41">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4">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8">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9">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6515A92"/>
    <w:multiLevelType w:val="multilevel"/>
    <w:tmpl w:val="2766CC5A"/>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52">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431227"/>
    <w:multiLevelType w:val="hybridMultilevel"/>
    <w:tmpl w:val="21C293FA"/>
    <w:lvl w:ilvl="0" w:tplc="36A4818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8B57ECC"/>
    <w:multiLevelType w:val="hybridMultilevel"/>
    <w:tmpl w:val="394C7BDA"/>
    <w:lvl w:ilvl="0" w:tplc="04190011">
      <w:start w:val="1"/>
      <w:numFmt w:val="decimal"/>
      <w:lvlText w:val="%1)"/>
      <w:lvlJc w:val="left"/>
      <w:pPr>
        <w:ind w:left="502" w:hanging="360"/>
      </w:pPr>
      <w:rPr>
        <w:rFonts w:hint="default"/>
        <w:color w:val="auto"/>
        <w:sz w:val="22"/>
        <w:szCs w:val="22"/>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7">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
  </w:num>
  <w:num w:numId="2">
    <w:abstractNumId w:val="26"/>
  </w:num>
  <w:num w:numId="3">
    <w:abstractNumId w:val="0"/>
  </w:num>
  <w:num w:numId="4">
    <w:abstractNumId w:val="23"/>
  </w:num>
  <w:num w:numId="5">
    <w:abstractNumId w:val="8"/>
  </w:num>
  <w:num w:numId="6">
    <w:abstractNumId w:val="50"/>
  </w:num>
  <w:num w:numId="7">
    <w:abstractNumId w:val="49"/>
  </w:num>
  <w:num w:numId="8">
    <w:abstractNumId w:val="32"/>
  </w:num>
  <w:num w:numId="9">
    <w:abstractNumId w:val="3"/>
  </w:num>
  <w:num w:numId="10">
    <w:abstractNumId w:val="41"/>
  </w:num>
  <w:num w:numId="11">
    <w:abstractNumId w:val="56"/>
  </w:num>
  <w:num w:numId="12">
    <w:abstractNumId w:val="30"/>
  </w:num>
  <w:num w:numId="13">
    <w:abstractNumId w:val="7"/>
  </w:num>
  <w:num w:numId="14">
    <w:abstractNumId w:val="18"/>
  </w:num>
  <w:num w:numId="15">
    <w:abstractNumId w:val="38"/>
  </w:num>
  <w:num w:numId="16">
    <w:abstractNumId w:val="10"/>
  </w:num>
  <w:num w:numId="17">
    <w:abstractNumId w:val="54"/>
  </w:num>
  <w:num w:numId="18">
    <w:abstractNumId w:val="36"/>
  </w:num>
  <w:num w:numId="19">
    <w:abstractNumId w:val="11"/>
  </w:num>
  <w:num w:numId="20">
    <w:abstractNumId w:val="43"/>
  </w:num>
  <w:num w:numId="21">
    <w:abstractNumId w:val="5"/>
  </w:num>
  <w:num w:numId="22">
    <w:abstractNumId w:val="31"/>
  </w:num>
  <w:num w:numId="23">
    <w:abstractNumId w:val="3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3"/>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59"/>
  </w:num>
  <w:num w:numId="31">
    <w:abstractNumId w:val="39"/>
  </w:num>
  <w:num w:numId="32">
    <w:abstractNumId w:val="47"/>
  </w:num>
  <w:num w:numId="33">
    <w:abstractNumId w:val="52"/>
  </w:num>
  <w:num w:numId="34">
    <w:abstractNumId w:val="42"/>
  </w:num>
  <w:num w:numId="35">
    <w:abstractNumId w:val="4"/>
  </w:num>
  <w:num w:numId="36">
    <w:abstractNumId w:val="27"/>
  </w:num>
  <w:num w:numId="37">
    <w:abstractNumId w:val="60"/>
  </w:num>
  <w:num w:numId="38">
    <w:abstractNumId w:val="45"/>
  </w:num>
  <w:num w:numId="39">
    <w:abstractNumId w:val="1"/>
  </w:num>
  <w:num w:numId="40">
    <w:abstractNumId w:val="6"/>
  </w:num>
  <w:num w:numId="41">
    <w:abstractNumId w:val="16"/>
  </w:num>
  <w:num w:numId="42">
    <w:abstractNumId w:val="40"/>
  </w:num>
  <w:num w:numId="43">
    <w:abstractNumId w:val="9"/>
  </w:num>
  <w:num w:numId="44">
    <w:abstractNumId w:val="12"/>
  </w:num>
  <w:num w:numId="45">
    <w:abstractNumId w:val="44"/>
  </w:num>
  <w:num w:numId="46">
    <w:abstractNumId w:val="58"/>
  </w:num>
  <w:num w:numId="47">
    <w:abstractNumId w:val="19"/>
  </w:num>
  <w:num w:numId="48">
    <w:abstractNumId w:val="14"/>
  </w:num>
  <w:num w:numId="49">
    <w:abstractNumId w:val="21"/>
  </w:num>
  <w:num w:numId="50">
    <w:abstractNumId w:val="25"/>
  </w:num>
  <w:num w:numId="51">
    <w:abstractNumId w:val="51"/>
  </w:num>
  <w:num w:numId="52">
    <w:abstractNumId w:val="37"/>
  </w:num>
  <w:num w:numId="53">
    <w:abstractNumId w:val="20"/>
  </w:num>
  <w:num w:numId="54">
    <w:abstractNumId w:val="22"/>
  </w:num>
  <w:num w:numId="55">
    <w:abstractNumId w:val="17"/>
  </w:num>
  <w:num w:numId="56">
    <w:abstractNumId w:val="46"/>
  </w:num>
  <w:num w:numId="57">
    <w:abstractNumId w:val="55"/>
  </w:num>
  <w:num w:numId="58">
    <w:abstractNumId w:val="24"/>
  </w:num>
  <w:num w:numId="59">
    <w:abstractNumId w:val="48"/>
  </w:num>
  <w:num w:numId="60">
    <w:abstractNumId w:val="34"/>
  </w:num>
  <w:num w:numId="61">
    <w:abstractNumId w:val="53"/>
  </w:num>
  <w:num w:numId="62">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dit="comment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8"/>
    <w:rsid w:val="00012294"/>
    <w:rsid w:val="000162E3"/>
    <w:rsid w:val="00016804"/>
    <w:rsid w:val="00021872"/>
    <w:rsid w:val="00021C17"/>
    <w:rsid w:val="000303BD"/>
    <w:rsid w:val="0003164D"/>
    <w:rsid w:val="000572FC"/>
    <w:rsid w:val="00063A12"/>
    <w:rsid w:val="0007160C"/>
    <w:rsid w:val="000800C4"/>
    <w:rsid w:val="00080173"/>
    <w:rsid w:val="0008337D"/>
    <w:rsid w:val="00084217"/>
    <w:rsid w:val="000909CC"/>
    <w:rsid w:val="000B0722"/>
    <w:rsid w:val="000B484E"/>
    <w:rsid w:val="000C6B54"/>
    <w:rsid w:val="000F5C6D"/>
    <w:rsid w:val="000F5C73"/>
    <w:rsid w:val="000F68F8"/>
    <w:rsid w:val="000F69D3"/>
    <w:rsid w:val="00112BC3"/>
    <w:rsid w:val="00123935"/>
    <w:rsid w:val="00124FE0"/>
    <w:rsid w:val="00130E7D"/>
    <w:rsid w:val="00133395"/>
    <w:rsid w:val="00134678"/>
    <w:rsid w:val="0013613E"/>
    <w:rsid w:val="00143725"/>
    <w:rsid w:val="0016267D"/>
    <w:rsid w:val="00165BE9"/>
    <w:rsid w:val="001669BA"/>
    <w:rsid w:val="00172AE9"/>
    <w:rsid w:val="001739C9"/>
    <w:rsid w:val="00186B30"/>
    <w:rsid w:val="001A12D2"/>
    <w:rsid w:val="001A576D"/>
    <w:rsid w:val="001B3E1E"/>
    <w:rsid w:val="001B4E38"/>
    <w:rsid w:val="001C2994"/>
    <w:rsid w:val="001E424C"/>
    <w:rsid w:val="001E7DD0"/>
    <w:rsid w:val="001F2D79"/>
    <w:rsid w:val="0020153F"/>
    <w:rsid w:val="00204F04"/>
    <w:rsid w:val="00213947"/>
    <w:rsid w:val="00225689"/>
    <w:rsid w:val="00230D15"/>
    <w:rsid w:val="00231999"/>
    <w:rsid w:val="00236F4A"/>
    <w:rsid w:val="00251BE8"/>
    <w:rsid w:val="0025518C"/>
    <w:rsid w:val="00257AB8"/>
    <w:rsid w:val="00262B4B"/>
    <w:rsid w:val="002759EB"/>
    <w:rsid w:val="0028586A"/>
    <w:rsid w:val="00287C5C"/>
    <w:rsid w:val="00291E3D"/>
    <w:rsid w:val="002A0FB0"/>
    <w:rsid w:val="002A4412"/>
    <w:rsid w:val="002A61C9"/>
    <w:rsid w:val="002B69E8"/>
    <w:rsid w:val="002C128B"/>
    <w:rsid w:val="002C3412"/>
    <w:rsid w:val="002C7EA8"/>
    <w:rsid w:val="002D03AF"/>
    <w:rsid w:val="002E09F6"/>
    <w:rsid w:val="002E5165"/>
    <w:rsid w:val="00302752"/>
    <w:rsid w:val="0030327F"/>
    <w:rsid w:val="003045C1"/>
    <w:rsid w:val="00334952"/>
    <w:rsid w:val="00335AE9"/>
    <w:rsid w:val="00351E1D"/>
    <w:rsid w:val="0035571B"/>
    <w:rsid w:val="00355A7B"/>
    <w:rsid w:val="00356D09"/>
    <w:rsid w:val="00365C9E"/>
    <w:rsid w:val="00371FB9"/>
    <w:rsid w:val="003804FF"/>
    <w:rsid w:val="003863E3"/>
    <w:rsid w:val="0039688C"/>
    <w:rsid w:val="003A590D"/>
    <w:rsid w:val="003A5C0A"/>
    <w:rsid w:val="003B02BD"/>
    <w:rsid w:val="003B0C02"/>
    <w:rsid w:val="003B1506"/>
    <w:rsid w:val="003B1DB5"/>
    <w:rsid w:val="003B2634"/>
    <w:rsid w:val="003B468A"/>
    <w:rsid w:val="003D7ED5"/>
    <w:rsid w:val="003E0552"/>
    <w:rsid w:val="003F7FA8"/>
    <w:rsid w:val="004017D5"/>
    <w:rsid w:val="00401893"/>
    <w:rsid w:val="00402E94"/>
    <w:rsid w:val="004035C8"/>
    <w:rsid w:val="00404A03"/>
    <w:rsid w:val="00411F50"/>
    <w:rsid w:val="00416FC5"/>
    <w:rsid w:val="00435783"/>
    <w:rsid w:val="004357F3"/>
    <w:rsid w:val="00437E46"/>
    <w:rsid w:val="00445EBA"/>
    <w:rsid w:val="0045083A"/>
    <w:rsid w:val="0045287F"/>
    <w:rsid w:val="00455A8E"/>
    <w:rsid w:val="00456489"/>
    <w:rsid w:val="0045744A"/>
    <w:rsid w:val="00471258"/>
    <w:rsid w:val="004719D2"/>
    <w:rsid w:val="00475692"/>
    <w:rsid w:val="00480F14"/>
    <w:rsid w:val="00493F1B"/>
    <w:rsid w:val="00496801"/>
    <w:rsid w:val="004A2A76"/>
    <w:rsid w:val="004C2074"/>
    <w:rsid w:val="004C2AD5"/>
    <w:rsid w:val="004C6442"/>
    <w:rsid w:val="004C72BC"/>
    <w:rsid w:val="004D263F"/>
    <w:rsid w:val="004E05E3"/>
    <w:rsid w:val="004F2B3E"/>
    <w:rsid w:val="00500532"/>
    <w:rsid w:val="00506A29"/>
    <w:rsid w:val="005148B9"/>
    <w:rsid w:val="00520004"/>
    <w:rsid w:val="00521655"/>
    <w:rsid w:val="00521D51"/>
    <w:rsid w:val="00527207"/>
    <w:rsid w:val="00527237"/>
    <w:rsid w:val="00527592"/>
    <w:rsid w:val="0053041E"/>
    <w:rsid w:val="00544524"/>
    <w:rsid w:val="0055226A"/>
    <w:rsid w:val="005602BD"/>
    <w:rsid w:val="005670D1"/>
    <w:rsid w:val="00567E27"/>
    <w:rsid w:val="00571985"/>
    <w:rsid w:val="00571FF4"/>
    <w:rsid w:val="0057241C"/>
    <w:rsid w:val="005767F7"/>
    <w:rsid w:val="005876FC"/>
    <w:rsid w:val="00590856"/>
    <w:rsid w:val="005A34A1"/>
    <w:rsid w:val="005B64A8"/>
    <w:rsid w:val="005D5E38"/>
    <w:rsid w:val="005D7FF0"/>
    <w:rsid w:val="005E01D1"/>
    <w:rsid w:val="005E5703"/>
    <w:rsid w:val="005F69AE"/>
    <w:rsid w:val="005F786E"/>
    <w:rsid w:val="006017F6"/>
    <w:rsid w:val="00606CE0"/>
    <w:rsid w:val="006101B6"/>
    <w:rsid w:val="00616A00"/>
    <w:rsid w:val="006171FE"/>
    <w:rsid w:val="006260B2"/>
    <w:rsid w:val="0063328E"/>
    <w:rsid w:val="006370D8"/>
    <w:rsid w:val="006405C1"/>
    <w:rsid w:val="00641678"/>
    <w:rsid w:val="006503CB"/>
    <w:rsid w:val="006611F2"/>
    <w:rsid w:val="00662CE1"/>
    <w:rsid w:val="0067185F"/>
    <w:rsid w:val="0067388B"/>
    <w:rsid w:val="00677431"/>
    <w:rsid w:val="00682C28"/>
    <w:rsid w:val="00683AA4"/>
    <w:rsid w:val="0069173F"/>
    <w:rsid w:val="006918E9"/>
    <w:rsid w:val="006956E0"/>
    <w:rsid w:val="00695E2D"/>
    <w:rsid w:val="006A04E3"/>
    <w:rsid w:val="006A0BE2"/>
    <w:rsid w:val="006B433A"/>
    <w:rsid w:val="006C1E4D"/>
    <w:rsid w:val="006C3A14"/>
    <w:rsid w:val="006C5066"/>
    <w:rsid w:val="006C7DE2"/>
    <w:rsid w:val="006D214A"/>
    <w:rsid w:val="006D5C47"/>
    <w:rsid w:val="006E0262"/>
    <w:rsid w:val="006E237A"/>
    <w:rsid w:val="006E5AC6"/>
    <w:rsid w:val="006F4841"/>
    <w:rsid w:val="006F7616"/>
    <w:rsid w:val="00701615"/>
    <w:rsid w:val="0070365D"/>
    <w:rsid w:val="0071102A"/>
    <w:rsid w:val="00716515"/>
    <w:rsid w:val="007230BC"/>
    <w:rsid w:val="00726BB1"/>
    <w:rsid w:val="0073502D"/>
    <w:rsid w:val="00736407"/>
    <w:rsid w:val="0073776D"/>
    <w:rsid w:val="0074504C"/>
    <w:rsid w:val="007465FF"/>
    <w:rsid w:val="00761276"/>
    <w:rsid w:val="00765324"/>
    <w:rsid w:val="007701BB"/>
    <w:rsid w:val="007776BB"/>
    <w:rsid w:val="00780901"/>
    <w:rsid w:val="00787C03"/>
    <w:rsid w:val="00796D7B"/>
    <w:rsid w:val="007A3BEB"/>
    <w:rsid w:val="007B2E56"/>
    <w:rsid w:val="007B2FD2"/>
    <w:rsid w:val="007B546A"/>
    <w:rsid w:val="007C16E6"/>
    <w:rsid w:val="007C2875"/>
    <w:rsid w:val="007C5A8E"/>
    <w:rsid w:val="007D15EA"/>
    <w:rsid w:val="007D5E47"/>
    <w:rsid w:val="007E547C"/>
    <w:rsid w:val="007E67A8"/>
    <w:rsid w:val="007F0F9C"/>
    <w:rsid w:val="007F60FC"/>
    <w:rsid w:val="007F7446"/>
    <w:rsid w:val="00812BBD"/>
    <w:rsid w:val="0081763E"/>
    <w:rsid w:val="00817B10"/>
    <w:rsid w:val="00825271"/>
    <w:rsid w:val="008275A5"/>
    <w:rsid w:val="0083518C"/>
    <w:rsid w:val="008400C8"/>
    <w:rsid w:val="008536E0"/>
    <w:rsid w:val="00853B3D"/>
    <w:rsid w:val="00864AA6"/>
    <w:rsid w:val="00872ED3"/>
    <w:rsid w:val="00891BBA"/>
    <w:rsid w:val="008921BF"/>
    <w:rsid w:val="008B3656"/>
    <w:rsid w:val="008D1568"/>
    <w:rsid w:val="008E3633"/>
    <w:rsid w:val="008F3788"/>
    <w:rsid w:val="008F47F4"/>
    <w:rsid w:val="008F6773"/>
    <w:rsid w:val="008F78F6"/>
    <w:rsid w:val="0090280F"/>
    <w:rsid w:val="009043B5"/>
    <w:rsid w:val="00911E26"/>
    <w:rsid w:val="00917D94"/>
    <w:rsid w:val="00920293"/>
    <w:rsid w:val="00922155"/>
    <w:rsid w:val="00922CEF"/>
    <w:rsid w:val="00923573"/>
    <w:rsid w:val="0092611F"/>
    <w:rsid w:val="009360D4"/>
    <w:rsid w:val="00950889"/>
    <w:rsid w:val="0095698C"/>
    <w:rsid w:val="009639D7"/>
    <w:rsid w:val="00981FFA"/>
    <w:rsid w:val="00984FC7"/>
    <w:rsid w:val="00985F0B"/>
    <w:rsid w:val="00994BAE"/>
    <w:rsid w:val="009B3427"/>
    <w:rsid w:val="009B5086"/>
    <w:rsid w:val="009C1655"/>
    <w:rsid w:val="009C1979"/>
    <w:rsid w:val="009C2FF5"/>
    <w:rsid w:val="009C38B9"/>
    <w:rsid w:val="009C5A7D"/>
    <w:rsid w:val="009D140D"/>
    <w:rsid w:val="009D63CE"/>
    <w:rsid w:val="009E3F85"/>
    <w:rsid w:val="009E65E7"/>
    <w:rsid w:val="009F0F74"/>
    <w:rsid w:val="009F73A0"/>
    <w:rsid w:val="00A0142D"/>
    <w:rsid w:val="00A0187C"/>
    <w:rsid w:val="00A02995"/>
    <w:rsid w:val="00A04271"/>
    <w:rsid w:val="00A06C05"/>
    <w:rsid w:val="00A0742B"/>
    <w:rsid w:val="00A07D6C"/>
    <w:rsid w:val="00A13979"/>
    <w:rsid w:val="00A148CA"/>
    <w:rsid w:val="00A23CC9"/>
    <w:rsid w:val="00A24836"/>
    <w:rsid w:val="00A27B51"/>
    <w:rsid w:val="00A31DEF"/>
    <w:rsid w:val="00A402F8"/>
    <w:rsid w:val="00A41307"/>
    <w:rsid w:val="00A6024F"/>
    <w:rsid w:val="00A72F16"/>
    <w:rsid w:val="00A8562E"/>
    <w:rsid w:val="00A90244"/>
    <w:rsid w:val="00A90642"/>
    <w:rsid w:val="00A92C2D"/>
    <w:rsid w:val="00A95F88"/>
    <w:rsid w:val="00A96180"/>
    <w:rsid w:val="00A97E7E"/>
    <w:rsid w:val="00AA13CB"/>
    <w:rsid w:val="00AB0BF6"/>
    <w:rsid w:val="00AB7961"/>
    <w:rsid w:val="00AD016D"/>
    <w:rsid w:val="00AE1382"/>
    <w:rsid w:val="00AE2E6D"/>
    <w:rsid w:val="00B03219"/>
    <w:rsid w:val="00B04E92"/>
    <w:rsid w:val="00B05186"/>
    <w:rsid w:val="00B0622E"/>
    <w:rsid w:val="00B067A5"/>
    <w:rsid w:val="00B1134F"/>
    <w:rsid w:val="00B11A0D"/>
    <w:rsid w:val="00B122F6"/>
    <w:rsid w:val="00B13551"/>
    <w:rsid w:val="00B14EFC"/>
    <w:rsid w:val="00B20158"/>
    <w:rsid w:val="00B249AA"/>
    <w:rsid w:val="00B306E7"/>
    <w:rsid w:val="00B3330A"/>
    <w:rsid w:val="00B406F5"/>
    <w:rsid w:val="00B43693"/>
    <w:rsid w:val="00B43EC1"/>
    <w:rsid w:val="00B50327"/>
    <w:rsid w:val="00B50809"/>
    <w:rsid w:val="00B50CFF"/>
    <w:rsid w:val="00B53BA4"/>
    <w:rsid w:val="00B54D9E"/>
    <w:rsid w:val="00B675FE"/>
    <w:rsid w:val="00B67E1B"/>
    <w:rsid w:val="00B7074B"/>
    <w:rsid w:val="00B73269"/>
    <w:rsid w:val="00B73734"/>
    <w:rsid w:val="00B81E8A"/>
    <w:rsid w:val="00B86D15"/>
    <w:rsid w:val="00B86F16"/>
    <w:rsid w:val="00B92B19"/>
    <w:rsid w:val="00B934A8"/>
    <w:rsid w:val="00B939EF"/>
    <w:rsid w:val="00BA36AC"/>
    <w:rsid w:val="00BA39E1"/>
    <w:rsid w:val="00BA51C9"/>
    <w:rsid w:val="00BA7E63"/>
    <w:rsid w:val="00BB1F2D"/>
    <w:rsid w:val="00BB4387"/>
    <w:rsid w:val="00BC2C12"/>
    <w:rsid w:val="00BC4B0F"/>
    <w:rsid w:val="00BC6018"/>
    <w:rsid w:val="00BC6176"/>
    <w:rsid w:val="00BD4FFA"/>
    <w:rsid w:val="00BE5061"/>
    <w:rsid w:val="00BF458F"/>
    <w:rsid w:val="00BF4BD7"/>
    <w:rsid w:val="00C00289"/>
    <w:rsid w:val="00C021D2"/>
    <w:rsid w:val="00C033DF"/>
    <w:rsid w:val="00C03B8F"/>
    <w:rsid w:val="00C0462E"/>
    <w:rsid w:val="00C0790E"/>
    <w:rsid w:val="00C13693"/>
    <w:rsid w:val="00C148FA"/>
    <w:rsid w:val="00C14CD1"/>
    <w:rsid w:val="00C171A1"/>
    <w:rsid w:val="00C362CC"/>
    <w:rsid w:val="00C37515"/>
    <w:rsid w:val="00C4249E"/>
    <w:rsid w:val="00C537AF"/>
    <w:rsid w:val="00C6154E"/>
    <w:rsid w:val="00C723BB"/>
    <w:rsid w:val="00C759C4"/>
    <w:rsid w:val="00C837A9"/>
    <w:rsid w:val="00C84C82"/>
    <w:rsid w:val="00C86AA4"/>
    <w:rsid w:val="00C879D4"/>
    <w:rsid w:val="00C93336"/>
    <w:rsid w:val="00C976B6"/>
    <w:rsid w:val="00CB0861"/>
    <w:rsid w:val="00CB1328"/>
    <w:rsid w:val="00CB33E5"/>
    <w:rsid w:val="00CB614F"/>
    <w:rsid w:val="00CC3565"/>
    <w:rsid w:val="00CC4B93"/>
    <w:rsid w:val="00CC5B26"/>
    <w:rsid w:val="00CC7C85"/>
    <w:rsid w:val="00CF3CE0"/>
    <w:rsid w:val="00CF7A3C"/>
    <w:rsid w:val="00D012C2"/>
    <w:rsid w:val="00D11D76"/>
    <w:rsid w:val="00D227AA"/>
    <w:rsid w:val="00D2313E"/>
    <w:rsid w:val="00D24BEB"/>
    <w:rsid w:val="00D31880"/>
    <w:rsid w:val="00D35F18"/>
    <w:rsid w:val="00D36324"/>
    <w:rsid w:val="00D41A05"/>
    <w:rsid w:val="00D424BD"/>
    <w:rsid w:val="00D43CF5"/>
    <w:rsid w:val="00D453D1"/>
    <w:rsid w:val="00D57C60"/>
    <w:rsid w:val="00D67FCE"/>
    <w:rsid w:val="00D708E6"/>
    <w:rsid w:val="00D70E77"/>
    <w:rsid w:val="00D7482E"/>
    <w:rsid w:val="00D81EC4"/>
    <w:rsid w:val="00D840C4"/>
    <w:rsid w:val="00D8502D"/>
    <w:rsid w:val="00D86313"/>
    <w:rsid w:val="00D909BE"/>
    <w:rsid w:val="00D92240"/>
    <w:rsid w:val="00D9447B"/>
    <w:rsid w:val="00D95D3F"/>
    <w:rsid w:val="00DA7647"/>
    <w:rsid w:val="00DB13E9"/>
    <w:rsid w:val="00DD0360"/>
    <w:rsid w:val="00DD704B"/>
    <w:rsid w:val="00DF608F"/>
    <w:rsid w:val="00DF7A68"/>
    <w:rsid w:val="00E01C9F"/>
    <w:rsid w:val="00E05A9A"/>
    <w:rsid w:val="00E14ECE"/>
    <w:rsid w:val="00E15553"/>
    <w:rsid w:val="00E16568"/>
    <w:rsid w:val="00E247F6"/>
    <w:rsid w:val="00E267F7"/>
    <w:rsid w:val="00E27136"/>
    <w:rsid w:val="00E3011C"/>
    <w:rsid w:val="00E3321A"/>
    <w:rsid w:val="00E42394"/>
    <w:rsid w:val="00E4674E"/>
    <w:rsid w:val="00E55BDA"/>
    <w:rsid w:val="00E612BA"/>
    <w:rsid w:val="00E66233"/>
    <w:rsid w:val="00E73B92"/>
    <w:rsid w:val="00E82161"/>
    <w:rsid w:val="00E83D9B"/>
    <w:rsid w:val="00E84320"/>
    <w:rsid w:val="00E85153"/>
    <w:rsid w:val="00E947FF"/>
    <w:rsid w:val="00E951A6"/>
    <w:rsid w:val="00EB2300"/>
    <w:rsid w:val="00EB392D"/>
    <w:rsid w:val="00EC15F8"/>
    <w:rsid w:val="00EC4099"/>
    <w:rsid w:val="00EC49B4"/>
    <w:rsid w:val="00EC6D27"/>
    <w:rsid w:val="00ED1957"/>
    <w:rsid w:val="00ED768E"/>
    <w:rsid w:val="00EE5A91"/>
    <w:rsid w:val="00F01134"/>
    <w:rsid w:val="00F022C0"/>
    <w:rsid w:val="00F0239F"/>
    <w:rsid w:val="00F06808"/>
    <w:rsid w:val="00F0750D"/>
    <w:rsid w:val="00F116A7"/>
    <w:rsid w:val="00F20E83"/>
    <w:rsid w:val="00F26D94"/>
    <w:rsid w:val="00F26FB2"/>
    <w:rsid w:val="00F32153"/>
    <w:rsid w:val="00F33BFB"/>
    <w:rsid w:val="00F34161"/>
    <w:rsid w:val="00F40869"/>
    <w:rsid w:val="00F46CB8"/>
    <w:rsid w:val="00F50192"/>
    <w:rsid w:val="00F51643"/>
    <w:rsid w:val="00F61381"/>
    <w:rsid w:val="00F61913"/>
    <w:rsid w:val="00F63F46"/>
    <w:rsid w:val="00F67F7B"/>
    <w:rsid w:val="00F74342"/>
    <w:rsid w:val="00F7465F"/>
    <w:rsid w:val="00F86EBB"/>
    <w:rsid w:val="00F91490"/>
    <w:rsid w:val="00FA1E53"/>
    <w:rsid w:val="00FA2558"/>
    <w:rsid w:val="00FB06DA"/>
    <w:rsid w:val="00FB6361"/>
    <w:rsid w:val="00FE0C97"/>
    <w:rsid w:val="00FE0EA0"/>
    <w:rsid w:val="00FE4124"/>
    <w:rsid w:val="00FE55AB"/>
    <w:rsid w:val="00FE73B2"/>
    <w:rsid w:val="00FF0947"/>
    <w:rsid w:val="00FF5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A4"/>
  </w:style>
  <w:style w:type="paragraph" w:styleId="10">
    <w:name w:val="heading 1"/>
    <w:basedOn w:val="a1"/>
    <w:next w:val="a1"/>
    <w:link w:val="11"/>
    <w:uiPriority w:val="9"/>
    <w:qFormat/>
    <w:rsid w:val="00D24BEB"/>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0">
    <w:name w:val="heading 2"/>
    <w:basedOn w:val="a1"/>
    <w:next w:val="a1"/>
    <w:link w:val="21"/>
    <w:qFormat/>
    <w:rsid w:val="00D24BEB"/>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1"/>
    <w:next w:val="a1"/>
    <w:link w:val="30"/>
    <w:qFormat/>
    <w:rsid w:val="00D24BEB"/>
    <w:pPr>
      <w:keepNext/>
      <w:spacing w:before="240" w:after="60" w:line="240" w:lineRule="auto"/>
      <w:outlineLvl w:val="2"/>
    </w:pPr>
    <w:rPr>
      <w:rFonts w:ascii="Arial" w:eastAsia="Times New Roman" w:hAnsi="Arial" w:cs="Arial"/>
      <w:b/>
      <w:bCs/>
      <w:sz w:val="26"/>
      <w:szCs w:val="26"/>
    </w:rPr>
  </w:style>
  <w:style w:type="paragraph" w:styleId="5">
    <w:name w:val="heading 5"/>
    <w:basedOn w:val="a1"/>
    <w:next w:val="a1"/>
    <w:link w:val="50"/>
    <w:uiPriority w:val="9"/>
    <w:semiHidden/>
    <w:unhideWhenUsed/>
    <w:qFormat/>
    <w:rsid w:val="00D11D7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D11D7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CB1328"/>
    <w:rPr>
      <w:rFonts w:ascii="Times New Roman" w:hAnsi="Times New Roman" w:cs="Times New Roman" w:hint="default"/>
      <w:vertAlign w:val="superscript"/>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CB1328"/>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CB1328"/>
    <w:rPr>
      <w:rFonts w:ascii="Calibri" w:eastAsia="Times New Roman" w:hAnsi="Calibri" w:cs="Times New Roman"/>
      <w:sz w:val="20"/>
      <w:szCs w:val="20"/>
    </w:rPr>
  </w:style>
  <w:style w:type="character" w:styleId="a8">
    <w:name w:val="Hyperlink"/>
    <w:uiPriority w:val="99"/>
    <w:unhideWhenUsed/>
    <w:rsid w:val="00B81E8A"/>
    <w:rPr>
      <w:color w:val="0000FF"/>
      <w:u w:val="single"/>
    </w:rPr>
  </w:style>
  <w:style w:type="paragraph" w:styleId="a9">
    <w:name w:val="List Paragraph"/>
    <w:aliases w:val="1,UL,Абзац маркированнный,Bullet Number"/>
    <w:basedOn w:val="a1"/>
    <w:link w:val="aa"/>
    <w:uiPriority w:val="34"/>
    <w:qFormat/>
    <w:rsid w:val="00E4674E"/>
    <w:pPr>
      <w:ind w:left="720"/>
      <w:contextualSpacing/>
    </w:pPr>
  </w:style>
  <w:style w:type="paragraph" w:styleId="ab">
    <w:name w:val="Balloon Text"/>
    <w:basedOn w:val="a1"/>
    <w:link w:val="ac"/>
    <w:uiPriority w:val="99"/>
    <w:semiHidden/>
    <w:unhideWhenUsed/>
    <w:rsid w:val="007F7446"/>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7F7446"/>
    <w:rPr>
      <w:rFonts w:ascii="Tahoma" w:hAnsi="Tahoma" w:cs="Tahoma"/>
      <w:sz w:val="16"/>
      <w:szCs w:val="16"/>
    </w:rPr>
  </w:style>
  <w:style w:type="character" w:customStyle="1" w:styleId="11">
    <w:name w:val="Заголовок 1 Знак"/>
    <w:basedOn w:val="a2"/>
    <w:link w:val="10"/>
    <w:uiPriority w:val="9"/>
    <w:rsid w:val="00D24BEB"/>
    <w:rPr>
      <w:rFonts w:ascii="Times New Roman" w:eastAsia="Times New Roman" w:hAnsi="Times New Roman" w:cs="Times New Roman"/>
      <w:color w:val="000000"/>
      <w:szCs w:val="20"/>
      <w:lang w:eastAsia="ru-RU"/>
    </w:rPr>
  </w:style>
  <w:style w:type="character" w:customStyle="1" w:styleId="21">
    <w:name w:val="Заголовок 2 Знак"/>
    <w:basedOn w:val="a2"/>
    <w:link w:val="20"/>
    <w:rsid w:val="00D24BEB"/>
    <w:rPr>
      <w:rFonts w:ascii="Arial" w:eastAsia="Times New Roman" w:hAnsi="Arial" w:cs="Times New Roman"/>
      <w:b/>
      <w:sz w:val="24"/>
      <w:szCs w:val="20"/>
      <w:lang w:val="en-GB" w:eastAsia="ru-RU"/>
    </w:rPr>
  </w:style>
  <w:style w:type="character" w:customStyle="1" w:styleId="30">
    <w:name w:val="Заголовок 3 Знак"/>
    <w:basedOn w:val="a2"/>
    <w:link w:val="3"/>
    <w:rsid w:val="00D24BEB"/>
    <w:rPr>
      <w:rFonts w:ascii="Arial" w:eastAsia="Times New Roman" w:hAnsi="Arial" w:cs="Arial"/>
      <w:b/>
      <w:bCs/>
      <w:sz w:val="26"/>
      <w:szCs w:val="26"/>
    </w:rPr>
  </w:style>
  <w:style w:type="numbering" w:customStyle="1" w:styleId="12">
    <w:name w:val="Нет списка1"/>
    <w:next w:val="a4"/>
    <w:uiPriority w:val="99"/>
    <w:semiHidden/>
    <w:unhideWhenUsed/>
    <w:rsid w:val="00D24BEB"/>
  </w:style>
  <w:style w:type="paragraph" w:styleId="ad">
    <w:name w:val="Body Text"/>
    <w:basedOn w:val="a1"/>
    <w:link w:val="ae"/>
    <w:uiPriority w:val="99"/>
    <w:rsid w:val="00D24BEB"/>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e">
    <w:name w:val="Основной текст Знак"/>
    <w:basedOn w:val="a2"/>
    <w:link w:val="ad"/>
    <w:uiPriority w:val="99"/>
    <w:rsid w:val="00D24BEB"/>
    <w:rPr>
      <w:rFonts w:ascii="Arial" w:eastAsia="Times New Roman" w:hAnsi="Arial" w:cs="Times New Roman"/>
      <w:sz w:val="20"/>
      <w:szCs w:val="20"/>
      <w:lang w:eastAsia="ru-RU"/>
    </w:rPr>
  </w:style>
  <w:style w:type="character" w:styleId="af">
    <w:name w:val="annotation reference"/>
    <w:uiPriority w:val="99"/>
    <w:semiHidden/>
    <w:rsid w:val="00D24BEB"/>
    <w:rPr>
      <w:rFonts w:cs="Times New Roman"/>
      <w:sz w:val="16"/>
      <w:szCs w:val="16"/>
    </w:rPr>
  </w:style>
  <w:style w:type="paragraph" w:styleId="af0">
    <w:name w:val="annotation text"/>
    <w:basedOn w:val="a1"/>
    <w:link w:val="af1"/>
    <w:uiPriority w:val="9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2"/>
    <w:link w:val="af0"/>
    <w:uiPriority w:val="99"/>
    <w:rsid w:val="00D24B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D24BEB"/>
    <w:rPr>
      <w:b/>
      <w:bCs/>
    </w:rPr>
  </w:style>
  <w:style w:type="character" w:customStyle="1" w:styleId="af3">
    <w:name w:val="Тема примечания Знак"/>
    <w:basedOn w:val="af1"/>
    <w:link w:val="af2"/>
    <w:uiPriority w:val="99"/>
    <w:semiHidden/>
    <w:rsid w:val="00D24BEB"/>
    <w:rPr>
      <w:rFonts w:ascii="Times New Roman" w:eastAsia="Times New Roman" w:hAnsi="Times New Roman" w:cs="Times New Roman"/>
      <w:b/>
      <w:bCs/>
      <w:sz w:val="20"/>
      <w:szCs w:val="20"/>
      <w:lang w:eastAsia="ru-RU"/>
    </w:rPr>
  </w:style>
  <w:style w:type="paragraph" w:styleId="22">
    <w:name w:val="Body Text 2"/>
    <w:basedOn w:val="a1"/>
    <w:link w:val="23"/>
    <w:uiPriority w:val="99"/>
    <w:rsid w:val="00D24BEB"/>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3">
    <w:name w:val="Основной текст 2 Знак"/>
    <w:basedOn w:val="a2"/>
    <w:link w:val="22"/>
    <w:uiPriority w:val="99"/>
    <w:rsid w:val="00D24BEB"/>
    <w:rPr>
      <w:rFonts w:ascii="Times New Roman" w:eastAsia="Times New Roman" w:hAnsi="Times New Roman" w:cs="Times New Roman"/>
      <w:shd w:val="clear" w:color="auto" w:fill="FFFFFF"/>
      <w:lang w:eastAsia="ru-RU"/>
    </w:rPr>
  </w:style>
  <w:style w:type="paragraph" w:styleId="af4">
    <w:name w:val="Plain Text"/>
    <w:basedOn w:val="a1"/>
    <w:link w:val="af5"/>
    <w:rsid w:val="00D24BEB"/>
    <w:pPr>
      <w:spacing w:after="0" w:line="240" w:lineRule="auto"/>
    </w:pPr>
    <w:rPr>
      <w:rFonts w:ascii="Courier New" w:eastAsia="Times New Roman" w:hAnsi="Courier New" w:cs="Courier New"/>
      <w:sz w:val="20"/>
      <w:szCs w:val="20"/>
    </w:rPr>
  </w:style>
  <w:style w:type="character" w:customStyle="1" w:styleId="af5">
    <w:name w:val="Текст Знак"/>
    <w:basedOn w:val="a2"/>
    <w:link w:val="af4"/>
    <w:rsid w:val="00D24BEB"/>
    <w:rPr>
      <w:rFonts w:ascii="Courier New" w:eastAsia="Times New Roman" w:hAnsi="Courier New" w:cs="Courier New"/>
      <w:sz w:val="20"/>
      <w:szCs w:val="20"/>
    </w:rPr>
  </w:style>
  <w:style w:type="paragraph" w:styleId="31">
    <w:name w:val="Body Text 3"/>
    <w:basedOn w:val="a1"/>
    <w:link w:val="32"/>
    <w:rsid w:val="00D24BEB"/>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2"/>
    <w:link w:val="31"/>
    <w:rsid w:val="00D24BEB"/>
    <w:rPr>
      <w:rFonts w:ascii="Times New Roman" w:eastAsia="Times New Roman" w:hAnsi="Times New Roman" w:cs="Times New Roman"/>
      <w:i/>
      <w:iCs/>
      <w:shd w:val="clear" w:color="auto" w:fill="FFFFFF"/>
      <w:lang w:eastAsia="ru-RU"/>
    </w:rPr>
  </w:style>
  <w:style w:type="paragraph" w:styleId="24">
    <w:name w:val="Body Text Indent 2"/>
    <w:basedOn w:val="a1"/>
    <w:link w:val="25"/>
    <w:uiPriority w:val="99"/>
    <w:rsid w:val="00D24BEB"/>
    <w:pPr>
      <w:spacing w:after="0" w:line="240" w:lineRule="auto"/>
      <w:ind w:left="851"/>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uiPriority w:val="99"/>
    <w:rsid w:val="00D24BEB"/>
    <w:rPr>
      <w:rFonts w:ascii="Times New Roman" w:eastAsia="Times New Roman" w:hAnsi="Times New Roman" w:cs="Times New Roman"/>
      <w:sz w:val="24"/>
      <w:szCs w:val="24"/>
    </w:rPr>
  </w:style>
  <w:style w:type="paragraph" w:styleId="af6">
    <w:name w:val="Title"/>
    <w:basedOn w:val="a1"/>
    <w:link w:val="af7"/>
    <w:qFormat/>
    <w:rsid w:val="00D24BEB"/>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7">
    <w:name w:val="Название Знак"/>
    <w:basedOn w:val="a2"/>
    <w:link w:val="af6"/>
    <w:rsid w:val="00D24BEB"/>
    <w:rPr>
      <w:rFonts w:ascii="Times New Roman" w:eastAsia="Times New Roman" w:hAnsi="Times New Roman" w:cs="Times New Roman"/>
      <w:b/>
      <w:color w:val="000000"/>
      <w:shd w:val="clear" w:color="auto" w:fill="FFFFFF"/>
      <w:lang w:eastAsia="ru-RU"/>
    </w:rPr>
  </w:style>
  <w:style w:type="paragraph" w:styleId="af8">
    <w:name w:val="header"/>
    <w:aliases w:val="Linie"/>
    <w:basedOn w:val="a1"/>
    <w:link w:val="af9"/>
    <w:uiPriority w:val="99"/>
    <w:rsid w:val="00D24BEB"/>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9">
    <w:name w:val="Верхний колонтитул Знак"/>
    <w:aliases w:val="Linie Знак"/>
    <w:basedOn w:val="a2"/>
    <w:link w:val="af8"/>
    <w:uiPriority w:val="99"/>
    <w:rsid w:val="00D24BEB"/>
    <w:rPr>
      <w:rFonts w:ascii="Antiqua" w:eastAsia="Times New Roman" w:hAnsi="Antiqua" w:cs="Times New Roman"/>
      <w:sz w:val="24"/>
      <w:szCs w:val="24"/>
      <w:lang w:val="en-AU"/>
    </w:rPr>
  </w:style>
  <w:style w:type="table" w:styleId="afa">
    <w:name w:val="Table Grid"/>
    <w:basedOn w:val="a3"/>
    <w:uiPriority w:val="5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1"/>
    <w:link w:val="afc"/>
    <w:uiPriority w:val="99"/>
    <w:semiHidden/>
    <w:rsid w:val="00D24BEB"/>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2"/>
    <w:link w:val="afb"/>
    <w:uiPriority w:val="99"/>
    <w:semiHidden/>
    <w:rsid w:val="00D24BEB"/>
    <w:rPr>
      <w:rFonts w:ascii="Times New Roman" w:eastAsia="Times New Roman" w:hAnsi="Times New Roman" w:cs="Times New Roman"/>
      <w:sz w:val="20"/>
      <w:szCs w:val="20"/>
    </w:rPr>
  </w:style>
  <w:style w:type="paragraph" w:styleId="13">
    <w:name w:val="toc 1"/>
    <w:basedOn w:val="a1"/>
    <w:next w:val="a1"/>
    <w:autoRedefine/>
    <w:semiHidden/>
    <w:rsid w:val="00D24BEB"/>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1"/>
    <w:rsid w:val="00D24BEB"/>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1"/>
    <w:rsid w:val="00D24BEB"/>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1"/>
    <w:rsid w:val="00D24BEB"/>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1"/>
    <w:rsid w:val="00D24BEB"/>
    <w:pPr>
      <w:keepNext/>
      <w:keepLines/>
      <w:spacing w:before="120" w:after="120" w:line="240" w:lineRule="auto"/>
      <w:jc w:val="center"/>
    </w:pPr>
    <w:rPr>
      <w:rFonts w:ascii="Arial" w:eastAsia="Times New Roman" w:hAnsi="Arial" w:cs="Arial"/>
      <w:b/>
      <w:bCs/>
      <w:sz w:val="20"/>
      <w:szCs w:val="20"/>
      <w:lang w:eastAsia="ru-RU"/>
    </w:rPr>
  </w:style>
  <w:style w:type="paragraph" w:styleId="afd">
    <w:name w:val="footer"/>
    <w:basedOn w:val="a1"/>
    <w:link w:val="afe"/>
    <w:uiPriority w:val="99"/>
    <w:rsid w:val="00D24B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e">
    <w:name w:val="Нижний колонтитул Знак"/>
    <w:basedOn w:val="a2"/>
    <w:link w:val="afd"/>
    <w:uiPriority w:val="99"/>
    <w:rsid w:val="00D24BEB"/>
    <w:rPr>
      <w:rFonts w:ascii="Times New Roman" w:eastAsia="Times New Roman" w:hAnsi="Times New Roman" w:cs="Times New Roman"/>
      <w:sz w:val="20"/>
      <w:szCs w:val="20"/>
      <w:lang w:eastAsia="ru-RU"/>
    </w:rPr>
  </w:style>
  <w:style w:type="character" w:styleId="aff">
    <w:name w:val="page number"/>
    <w:basedOn w:val="a2"/>
    <w:rsid w:val="00D24BEB"/>
  </w:style>
  <w:style w:type="paragraph" w:styleId="aff0">
    <w:name w:val="Body Text Indent"/>
    <w:basedOn w:val="a1"/>
    <w:link w:val="aff1"/>
    <w:uiPriority w:val="99"/>
    <w:rsid w:val="00D24BE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2"/>
    <w:link w:val="aff0"/>
    <w:uiPriority w:val="99"/>
    <w:rsid w:val="00D24BEB"/>
    <w:rPr>
      <w:rFonts w:ascii="Times New Roman" w:eastAsia="Times New Roman" w:hAnsi="Times New Roman" w:cs="Times New Roman"/>
      <w:sz w:val="20"/>
      <w:szCs w:val="20"/>
      <w:lang w:eastAsia="ru-RU"/>
    </w:rPr>
  </w:style>
  <w:style w:type="character" w:styleId="aff2">
    <w:name w:val="endnote reference"/>
    <w:basedOn w:val="a2"/>
    <w:uiPriority w:val="99"/>
    <w:rsid w:val="00D24BEB"/>
    <w:rPr>
      <w:vertAlign w:val="superscript"/>
    </w:rPr>
  </w:style>
  <w:style w:type="character" w:customStyle="1" w:styleId="blk3">
    <w:name w:val="blk3"/>
    <w:basedOn w:val="a2"/>
    <w:rsid w:val="00D24BEB"/>
    <w:rPr>
      <w:vanish w:val="0"/>
      <w:webHidden w:val="0"/>
      <w:specVanish w:val="0"/>
    </w:rPr>
  </w:style>
  <w:style w:type="paragraph" w:customStyle="1" w:styleId="14">
    <w:name w:val="Абзац списка1"/>
    <w:basedOn w:val="a1"/>
    <w:rsid w:val="00D24BEB"/>
    <w:pPr>
      <w:spacing w:after="0" w:line="240" w:lineRule="auto"/>
      <w:ind w:left="720"/>
      <w:contextualSpacing/>
    </w:pPr>
    <w:rPr>
      <w:rFonts w:ascii="Times New Roman" w:eastAsia="Calibri" w:hAnsi="Times New Roman" w:cs="Times New Roman"/>
      <w:sz w:val="20"/>
      <w:szCs w:val="20"/>
      <w:lang w:eastAsia="ru-RU"/>
    </w:rPr>
  </w:style>
  <w:style w:type="paragraph" w:styleId="aff3">
    <w:name w:val="Revision"/>
    <w:hidden/>
    <w:uiPriority w:val="99"/>
    <w:semiHidden/>
    <w:rsid w:val="00D24BEB"/>
    <w:pPr>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uiPriority w:val="9"/>
    <w:semiHidden/>
    <w:rsid w:val="00D11D7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D11D76"/>
    <w:rPr>
      <w:rFonts w:ascii="Times New Roman" w:eastAsia="Times New Roman" w:hAnsi="Times New Roman" w:cs="Times New Roman"/>
      <w:b/>
      <w:sz w:val="24"/>
      <w:szCs w:val="20"/>
      <w:lang w:val="x-none" w:eastAsia="x-none"/>
    </w:rPr>
  </w:style>
  <w:style w:type="numbering" w:customStyle="1" w:styleId="26">
    <w:name w:val="Нет списка2"/>
    <w:next w:val="a4"/>
    <w:uiPriority w:val="99"/>
    <w:semiHidden/>
    <w:unhideWhenUsed/>
    <w:rsid w:val="00D11D76"/>
  </w:style>
  <w:style w:type="numbering" w:customStyle="1" w:styleId="110">
    <w:name w:val="Нет списка11"/>
    <w:next w:val="a4"/>
    <w:uiPriority w:val="99"/>
    <w:semiHidden/>
    <w:unhideWhenUsed/>
    <w:rsid w:val="00D11D76"/>
  </w:style>
  <w:style w:type="paragraph" w:customStyle="1" w:styleId="15">
    <w:name w:val="Обычный1"/>
    <w:uiPriority w:val="99"/>
    <w:rsid w:val="00D11D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D11D7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D11D76"/>
    <w:rPr>
      <w:rFonts w:ascii="Times New Roman" w:hAnsi="Times New Roman" w:cs="Times New Roman" w:hint="default"/>
      <w:sz w:val="20"/>
      <w:szCs w:val="20"/>
    </w:rPr>
  </w:style>
  <w:style w:type="paragraph" w:styleId="HTML">
    <w:name w:val="HTML Preformatted"/>
    <w:basedOn w:val="a1"/>
    <w:link w:val="HTML0"/>
    <w:uiPriority w:val="99"/>
    <w:semiHidden/>
    <w:unhideWhenUsed/>
    <w:rsid w:val="00D1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D11D76"/>
    <w:rPr>
      <w:rFonts w:ascii="Courier New" w:eastAsia="Times New Roman" w:hAnsi="Courier New" w:cs="Courier New"/>
      <w:sz w:val="20"/>
      <w:szCs w:val="20"/>
      <w:lang w:eastAsia="ru-RU"/>
    </w:rPr>
  </w:style>
  <w:style w:type="paragraph" w:customStyle="1" w:styleId="16">
    <w:name w:val="Нумерованный список уровень 1"/>
    <w:basedOn w:val="a9"/>
    <w:link w:val="17"/>
    <w:qFormat/>
    <w:rsid w:val="00D11D76"/>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cs="Times New Roman"/>
      <w:sz w:val="24"/>
      <w:szCs w:val="24"/>
    </w:rPr>
  </w:style>
  <w:style w:type="paragraph" w:customStyle="1" w:styleId="27">
    <w:name w:val="Нумерованный список уровень 2"/>
    <w:basedOn w:val="a9"/>
    <w:qFormat/>
    <w:rsid w:val="00D11D76"/>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cs="Times New Roman"/>
      <w:bCs/>
      <w:sz w:val="24"/>
      <w:szCs w:val="24"/>
      <w:lang w:eastAsia="ru-RU"/>
    </w:rPr>
  </w:style>
  <w:style w:type="character" w:customStyle="1" w:styleId="17">
    <w:name w:val="Нумерованный список уровень 1 Знак"/>
    <w:link w:val="16"/>
    <w:rsid w:val="00D11D76"/>
    <w:rPr>
      <w:rFonts w:ascii="Times New Roman" w:eastAsia="Times New Roman" w:hAnsi="Times New Roman" w:cs="Times New Roman"/>
      <w:sz w:val="24"/>
      <w:szCs w:val="24"/>
    </w:rPr>
  </w:style>
  <w:style w:type="character" w:customStyle="1" w:styleId="aa">
    <w:name w:val="Абзац списка Знак"/>
    <w:aliases w:val="1 Знак,UL Знак,Абзац маркированнный Знак,Bullet Number Знак"/>
    <w:link w:val="a9"/>
    <w:uiPriority w:val="34"/>
    <w:locked/>
    <w:rsid w:val="00D11D76"/>
  </w:style>
  <w:style w:type="character" w:customStyle="1" w:styleId="FontStyle16">
    <w:name w:val="Font Style16"/>
    <w:rsid w:val="00D11D76"/>
    <w:rPr>
      <w:rFonts w:ascii="Times New Roman" w:hAnsi="Times New Roman" w:cs="Times New Roman" w:hint="default"/>
    </w:rPr>
  </w:style>
  <w:style w:type="paragraph" w:customStyle="1" w:styleId="aff4">
    <w:name w:val="Îáû÷íûé"/>
    <w:basedOn w:val="a1"/>
    <w:rsid w:val="00D11D76"/>
    <w:pPr>
      <w:spacing w:after="0" w:line="240" w:lineRule="auto"/>
      <w:jc w:val="both"/>
    </w:pPr>
    <w:rPr>
      <w:rFonts w:ascii="Arial" w:eastAsia="Calibri" w:hAnsi="Arial" w:cs="Arial"/>
      <w:sz w:val="24"/>
      <w:szCs w:val="24"/>
    </w:rPr>
  </w:style>
  <w:style w:type="table" w:customStyle="1" w:styleId="18">
    <w:name w:val="Сетка таблицы1"/>
    <w:basedOn w:val="a3"/>
    <w:next w:val="afa"/>
    <w:uiPriority w:val="59"/>
    <w:rsid w:val="00D11D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lock Text"/>
    <w:basedOn w:val="a1"/>
    <w:rsid w:val="00D11D7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D11D76"/>
    <w:pPr>
      <w:numPr>
        <w:numId w:val="14"/>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6"/>
    <w:rsid w:val="00D11D76"/>
    <w:pPr>
      <w:keepNext/>
      <w:numPr>
        <w:ilvl w:val="1"/>
        <w:numId w:val="14"/>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D11D76"/>
    <w:pPr>
      <w:numPr>
        <w:ilvl w:val="2"/>
        <w:numId w:val="14"/>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D11D76"/>
    <w:pPr>
      <w:numPr>
        <w:ilvl w:val="3"/>
        <w:numId w:val="14"/>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f6">
    <w:name w:val="List"/>
    <w:basedOn w:val="a1"/>
    <w:uiPriority w:val="99"/>
    <w:semiHidden/>
    <w:unhideWhenUsed/>
    <w:rsid w:val="00D11D76"/>
    <w:pPr>
      <w:ind w:left="283" w:hanging="283"/>
      <w:contextualSpacing/>
    </w:pPr>
    <w:rPr>
      <w:rFonts w:ascii="Calibri" w:eastAsia="Calibri" w:hAnsi="Calibri" w:cs="Times New Roman"/>
    </w:rPr>
  </w:style>
  <w:style w:type="table" w:customStyle="1" w:styleId="111">
    <w:name w:val="Сетка таблицы11"/>
    <w:basedOn w:val="a3"/>
    <w:next w:val="afa"/>
    <w:uiPriority w:val="59"/>
    <w:rsid w:val="00D1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4"/>
    <w:uiPriority w:val="99"/>
    <w:semiHidden/>
    <w:unhideWhenUsed/>
    <w:rsid w:val="00F61381"/>
  </w:style>
  <w:style w:type="table" w:customStyle="1" w:styleId="28">
    <w:name w:val="Сетка таблицы2"/>
    <w:basedOn w:val="a3"/>
    <w:next w:val="afa"/>
    <w:uiPriority w:val="59"/>
    <w:rsid w:val="00F613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semiHidden/>
    <w:unhideWhenUsed/>
    <w:rsid w:val="008F47F4"/>
    <w:pPr>
      <w:spacing w:after="0" w:line="240" w:lineRule="auto"/>
    </w:pPr>
    <w:rPr>
      <w:rFonts w:ascii="Times New Roman" w:hAnsi="Times New Roman" w:cs="Times New Roman"/>
      <w:sz w:val="24"/>
      <w:szCs w:val="24"/>
      <w:lang w:eastAsia="ru-RU"/>
    </w:rPr>
  </w:style>
  <w:style w:type="numbering" w:customStyle="1" w:styleId="4">
    <w:name w:val="Нет списка4"/>
    <w:next w:val="a4"/>
    <w:uiPriority w:val="99"/>
    <w:semiHidden/>
    <w:unhideWhenUsed/>
    <w:rsid w:val="007B2FD2"/>
  </w:style>
  <w:style w:type="table" w:customStyle="1" w:styleId="34">
    <w:name w:val="Сетка таблицы3"/>
    <w:basedOn w:val="a3"/>
    <w:next w:val="afa"/>
    <w:uiPriority w:val="59"/>
    <w:rsid w:val="007B2F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a"/>
    <w:uiPriority w:val="59"/>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a"/>
    <w:uiPriority w:val="59"/>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2"/>
    <w:rsid w:val="004C2AD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A4"/>
  </w:style>
  <w:style w:type="paragraph" w:styleId="10">
    <w:name w:val="heading 1"/>
    <w:basedOn w:val="a1"/>
    <w:next w:val="a1"/>
    <w:link w:val="11"/>
    <w:uiPriority w:val="9"/>
    <w:qFormat/>
    <w:rsid w:val="00D24BEB"/>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0">
    <w:name w:val="heading 2"/>
    <w:basedOn w:val="a1"/>
    <w:next w:val="a1"/>
    <w:link w:val="21"/>
    <w:qFormat/>
    <w:rsid w:val="00D24BEB"/>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1"/>
    <w:next w:val="a1"/>
    <w:link w:val="30"/>
    <w:qFormat/>
    <w:rsid w:val="00D24BEB"/>
    <w:pPr>
      <w:keepNext/>
      <w:spacing w:before="240" w:after="60" w:line="240" w:lineRule="auto"/>
      <w:outlineLvl w:val="2"/>
    </w:pPr>
    <w:rPr>
      <w:rFonts w:ascii="Arial" w:eastAsia="Times New Roman" w:hAnsi="Arial" w:cs="Arial"/>
      <w:b/>
      <w:bCs/>
      <w:sz w:val="26"/>
      <w:szCs w:val="26"/>
    </w:rPr>
  </w:style>
  <w:style w:type="paragraph" w:styleId="5">
    <w:name w:val="heading 5"/>
    <w:basedOn w:val="a1"/>
    <w:next w:val="a1"/>
    <w:link w:val="50"/>
    <w:uiPriority w:val="9"/>
    <w:semiHidden/>
    <w:unhideWhenUsed/>
    <w:qFormat/>
    <w:rsid w:val="00D11D7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D11D7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CB1328"/>
    <w:rPr>
      <w:rFonts w:ascii="Times New Roman" w:hAnsi="Times New Roman" w:cs="Times New Roman" w:hint="default"/>
      <w:vertAlign w:val="superscript"/>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CB1328"/>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CB1328"/>
    <w:rPr>
      <w:rFonts w:ascii="Calibri" w:eastAsia="Times New Roman" w:hAnsi="Calibri" w:cs="Times New Roman"/>
      <w:sz w:val="20"/>
      <w:szCs w:val="20"/>
    </w:rPr>
  </w:style>
  <w:style w:type="character" w:styleId="a8">
    <w:name w:val="Hyperlink"/>
    <w:uiPriority w:val="99"/>
    <w:unhideWhenUsed/>
    <w:rsid w:val="00B81E8A"/>
    <w:rPr>
      <w:color w:val="0000FF"/>
      <w:u w:val="single"/>
    </w:rPr>
  </w:style>
  <w:style w:type="paragraph" w:styleId="a9">
    <w:name w:val="List Paragraph"/>
    <w:aliases w:val="1,UL,Абзац маркированнный,Bullet Number"/>
    <w:basedOn w:val="a1"/>
    <w:link w:val="aa"/>
    <w:uiPriority w:val="34"/>
    <w:qFormat/>
    <w:rsid w:val="00E4674E"/>
    <w:pPr>
      <w:ind w:left="720"/>
      <w:contextualSpacing/>
    </w:pPr>
  </w:style>
  <w:style w:type="paragraph" w:styleId="ab">
    <w:name w:val="Balloon Text"/>
    <w:basedOn w:val="a1"/>
    <w:link w:val="ac"/>
    <w:uiPriority w:val="99"/>
    <w:semiHidden/>
    <w:unhideWhenUsed/>
    <w:rsid w:val="007F7446"/>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7F7446"/>
    <w:rPr>
      <w:rFonts w:ascii="Tahoma" w:hAnsi="Tahoma" w:cs="Tahoma"/>
      <w:sz w:val="16"/>
      <w:szCs w:val="16"/>
    </w:rPr>
  </w:style>
  <w:style w:type="character" w:customStyle="1" w:styleId="11">
    <w:name w:val="Заголовок 1 Знак"/>
    <w:basedOn w:val="a2"/>
    <w:link w:val="10"/>
    <w:uiPriority w:val="9"/>
    <w:rsid w:val="00D24BEB"/>
    <w:rPr>
      <w:rFonts w:ascii="Times New Roman" w:eastAsia="Times New Roman" w:hAnsi="Times New Roman" w:cs="Times New Roman"/>
      <w:color w:val="000000"/>
      <w:szCs w:val="20"/>
      <w:lang w:eastAsia="ru-RU"/>
    </w:rPr>
  </w:style>
  <w:style w:type="character" w:customStyle="1" w:styleId="21">
    <w:name w:val="Заголовок 2 Знак"/>
    <w:basedOn w:val="a2"/>
    <w:link w:val="20"/>
    <w:rsid w:val="00D24BEB"/>
    <w:rPr>
      <w:rFonts w:ascii="Arial" w:eastAsia="Times New Roman" w:hAnsi="Arial" w:cs="Times New Roman"/>
      <w:b/>
      <w:sz w:val="24"/>
      <w:szCs w:val="20"/>
      <w:lang w:val="en-GB" w:eastAsia="ru-RU"/>
    </w:rPr>
  </w:style>
  <w:style w:type="character" w:customStyle="1" w:styleId="30">
    <w:name w:val="Заголовок 3 Знак"/>
    <w:basedOn w:val="a2"/>
    <w:link w:val="3"/>
    <w:rsid w:val="00D24BEB"/>
    <w:rPr>
      <w:rFonts w:ascii="Arial" w:eastAsia="Times New Roman" w:hAnsi="Arial" w:cs="Arial"/>
      <w:b/>
      <w:bCs/>
      <w:sz w:val="26"/>
      <w:szCs w:val="26"/>
    </w:rPr>
  </w:style>
  <w:style w:type="numbering" w:customStyle="1" w:styleId="12">
    <w:name w:val="Нет списка1"/>
    <w:next w:val="a4"/>
    <w:uiPriority w:val="99"/>
    <w:semiHidden/>
    <w:unhideWhenUsed/>
    <w:rsid w:val="00D24BEB"/>
  </w:style>
  <w:style w:type="paragraph" w:styleId="ad">
    <w:name w:val="Body Text"/>
    <w:basedOn w:val="a1"/>
    <w:link w:val="ae"/>
    <w:uiPriority w:val="99"/>
    <w:rsid w:val="00D24BEB"/>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e">
    <w:name w:val="Основной текст Знак"/>
    <w:basedOn w:val="a2"/>
    <w:link w:val="ad"/>
    <w:uiPriority w:val="99"/>
    <w:rsid w:val="00D24BEB"/>
    <w:rPr>
      <w:rFonts w:ascii="Arial" w:eastAsia="Times New Roman" w:hAnsi="Arial" w:cs="Times New Roman"/>
      <w:sz w:val="20"/>
      <w:szCs w:val="20"/>
      <w:lang w:eastAsia="ru-RU"/>
    </w:rPr>
  </w:style>
  <w:style w:type="character" w:styleId="af">
    <w:name w:val="annotation reference"/>
    <w:uiPriority w:val="99"/>
    <w:semiHidden/>
    <w:rsid w:val="00D24BEB"/>
    <w:rPr>
      <w:rFonts w:cs="Times New Roman"/>
      <w:sz w:val="16"/>
      <w:szCs w:val="16"/>
    </w:rPr>
  </w:style>
  <w:style w:type="paragraph" w:styleId="af0">
    <w:name w:val="annotation text"/>
    <w:basedOn w:val="a1"/>
    <w:link w:val="af1"/>
    <w:uiPriority w:val="9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2"/>
    <w:link w:val="af0"/>
    <w:uiPriority w:val="99"/>
    <w:rsid w:val="00D24B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D24BEB"/>
    <w:rPr>
      <w:b/>
      <w:bCs/>
    </w:rPr>
  </w:style>
  <w:style w:type="character" w:customStyle="1" w:styleId="af3">
    <w:name w:val="Тема примечания Знак"/>
    <w:basedOn w:val="af1"/>
    <w:link w:val="af2"/>
    <w:uiPriority w:val="99"/>
    <w:semiHidden/>
    <w:rsid w:val="00D24BEB"/>
    <w:rPr>
      <w:rFonts w:ascii="Times New Roman" w:eastAsia="Times New Roman" w:hAnsi="Times New Roman" w:cs="Times New Roman"/>
      <w:b/>
      <w:bCs/>
      <w:sz w:val="20"/>
      <w:szCs w:val="20"/>
      <w:lang w:eastAsia="ru-RU"/>
    </w:rPr>
  </w:style>
  <w:style w:type="paragraph" w:styleId="22">
    <w:name w:val="Body Text 2"/>
    <w:basedOn w:val="a1"/>
    <w:link w:val="23"/>
    <w:uiPriority w:val="99"/>
    <w:rsid w:val="00D24BEB"/>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3">
    <w:name w:val="Основной текст 2 Знак"/>
    <w:basedOn w:val="a2"/>
    <w:link w:val="22"/>
    <w:uiPriority w:val="99"/>
    <w:rsid w:val="00D24BEB"/>
    <w:rPr>
      <w:rFonts w:ascii="Times New Roman" w:eastAsia="Times New Roman" w:hAnsi="Times New Roman" w:cs="Times New Roman"/>
      <w:shd w:val="clear" w:color="auto" w:fill="FFFFFF"/>
      <w:lang w:eastAsia="ru-RU"/>
    </w:rPr>
  </w:style>
  <w:style w:type="paragraph" w:styleId="af4">
    <w:name w:val="Plain Text"/>
    <w:basedOn w:val="a1"/>
    <w:link w:val="af5"/>
    <w:rsid w:val="00D24BEB"/>
    <w:pPr>
      <w:spacing w:after="0" w:line="240" w:lineRule="auto"/>
    </w:pPr>
    <w:rPr>
      <w:rFonts w:ascii="Courier New" w:eastAsia="Times New Roman" w:hAnsi="Courier New" w:cs="Courier New"/>
      <w:sz w:val="20"/>
      <w:szCs w:val="20"/>
    </w:rPr>
  </w:style>
  <w:style w:type="character" w:customStyle="1" w:styleId="af5">
    <w:name w:val="Текст Знак"/>
    <w:basedOn w:val="a2"/>
    <w:link w:val="af4"/>
    <w:rsid w:val="00D24BEB"/>
    <w:rPr>
      <w:rFonts w:ascii="Courier New" w:eastAsia="Times New Roman" w:hAnsi="Courier New" w:cs="Courier New"/>
      <w:sz w:val="20"/>
      <w:szCs w:val="20"/>
    </w:rPr>
  </w:style>
  <w:style w:type="paragraph" w:styleId="31">
    <w:name w:val="Body Text 3"/>
    <w:basedOn w:val="a1"/>
    <w:link w:val="32"/>
    <w:rsid w:val="00D24BEB"/>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2"/>
    <w:link w:val="31"/>
    <w:rsid w:val="00D24BEB"/>
    <w:rPr>
      <w:rFonts w:ascii="Times New Roman" w:eastAsia="Times New Roman" w:hAnsi="Times New Roman" w:cs="Times New Roman"/>
      <w:i/>
      <w:iCs/>
      <w:shd w:val="clear" w:color="auto" w:fill="FFFFFF"/>
      <w:lang w:eastAsia="ru-RU"/>
    </w:rPr>
  </w:style>
  <w:style w:type="paragraph" w:styleId="24">
    <w:name w:val="Body Text Indent 2"/>
    <w:basedOn w:val="a1"/>
    <w:link w:val="25"/>
    <w:uiPriority w:val="99"/>
    <w:rsid w:val="00D24BEB"/>
    <w:pPr>
      <w:spacing w:after="0" w:line="240" w:lineRule="auto"/>
      <w:ind w:left="851"/>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uiPriority w:val="99"/>
    <w:rsid w:val="00D24BEB"/>
    <w:rPr>
      <w:rFonts w:ascii="Times New Roman" w:eastAsia="Times New Roman" w:hAnsi="Times New Roman" w:cs="Times New Roman"/>
      <w:sz w:val="24"/>
      <w:szCs w:val="24"/>
    </w:rPr>
  </w:style>
  <w:style w:type="paragraph" w:styleId="af6">
    <w:name w:val="Title"/>
    <w:basedOn w:val="a1"/>
    <w:link w:val="af7"/>
    <w:qFormat/>
    <w:rsid w:val="00D24BEB"/>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7">
    <w:name w:val="Название Знак"/>
    <w:basedOn w:val="a2"/>
    <w:link w:val="af6"/>
    <w:rsid w:val="00D24BEB"/>
    <w:rPr>
      <w:rFonts w:ascii="Times New Roman" w:eastAsia="Times New Roman" w:hAnsi="Times New Roman" w:cs="Times New Roman"/>
      <w:b/>
      <w:color w:val="000000"/>
      <w:shd w:val="clear" w:color="auto" w:fill="FFFFFF"/>
      <w:lang w:eastAsia="ru-RU"/>
    </w:rPr>
  </w:style>
  <w:style w:type="paragraph" w:styleId="af8">
    <w:name w:val="header"/>
    <w:aliases w:val="Linie"/>
    <w:basedOn w:val="a1"/>
    <w:link w:val="af9"/>
    <w:uiPriority w:val="99"/>
    <w:rsid w:val="00D24BEB"/>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9">
    <w:name w:val="Верхний колонтитул Знак"/>
    <w:aliases w:val="Linie Знак"/>
    <w:basedOn w:val="a2"/>
    <w:link w:val="af8"/>
    <w:uiPriority w:val="99"/>
    <w:rsid w:val="00D24BEB"/>
    <w:rPr>
      <w:rFonts w:ascii="Antiqua" w:eastAsia="Times New Roman" w:hAnsi="Antiqua" w:cs="Times New Roman"/>
      <w:sz w:val="24"/>
      <w:szCs w:val="24"/>
      <w:lang w:val="en-AU"/>
    </w:rPr>
  </w:style>
  <w:style w:type="table" w:styleId="afa">
    <w:name w:val="Table Grid"/>
    <w:basedOn w:val="a3"/>
    <w:uiPriority w:val="59"/>
    <w:rsid w:val="00D24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1"/>
    <w:link w:val="afc"/>
    <w:uiPriority w:val="99"/>
    <w:semiHidden/>
    <w:rsid w:val="00D24BEB"/>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2"/>
    <w:link w:val="afb"/>
    <w:uiPriority w:val="99"/>
    <w:semiHidden/>
    <w:rsid w:val="00D24BEB"/>
    <w:rPr>
      <w:rFonts w:ascii="Times New Roman" w:eastAsia="Times New Roman" w:hAnsi="Times New Roman" w:cs="Times New Roman"/>
      <w:sz w:val="20"/>
      <w:szCs w:val="20"/>
    </w:rPr>
  </w:style>
  <w:style w:type="paragraph" w:styleId="13">
    <w:name w:val="toc 1"/>
    <w:basedOn w:val="a1"/>
    <w:next w:val="a1"/>
    <w:autoRedefine/>
    <w:semiHidden/>
    <w:rsid w:val="00D24BEB"/>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1"/>
    <w:rsid w:val="00D24BEB"/>
    <w:pPr>
      <w:spacing w:before="120" w:after="120" w:line="240" w:lineRule="auto"/>
      <w:jc w:val="center"/>
    </w:pPr>
    <w:rPr>
      <w:rFonts w:ascii="Arial" w:eastAsia="Times New Roman" w:hAnsi="Arial" w:cs="Arial"/>
      <w:sz w:val="20"/>
      <w:szCs w:val="20"/>
      <w:lang w:eastAsia="ru-RU"/>
    </w:rPr>
  </w:style>
  <w:style w:type="paragraph" w:customStyle="1" w:styleId="ColumnHeading">
    <w:name w:val="Column Heading"/>
    <w:basedOn w:val="a1"/>
    <w:rsid w:val="00D24BEB"/>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1"/>
    <w:rsid w:val="00D24BEB"/>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1"/>
    <w:rsid w:val="00D24BEB"/>
    <w:pPr>
      <w:keepNext/>
      <w:keepLines/>
      <w:spacing w:before="120" w:after="120" w:line="240" w:lineRule="auto"/>
      <w:jc w:val="center"/>
    </w:pPr>
    <w:rPr>
      <w:rFonts w:ascii="Arial" w:eastAsia="Times New Roman" w:hAnsi="Arial" w:cs="Arial"/>
      <w:b/>
      <w:bCs/>
      <w:sz w:val="20"/>
      <w:szCs w:val="20"/>
      <w:lang w:eastAsia="ru-RU"/>
    </w:rPr>
  </w:style>
  <w:style w:type="paragraph" w:styleId="afd">
    <w:name w:val="footer"/>
    <w:basedOn w:val="a1"/>
    <w:link w:val="afe"/>
    <w:uiPriority w:val="99"/>
    <w:rsid w:val="00D24B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e">
    <w:name w:val="Нижний колонтитул Знак"/>
    <w:basedOn w:val="a2"/>
    <w:link w:val="afd"/>
    <w:uiPriority w:val="99"/>
    <w:rsid w:val="00D24BEB"/>
    <w:rPr>
      <w:rFonts w:ascii="Times New Roman" w:eastAsia="Times New Roman" w:hAnsi="Times New Roman" w:cs="Times New Roman"/>
      <w:sz w:val="20"/>
      <w:szCs w:val="20"/>
      <w:lang w:eastAsia="ru-RU"/>
    </w:rPr>
  </w:style>
  <w:style w:type="character" w:styleId="aff">
    <w:name w:val="page number"/>
    <w:basedOn w:val="a2"/>
    <w:rsid w:val="00D24BEB"/>
  </w:style>
  <w:style w:type="paragraph" w:styleId="aff0">
    <w:name w:val="Body Text Indent"/>
    <w:basedOn w:val="a1"/>
    <w:link w:val="aff1"/>
    <w:uiPriority w:val="99"/>
    <w:rsid w:val="00D24BE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2"/>
    <w:link w:val="aff0"/>
    <w:uiPriority w:val="99"/>
    <w:rsid w:val="00D24BEB"/>
    <w:rPr>
      <w:rFonts w:ascii="Times New Roman" w:eastAsia="Times New Roman" w:hAnsi="Times New Roman" w:cs="Times New Roman"/>
      <w:sz w:val="20"/>
      <w:szCs w:val="20"/>
      <w:lang w:eastAsia="ru-RU"/>
    </w:rPr>
  </w:style>
  <w:style w:type="character" w:styleId="aff2">
    <w:name w:val="endnote reference"/>
    <w:basedOn w:val="a2"/>
    <w:uiPriority w:val="99"/>
    <w:rsid w:val="00D24BEB"/>
    <w:rPr>
      <w:vertAlign w:val="superscript"/>
    </w:rPr>
  </w:style>
  <w:style w:type="character" w:customStyle="1" w:styleId="blk3">
    <w:name w:val="blk3"/>
    <w:basedOn w:val="a2"/>
    <w:rsid w:val="00D24BEB"/>
    <w:rPr>
      <w:vanish w:val="0"/>
      <w:webHidden w:val="0"/>
      <w:specVanish w:val="0"/>
    </w:rPr>
  </w:style>
  <w:style w:type="paragraph" w:customStyle="1" w:styleId="14">
    <w:name w:val="Абзац списка1"/>
    <w:basedOn w:val="a1"/>
    <w:rsid w:val="00D24BEB"/>
    <w:pPr>
      <w:spacing w:after="0" w:line="240" w:lineRule="auto"/>
      <w:ind w:left="720"/>
      <w:contextualSpacing/>
    </w:pPr>
    <w:rPr>
      <w:rFonts w:ascii="Times New Roman" w:eastAsia="Calibri" w:hAnsi="Times New Roman" w:cs="Times New Roman"/>
      <w:sz w:val="20"/>
      <w:szCs w:val="20"/>
      <w:lang w:eastAsia="ru-RU"/>
    </w:rPr>
  </w:style>
  <w:style w:type="paragraph" w:styleId="aff3">
    <w:name w:val="Revision"/>
    <w:hidden/>
    <w:uiPriority w:val="99"/>
    <w:semiHidden/>
    <w:rsid w:val="00D24BEB"/>
    <w:pPr>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uiPriority w:val="9"/>
    <w:semiHidden/>
    <w:rsid w:val="00D11D7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D11D76"/>
    <w:rPr>
      <w:rFonts w:ascii="Times New Roman" w:eastAsia="Times New Roman" w:hAnsi="Times New Roman" w:cs="Times New Roman"/>
      <w:b/>
      <w:sz w:val="24"/>
      <w:szCs w:val="20"/>
      <w:lang w:val="x-none" w:eastAsia="x-none"/>
    </w:rPr>
  </w:style>
  <w:style w:type="numbering" w:customStyle="1" w:styleId="26">
    <w:name w:val="Нет списка2"/>
    <w:next w:val="a4"/>
    <w:uiPriority w:val="99"/>
    <w:semiHidden/>
    <w:unhideWhenUsed/>
    <w:rsid w:val="00D11D76"/>
  </w:style>
  <w:style w:type="numbering" w:customStyle="1" w:styleId="110">
    <w:name w:val="Нет списка11"/>
    <w:next w:val="a4"/>
    <w:uiPriority w:val="99"/>
    <w:semiHidden/>
    <w:unhideWhenUsed/>
    <w:rsid w:val="00D11D76"/>
  </w:style>
  <w:style w:type="paragraph" w:customStyle="1" w:styleId="15">
    <w:name w:val="Обычный1"/>
    <w:uiPriority w:val="99"/>
    <w:rsid w:val="00D11D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D11D7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D11D76"/>
    <w:rPr>
      <w:rFonts w:ascii="Times New Roman" w:hAnsi="Times New Roman" w:cs="Times New Roman" w:hint="default"/>
      <w:sz w:val="20"/>
      <w:szCs w:val="20"/>
    </w:rPr>
  </w:style>
  <w:style w:type="paragraph" w:styleId="HTML">
    <w:name w:val="HTML Preformatted"/>
    <w:basedOn w:val="a1"/>
    <w:link w:val="HTML0"/>
    <w:uiPriority w:val="99"/>
    <w:semiHidden/>
    <w:unhideWhenUsed/>
    <w:rsid w:val="00D1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D11D76"/>
    <w:rPr>
      <w:rFonts w:ascii="Courier New" w:eastAsia="Times New Roman" w:hAnsi="Courier New" w:cs="Courier New"/>
      <w:sz w:val="20"/>
      <w:szCs w:val="20"/>
      <w:lang w:eastAsia="ru-RU"/>
    </w:rPr>
  </w:style>
  <w:style w:type="paragraph" w:customStyle="1" w:styleId="16">
    <w:name w:val="Нумерованный список уровень 1"/>
    <w:basedOn w:val="a9"/>
    <w:link w:val="17"/>
    <w:qFormat/>
    <w:rsid w:val="00D11D76"/>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cs="Times New Roman"/>
      <w:sz w:val="24"/>
      <w:szCs w:val="24"/>
    </w:rPr>
  </w:style>
  <w:style w:type="paragraph" w:customStyle="1" w:styleId="27">
    <w:name w:val="Нумерованный список уровень 2"/>
    <w:basedOn w:val="a9"/>
    <w:qFormat/>
    <w:rsid w:val="00D11D76"/>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cs="Times New Roman"/>
      <w:bCs/>
      <w:sz w:val="24"/>
      <w:szCs w:val="24"/>
      <w:lang w:eastAsia="ru-RU"/>
    </w:rPr>
  </w:style>
  <w:style w:type="character" w:customStyle="1" w:styleId="17">
    <w:name w:val="Нумерованный список уровень 1 Знак"/>
    <w:link w:val="16"/>
    <w:rsid w:val="00D11D76"/>
    <w:rPr>
      <w:rFonts w:ascii="Times New Roman" w:eastAsia="Times New Roman" w:hAnsi="Times New Roman" w:cs="Times New Roman"/>
      <w:sz w:val="24"/>
      <w:szCs w:val="24"/>
    </w:rPr>
  </w:style>
  <w:style w:type="character" w:customStyle="1" w:styleId="aa">
    <w:name w:val="Абзац списка Знак"/>
    <w:aliases w:val="1 Знак,UL Знак,Абзац маркированнный Знак,Bullet Number Знак"/>
    <w:link w:val="a9"/>
    <w:uiPriority w:val="34"/>
    <w:locked/>
    <w:rsid w:val="00D11D76"/>
  </w:style>
  <w:style w:type="character" w:customStyle="1" w:styleId="FontStyle16">
    <w:name w:val="Font Style16"/>
    <w:rsid w:val="00D11D76"/>
    <w:rPr>
      <w:rFonts w:ascii="Times New Roman" w:hAnsi="Times New Roman" w:cs="Times New Roman" w:hint="default"/>
    </w:rPr>
  </w:style>
  <w:style w:type="paragraph" w:customStyle="1" w:styleId="aff4">
    <w:name w:val="Îáû÷íûé"/>
    <w:basedOn w:val="a1"/>
    <w:rsid w:val="00D11D76"/>
    <w:pPr>
      <w:spacing w:after="0" w:line="240" w:lineRule="auto"/>
      <w:jc w:val="both"/>
    </w:pPr>
    <w:rPr>
      <w:rFonts w:ascii="Arial" w:eastAsia="Calibri" w:hAnsi="Arial" w:cs="Arial"/>
      <w:sz w:val="24"/>
      <w:szCs w:val="24"/>
    </w:rPr>
  </w:style>
  <w:style w:type="table" w:customStyle="1" w:styleId="18">
    <w:name w:val="Сетка таблицы1"/>
    <w:basedOn w:val="a3"/>
    <w:next w:val="afa"/>
    <w:uiPriority w:val="59"/>
    <w:rsid w:val="00D11D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lock Text"/>
    <w:basedOn w:val="a1"/>
    <w:rsid w:val="00D11D7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D11D76"/>
    <w:pPr>
      <w:numPr>
        <w:numId w:val="14"/>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6"/>
    <w:rsid w:val="00D11D76"/>
    <w:pPr>
      <w:keepNext/>
      <w:numPr>
        <w:ilvl w:val="1"/>
        <w:numId w:val="14"/>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D11D76"/>
    <w:pPr>
      <w:numPr>
        <w:ilvl w:val="2"/>
        <w:numId w:val="14"/>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D11D76"/>
    <w:pPr>
      <w:numPr>
        <w:ilvl w:val="3"/>
        <w:numId w:val="14"/>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f6">
    <w:name w:val="List"/>
    <w:basedOn w:val="a1"/>
    <w:uiPriority w:val="99"/>
    <w:semiHidden/>
    <w:unhideWhenUsed/>
    <w:rsid w:val="00D11D76"/>
    <w:pPr>
      <w:ind w:left="283" w:hanging="283"/>
      <w:contextualSpacing/>
    </w:pPr>
    <w:rPr>
      <w:rFonts w:ascii="Calibri" w:eastAsia="Calibri" w:hAnsi="Calibri" w:cs="Times New Roman"/>
    </w:rPr>
  </w:style>
  <w:style w:type="table" w:customStyle="1" w:styleId="111">
    <w:name w:val="Сетка таблицы11"/>
    <w:basedOn w:val="a3"/>
    <w:next w:val="afa"/>
    <w:uiPriority w:val="59"/>
    <w:rsid w:val="00D11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4"/>
    <w:uiPriority w:val="99"/>
    <w:semiHidden/>
    <w:unhideWhenUsed/>
    <w:rsid w:val="00F61381"/>
  </w:style>
  <w:style w:type="table" w:customStyle="1" w:styleId="28">
    <w:name w:val="Сетка таблицы2"/>
    <w:basedOn w:val="a3"/>
    <w:next w:val="afa"/>
    <w:uiPriority w:val="59"/>
    <w:rsid w:val="00F613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semiHidden/>
    <w:unhideWhenUsed/>
    <w:rsid w:val="008F47F4"/>
    <w:pPr>
      <w:spacing w:after="0" w:line="240" w:lineRule="auto"/>
    </w:pPr>
    <w:rPr>
      <w:rFonts w:ascii="Times New Roman" w:hAnsi="Times New Roman" w:cs="Times New Roman"/>
      <w:sz w:val="24"/>
      <w:szCs w:val="24"/>
      <w:lang w:eastAsia="ru-RU"/>
    </w:rPr>
  </w:style>
  <w:style w:type="numbering" w:customStyle="1" w:styleId="4">
    <w:name w:val="Нет списка4"/>
    <w:next w:val="a4"/>
    <w:uiPriority w:val="99"/>
    <w:semiHidden/>
    <w:unhideWhenUsed/>
    <w:rsid w:val="007B2FD2"/>
  </w:style>
  <w:style w:type="table" w:customStyle="1" w:styleId="34">
    <w:name w:val="Сетка таблицы3"/>
    <w:basedOn w:val="a3"/>
    <w:next w:val="afa"/>
    <w:uiPriority w:val="59"/>
    <w:rsid w:val="007B2F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a"/>
    <w:uiPriority w:val="59"/>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a"/>
    <w:uiPriority w:val="59"/>
    <w:rsid w:val="007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2"/>
    <w:rsid w:val="004C2A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sberbank.ru/moscow/ru/about/csr/anticorruption/" TargetMode="External"/><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855C-9797-402A-A020-349E4EBC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59</Pages>
  <Words>17503</Words>
  <Characters>99769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Котлова Ольга Николаевна</dc:creator>
  <cp:lastModifiedBy>Reuk</cp:lastModifiedBy>
  <cp:revision>11</cp:revision>
  <cp:lastPrinted>2019-12-25T07:54:00Z</cp:lastPrinted>
  <dcterms:created xsi:type="dcterms:W3CDTF">2020-06-02T06:58:00Z</dcterms:created>
  <dcterms:modified xsi:type="dcterms:W3CDTF">2020-06-03T07:49:00Z</dcterms:modified>
</cp:coreProperties>
</file>