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7B9D60F3" w:rsidR="009247FF" w:rsidRPr="00EF6919" w:rsidRDefault="00EF6919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EF691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F691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F6919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EF69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F6919"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kaupinen@auction-house.ru)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Санкт-Петербурга и Ленинградской области от 27 августа 2014 года по делу № А56-45369/2014 конкурсным управляющим (ликвидатором) Обществом с ограниченной ответственностью БАНК ФИНИНВЕСТ</w:t>
      </w:r>
      <w:proofErr w:type="gramEnd"/>
      <w:r w:rsidRPr="00EF6919">
        <w:rPr>
          <w:rFonts w:ascii="Times New Roman" w:hAnsi="Times New Roman" w:cs="Times New Roman"/>
          <w:color w:val="000000"/>
          <w:sz w:val="24"/>
          <w:szCs w:val="24"/>
        </w:rPr>
        <w:t>» (</w:t>
      </w:r>
      <w:proofErr w:type="gramStart"/>
      <w:r w:rsidRPr="00EF6919">
        <w:rPr>
          <w:rFonts w:ascii="Times New Roman" w:hAnsi="Times New Roman" w:cs="Times New Roman"/>
          <w:color w:val="000000"/>
          <w:sz w:val="24"/>
          <w:szCs w:val="24"/>
        </w:rPr>
        <w:t>ООО «БАНК ФИНИНВЕСТ»), адрес регистрации: 199 226, Санкт-Петербург, ул. Нахимова, д. 15, лит.</w:t>
      </w:r>
      <w:proofErr w:type="gramEnd"/>
      <w:r w:rsidRPr="00EF69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F6919">
        <w:rPr>
          <w:rFonts w:ascii="Times New Roman" w:hAnsi="Times New Roman" w:cs="Times New Roman"/>
          <w:color w:val="000000"/>
          <w:sz w:val="24"/>
          <w:szCs w:val="24"/>
        </w:rPr>
        <w:t>Е, ОГРН 1026400002310, ИНН 6436003219 КПП 780101001)</w:t>
      </w:r>
      <w:r w:rsidR="00B46A69" w:rsidRPr="00EF6919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B46A69" w:rsidRPr="00EF691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EF69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EF69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1E8B1413" w14:textId="305061A8" w:rsidR="009247FF" w:rsidRPr="00EF6919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69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EF6919" w:rsidRPr="00EF69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1-9, 18</w:t>
      </w:r>
      <w:r w:rsidRPr="00EF69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3FE1131C" w:rsidR="009247FF" w:rsidRPr="00EF6919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9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EF6919" w:rsidRPr="00EF69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18</w:t>
      </w:r>
      <w:r w:rsidRPr="00EF69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77777777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919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01686DE5" w14:textId="77777777" w:rsidR="00EF6919" w:rsidRPr="00EF6919" w:rsidRDefault="00EF6919" w:rsidP="00EF69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919">
        <w:rPr>
          <w:rFonts w:ascii="Times New Roman" w:hAnsi="Times New Roman" w:cs="Times New Roman"/>
          <w:color w:val="000000"/>
          <w:sz w:val="24"/>
          <w:szCs w:val="24"/>
        </w:rPr>
        <w:t>Лот 1 - Сервер IBM, г. Санкт-Петербург - 554 821,39 руб.;</w:t>
      </w:r>
    </w:p>
    <w:p w14:paraId="1E4C91E8" w14:textId="77777777" w:rsidR="00EF6919" w:rsidRPr="00EF6919" w:rsidRDefault="00EF6919" w:rsidP="00EF69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919">
        <w:rPr>
          <w:rFonts w:ascii="Times New Roman" w:hAnsi="Times New Roman" w:cs="Times New Roman"/>
          <w:color w:val="000000"/>
          <w:sz w:val="24"/>
          <w:szCs w:val="24"/>
        </w:rPr>
        <w:t>Лот 2 - Сервер IBM, г. Санкт-Петербург - 539 431,66 руб.;</w:t>
      </w:r>
    </w:p>
    <w:p w14:paraId="7A862F18" w14:textId="77777777" w:rsidR="00EF6919" w:rsidRPr="00EF6919" w:rsidRDefault="00EF6919" w:rsidP="00EF69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919">
        <w:rPr>
          <w:rFonts w:ascii="Times New Roman" w:hAnsi="Times New Roman" w:cs="Times New Roman"/>
          <w:color w:val="000000"/>
          <w:sz w:val="24"/>
          <w:szCs w:val="24"/>
        </w:rPr>
        <w:t xml:space="preserve">Лот 3 - Коммутатор </w:t>
      </w:r>
      <w:proofErr w:type="spellStart"/>
      <w:r w:rsidRPr="00EF6919">
        <w:rPr>
          <w:rFonts w:ascii="Times New Roman" w:hAnsi="Times New Roman" w:cs="Times New Roman"/>
          <w:color w:val="000000"/>
          <w:sz w:val="24"/>
          <w:szCs w:val="24"/>
        </w:rPr>
        <w:t>Cisco</w:t>
      </w:r>
      <w:proofErr w:type="spellEnd"/>
      <w:r w:rsidRPr="00EF6919">
        <w:rPr>
          <w:rFonts w:ascii="Times New Roman" w:hAnsi="Times New Roman" w:cs="Times New Roman"/>
          <w:color w:val="000000"/>
          <w:sz w:val="24"/>
          <w:szCs w:val="24"/>
        </w:rPr>
        <w:t>, г. Санкт-Петербург - 350 278,71 руб.;</w:t>
      </w:r>
    </w:p>
    <w:p w14:paraId="08C9B1CE" w14:textId="77777777" w:rsidR="00EF6919" w:rsidRPr="00EF6919" w:rsidRDefault="00EF6919" w:rsidP="00EF69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919">
        <w:rPr>
          <w:rFonts w:ascii="Times New Roman" w:hAnsi="Times New Roman" w:cs="Times New Roman"/>
          <w:color w:val="000000"/>
          <w:sz w:val="24"/>
          <w:szCs w:val="24"/>
        </w:rPr>
        <w:t>Лот 4 - Сервер НР, г. Санкт-Петербург - 305 421,78 руб.;</w:t>
      </w:r>
    </w:p>
    <w:p w14:paraId="3CB6F44B" w14:textId="77777777" w:rsidR="00EF6919" w:rsidRPr="00EF6919" w:rsidRDefault="00EF6919" w:rsidP="00EF69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919">
        <w:rPr>
          <w:rFonts w:ascii="Times New Roman" w:hAnsi="Times New Roman" w:cs="Times New Roman"/>
          <w:color w:val="000000"/>
          <w:sz w:val="24"/>
          <w:szCs w:val="24"/>
        </w:rPr>
        <w:t>Лот 5 - Сервер IBM, г. Санкт-Петербург - 215 277,84 руб.;</w:t>
      </w:r>
    </w:p>
    <w:p w14:paraId="51C6AD86" w14:textId="77777777" w:rsidR="00EF6919" w:rsidRPr="00EF6919" w:rsidRDefault="00EF6919" w:rsidP="00EF69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919">
        <w:rPr>
          <w:rFonts w:ascii="Times New Roman" w:hAnsi="Times New Roman" w:cs="Times New Roman"/>
          <w:color w:val="000000"/>
          <w:sz w:val="24"/>
          <w:szCs w:val="24"/>
        </w:rPr>
        <w:t>Лот 6 - Сервер IBM, г. Санкт-Петербург - 186 177,79 руб.;</w:t>
      </w:r>
    </w:p>
    <w:p w14:paraId="4DFBC412" w14:textId="77777777" w:rsidR="00EF6919" w:rsidRPr="00EF6919" w:rsidRDefault="00EF6919" w:rsidP="00EF69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919">
        <w:rPr>
          <w:rFonts w:ascii="Times New Roman" w:hAnsi="Times New Roman" w:cs="Times New Roman"/>
          <w:color w:val="000000"/>
          <w:sz w:val="24"/>
          <w:szCs w:val="24"/>
        </w:rPr>
        <w:t>Лот 7 - Сервер IBM, г. Санкт-Петербург - 186 177,79 руб.;</w:t>
      </w:r>
    </w:p>
    <w:p w14:paraId="4E9DD0F0" w14:textId="77777777" w:rsidR="00EF6919" w:rsidRPr="00EF6919" w:rsidRDefault="00EF6919" w:rsidP="00EF69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919">
        <w:rPr>
          <w:rFonts w:ascii="Times New Roman" w:hAnsi="Times New Roman" w:cs="Times New Roman"/>
          <w:color w:val="000000"/>
          <w:sz w:val="24"/>
          <w:szCs w:val="24"/>
        </w:rPr>
        <w:t>Лот 8 - Сервер IBM, г. Санкт-Петербург - 179 796,96 руб.;</w:t>
      </w:r>
    </w:p>
    <w:p w14:paraId="17655E55" w14:textId="77777777" w:rsidR="00EF6919" w:rsidRPr="00EF6919" w:rsidRDefault="00EF6919" w:rsidP="00EF69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919">
        <w:rPr>
          <w:rFonts w:ascii="Times New Roman" w:hAnsi="Times New Roman" w:cs="Times New Roman"/>
          <w:color w:val="000000"/>
          <w:sz w:val="24"/>
          <w:szCs w:val="24"/>
        </w:rPr>
        <w:t>Лот 9 - Сервер, г. Санкт-Петербург - 100 577,00 руб.;</w:t>
      </w:r>
    </w:p>
    <w:p w14:paraId="26E09FDF" w14:textId="77777777" w:rsidR="00EF6919" w:rsidRPr="00EF6919" w:rsidRDefault="00EF6919" w:rsidP="00EF69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919">
        <w:rPr>
          <w:rFonts w:ascii="Times New Roman" w:hAnsi="Times New Roman" w:cs="Times New Roman"/>
          <w:color w:val="000000"/>
          <w:sz w:val="24"/>
          <w:szCs w:val="24"/>
        </w:rPr>
        <w:t xml:space="preserve">Лот 10 - Банкомат </w:t>
      </w:r>
      <w:proofErr w:type="spellStart"/>
      <w:r w:rsidRPr="00EF6919">
        <w:rPr>
          <w:rFonts w:ascii="Times New Roman" w:hAnsi="Times New Roman" w:cs="Times New Roman"/>
          <w:color w:val="000000"/>
          <w:sz w:val="24"/>
          <w:szCs w:val="24"/>
        </w:rPr>
        <w:t>Diebold</w:t>
      </w:r>
      <w:proofErr w:type="spellEnd"/>
      <w:r w:rsidRPr="00EF69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919">
        <w:rPr>
          <w:rFonts w:ascii="Times New Roman" w:hAnsi="Times New Roman" w:cs="Times New Roman"/>
          <w:color w:val="000000"/>
          <w:sz w:val="24"/>
          <w:szCs w:val="24"/>
        </w:rPr>
        <w:t>Opteva</w:t>
      </w:r>
      <w:proofErr w:type="spellEnd"/>
      <w:r w:rsidRPr="00EF6919">
        <w:rPr>
          <w:rFonts w:ascii="Times New Roman" w:hAnsi="Times New Roman" w:cs="Times New Roman"/>
          <w:color w:val="000000"/>
          <w:sz w:val="24"/>
          <w:szCs w:val="24"/>
        </w:rPr>
        <w:t xml:space="preserve"> 522, в разобранном состоянии, г. Санкт-Петербург - 3 216,44 руб.;</w:t>
      </w:r>
    </w:p>
    <w:p w14:paraId="1262024F" w14:textId="4A5F8527" w:rsidR="00EF6919" w:rsidRPr="00EF6919" w:rsidRDefault="00EF6919" w:rsidP="00EF69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919">
        <w:rPr>
          <w:rFonts w:ascii="Times New Roman" w:hAnsi="Times New Roman" w:cs="Times New Roman"/>
          <w:color w:val="000000"/>
          <w:sz w:val="24"/>
          <w:szCs w:val="24"/>
        </w:rPr>
        <w:t xml:space="preserve">Лот 11 - Банкомат </w:t>
      </w:r>
      <w:proofErr w:type="spellStart"/>
      <w:r w:rsidRPr="00EF6919">
        <w:rPr>
          <w:rFonts w:ascii="Times New Roman" w:hAnsi="Times New Roman" w:cs="Times New Roman"/>
          <w:color w:val="000000"/>
          <w:sz w:val="24"/>
          <w:szCs w:val="24"/>
        </w:rPr>
        <w:t>Diebold</w:t>
      </w:r>
      <w:proofErr w:type="spellEnd"/>
      <w:r w:rsidRPr="00EF69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919">
        <w:rPr>
          <w:rFonts w:ascii="Times New Roman" w:hAnsi="Times New Roman" w:cs="Times New Roman"/>
          <w:color w:val="000000"/>
          <w:sz w:val="24"/>
          <w:szCs w:val="24"/>
        </w:rPr>
        <w:t>Opteva</w:t>
      </w:r>
      <w:proofErr w:type="spellEnd"/>
      <w:r w:rsidRPr="00EF6919">
        <w:rPr>
          <w:rFonts w:ascii="Times New Roman" w:hAnsi="Times New Roman" w:cs="Times New Roman"/>
          <w:color w:val="000000"/>
          <w:sz w:val="24"/>
          <w:szCs w:val="24"/>
        </w:rPr>
        <w:t xml:space="preserve"> 562, г. Санкт-Петербург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F69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5 040,00</w:t>
      </w:r>
      <w:r w:rsidRPr="00EF6919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54FF5170" w14:textId="4215720B" w:rsidR="00EF6919" w:rsidRPr="00EF6919" w:rsidRDefault="00EF6919" w:rsidP="00EF69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919">
        <w:rPr>
          <w:rFonts w:ascii="Times New Roman" w:hAnsi="Times New Roman" w:cs="Times New Roman"/>
          <w:color w:val="000000"/>
          <w:sz w:val="24"/>
          <w:szCs w:val="24"/>
        </w:rPr>
        <w:t xml:space="preserve">Лот 12 - Банкомат </w:t>
      </w:r>
      <w:proofErr w:type="spellStart"/>
      <w:r w:rsidRPr="00EF6919">
        <w:rPr>
          <w:rFonts w:ascii="Times New Roman" w:hAnsi="Times New Roman" w:cs="Times New Roman"/>
          <w:color w:val="000000"/>
          <w:sz w:val="24"/>
          <w:szCs w:val="24"/>
        </w:rPr>
        <w:t>Diebold</w:t>
      </w:r>
      <w:proofErr w:type="spellEnd"/>
      <w:r w:rsidRPr="00EF69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919">
        <w:rPr>
          <w:rFonts w:ascii="Times New Roman" w:hAnsi="Times New Roman" w:cs="Times New Roman"/>
          <w:color w:val="000000"/>
          <w:sz w:val="24"/>
          <w:szCs w:val="24"/>
        </w:rPr>
        <w:t>Opteva</w:t>
      </w:r>
      <w:proofErr w:type="spellEnd"/>
      <w:r w:rsidRPr="00EF6919">
        <w:rPr>
          <w:rFonts w:ascii="Times New Roman" w:hAnsi="Times New Roman" w:cs="Times New Roman"/>
          <w:color w:val="000000"/>
          <w:sz w:val="24"/>
          <w:szCs w:val="24"/>
        </w:rPr>
        <w:t xml:space="preserve"> 562, г. Санкт-Петербург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F69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4 608,84</w:t>
      </w:r>
      <w:r w:rsidRPr="00EF6919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61E40D21" w14:textId="1E161243" w:rsidR="00EF6919" w:rsidRPr="00EF6919" w:rsidRDefault="00EF6919" w:rsidP="00EF69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919">
        <w:rPr>
          <w:rFonts w:ascii="Times New Roman" w:hAnsi="Times New Roman" w:cs="Times New Roman"/>
          <w:color w:val="000000"/>
          <w:sz w:val="24"/>
          <w:szCs w:val="24"/>
        </w:rPr>
        <w:t xml:space="preserve">Лот 13 - Банкомат </w:t>
      </w:r>
      <w:proofErr w:type="spellStart"/>
      <w:r w:rsidRPr="00EF6919">
        <w:rPr>
          <w:rFonts w:ascii="Times New Roman" w:hAnsi="Times New Roman" w:cs="Times New Roman"/>
          <w:color w:val="000000"/>
          <w:sz w:val="24"/>
          <w:szCs w:val="24"/>
        </w:rPr>
        <w:t>Diebold</w:t>
      </w:r>
      <w:proofErr w:type="spellEnd"/>
      <w:r w:rsidRPr="00EF69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919">
        <w:rPr>
          <w:rFonts w:ascii="Times New Roman" w:hAnsi="Times New Roman" w:cs="Times New Roman"/>
          <w:color w:val="000000"/>
          <w:sz w:val="24"/>
          <w:szCs w:val="24"/>
        </w:rPr>
        <w:t>Opteva</w:t>
      </w:r>
      <w:proofErr w:type="spellEnd"/>
      <w:r w:rsidRPr="00EF6919">
        <w:rPr>
          <w:rFonts w:ascii="Times New Roman" w:hAnsi="Times New Roman" w:cs="Times New Roman"/>
          <w:color w:val="000000"/>
          <w:sz w:val="24"/>
          <w:szCs w:val="24"/>
        </w:rPr>
        <w:t xml:space="preserve"> 562, г. Санкт-Петербург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F69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4 795,02</w:t>
      </w:r>
      <w:r w:rsidRPr="00EF6919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04D883DB" w14:textId="162FF5B2" w:rsidR="00EF6919" w:rsidRPr="00EF6919" w:rsidRDefault="00EF6919" w:rsidP="00EF69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919">
        <w:rPr>
          <w:rFonts w:ascii="Times New Roman" w:hAnsi="Times New Roman" w:cs="Times New Roman"/>
          <w:color w:val="000000"/>
          <w:sz w:val="24"/>
          <w:szCs w:val="24"/>
        </w:rPr>
        <w:t xml:space="preserve">Лот 14 - Банкомат </w:t>
      </w:r>
      <w:proofErr w:type="spellStart"/>
      <w:r w:rsidRPr="00EF6919">
        <w:rPr>
          <w:rFonts w:ascii="Times New Roman" w:hAnsi="Times New Roman" w:cs="Times New Roman"/>
          <w:color w:val="000000"/>
          <w:sz w:val="24"/>
          <w:szCs w:val="24"/>
        </w:rPr>
        <w:t>Diebold</w:t>
      </w:r>
      <w:proofErr w:type="spellEnd"/>
      <w:r w:rsidRPr="00EF69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919">
        <w:rPr>
          <w:rFonts w:ascii="Times New Roman" w:hAnsi="Times New Roman" w:cs="Times New Roman"/>
          <w:color w:val="000000"/>
          <w:sz w:val="24"/>
          <w:szCs w:val="24"/>
        </w:rPr>
        <w:t>Opteva</w:t>
      </w:r>
      <w:proofErr w:type="spellEnd"/>
      <w:r w:rsidRPr="00EF6919">
        <w:rPr>
          <w:rFonts w:ascii="Times New Roman" w:hAnsi="Times New Roman" w:cs="Times New Roman"/>
          <w:color w:val="000000"/>
          <w:sz w:val="24"/>
          <w:szCs w:val="24"/>
        </w:rPr>
        <w:t xml:space="preserve"> 522, г. Санкт-Петербург </w:t>
      </w:r>
      <w:r w:rsidR="007957FB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F69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57FB">
        <w:rPr>
          <w:rFonts w:ascii="Times New Roman" w:hAnsi="Times New Roman" w:cs="Times New Roman"/>
          <w:color w:val="000000"/>
          <w:sz w:val="24"/>
          <w:szCs w:val="24"/>
        </w:rPr>
        <w:t>4 288,80</w:t>
      </w:r>
      <w:r w:rsidRPr="00EF6919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01472C5F" w14:textId="6FC1A478" w:rsidR="00EF6919" w:rsidRPr="00EF6919" w:rsidRDefault="00EF6919" w:rsidP="00EF69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919">
        <w:rPr>
          <w:rFonts w:ascii="Times New Roman" w:hAnsi="Times New Roman" w:cs="Times New Roman"/>
          <w:color w:val="000000"/>
          <w:sz w:val="24"/>
          <w:szCs w:val="24"/>
        </w:rPr>
        <w:t xml:space="preserve">Лот 15 - Банкомат </w:t>
      </w:r>
      <w:proofErr w:type="spellStart"/>
      <w:r w:rsidRPr="00EF6919">
        <w:rPr>
          <w:rFonts w:ascii="Times New Roman" w:hAnsi="Times New Roman" w:cs="Times New Roman"/>
          <w:color w:val="000000"/>
          <w:sz w:val="24"/>
          <w:szCs w:val="24"/>
        </w:rPr>
        <w:t>Diebold</w:t>
      </w:r>
      <w:proofErr w:type="spellEnd"/>
      <w:r w:rsidRPr="00EF69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919">
        <w:rPr>
          <w:rFonts w:ascii="Times New Roman" w:hAnsi="Times New Roman" w:cs="Times New Roman"/>
          <w:color w:val="000000"/>
          <w:sz w:val="24"/>
          <w:szCs w:val="24"/>
        </w:rPr>
        <w:t>Opteva</w:t>
      </w:r>
      <w:proofErr w:type="spellEnd"/>
      <w:r w:rsidRPr="00EF6919">
        <w:rPr>
          <w:rFonts w:ascii="Times New Roman" w:hAnsi="Times New Roman" w:cs="Times New Roman"/>
          <w:color w:val="000000"/>
          <w:sz w:val="24"/>
          <w:szCs w:val="24"/>
        </w:rPr>
        <w:t xml:space="preserve"> 562, г. Санкт-Петербург </w:t>
      </w:r>
      <w:r w:rsidR="007957FB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F69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57FB">
        <w:rPr>
          <w:rFonts w:ascii="Times New Roman" w:hAnsi="Times New Roman" w:cs="Times New Roman"/>
          <w:color w:val="000000"/>
          <w:sz w:val="24"/>
          <w:szCs w:val="24"/>
        </w:rPr>
        <w:t>4 575,43</w:t>
      </w:r>
      <w:r w:rsidRPr="00EF6919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227DFAC0" w14:textId="7A2F33F4" w:rsidR="00EF6919" w:rsidRPr="00EF6919" w:rsidRDefault="00EF6919" w:rsidP="00EF69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919">
        <w:rPr>
          <w:rFonts w:ascii="Times New Roman" w:hAnsi="Times New Roman" w:cs="Times New Roman"/>
          <w:color w:val="000000"/>
          <w:sz w:val="24"/>
          <w:szCs w:val="24"/>
        </w:rPr>
        <w:t xml:space="preserve">Лот 16 - Банкомат </w:t>
      </w:r>
      <w:proofErr w:type="spellStart"/>
      <w:r w:rsidRPr="00EF6919">
        <w:rPr>
          <w:rFonts w:ascii="Times New Roman" w:hAnsi="Times New Roman" w:cs="Times New Roman"/>
          <w:color w:val="000000"/>
          <w:sz w:val="24"/>
          <w:szCs w:val="24"/>
        </w:rPr>
        <w:t>Diebold</w:t>
      </w:r>
      <w:proofErr w:type="spellEnd"/>
      <w:r w:rsidRPr="00EF69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919">
        <w:rPr>
          <w:rFonts w:ascii="Times New Roman" w:hAnsi="Times New Roman" w:cs="Times New Roman"/>
          <w:color w:val="000000"/>
          <w:sz w:val="24"/>
          <w:szCs w:val="24"/>
        </w:rPr>
        <w:t>Opteva</w:t>
      </w:r>
      <w:proofErr w:type="spellEnd"/>
      <w:r w:rsidRPr="00EF6919">
        <w:rPr>
          <w:rFonts w:ascii="Times New Roman" w:hAnsi="Times New Roman" w:cs="Times New Roman"/>
          <w:color w:val="000000"/>
          <w:sz w:val="24"/>
          <w:szCs w:val="24"/>
        </w:rPr>
        <w:t xml:space="preserve"> 522 (в </w:t>
      </w:r>
      <w:proofErr w:type="spellStart"/>
      <w:r w:rsidRPr="00EF6919">
        <w:rPr>
          <w:rFonts w:ascii="Times New Roman" w:hAnsi="Times New Roman" w:cs="Times New Roman"/>
          <w:color w:val="000000"/>
          <w:sz w:val="24"/>
          <w:szCs w:val="24"/>
        </w:rPr>
        <w:t>комлекте</w:t>
      </w:r>
      <w:proofErr w:type="spellEnd"/>
      <w:r w:rsidRPr="00EF6919">
        <w:rPr>
          <w:rFonts w:ascii="Times New Roman" w:hAnsi="Times New Roman" w:cs="Times New Roman"/>
          <w:color w:val="000000"/>
          <w:sz w:val="24"/>
          <w:szCs w:val="24"/>
        </w:rPr>
        <w:t xml:space="preserve">), г. Санкт-Петербург </w:t>
      </w:r>
      <w:r w:rsidR="007957FB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F69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57FB">
        <w:rPr>
          <w:rFonts w:ascii="Times New Roman" w:hAnsi="Times New Roman" w:cs="Times New Roman"/>
          <w:color w:val="000000"/>
          <w:sz w:val="24"/>
          <w:szCs w:val="24"/>
        </w:rPr>
        <w:t>4 264,17</w:t>
      </w:r>
      <w:r w:rsidRPr="00EF6919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5609611B" w14:textId="16B1FEE2" w:rsidR="00EF6919" w:rsidRPr="00EF6919" w:rsidRDefault="00EF6919" w:rsidP="00EF69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919">
        <w:rPr>
          <w:rFonts w:ascii="Times New Roman" w:hAnsi="Times New Roman" w:cs="Times New Roman"/>
          <w:color w:val="000000"/>
          <w:sz w:val="24"/>
          <w:szCs w:val="24"/>
        </w:rPr>
        <w:t xml:space="preserve">Лот 17 - Банкомат </w:t>
      </w:r>
      <w:proofErr w:type="spellStart"/>
      <w:r w:rsidRPr="00EF6919">
        <w:rPr>
          <w:rFonts w:ascii="Times New Roman" w:hAnsi="Times New Roman" w:cs="Times New Roman"/>
          <w:color w:val="000000"/>
          <w:sz w:val="24"/>
          <w:szCs w:val="24"/>
        </w:rPr>
        <w:t>Diebold</w:t>
      </w:r>
      <w:proofErr w:type="spellEnd"/>
      <w:r w:rsidRPr="00EF69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919">
        <w:rPr>
          <w:rFonts w:ascii="Times New Roman" w:hAnsi="Times New Roman" w:cs="Times New Roman"/>
          <w:color w:val="000000"/>
          <w:sz w:val="24"/>
          <w:szCs w:val="24"/>
        </w:rPr>
        <w:t>Opteva</w:t>
      </w:r>
      <w:proofErr w:type="spellEnd"/>
      <w:r w:rsidRPr="00EF6919">
        <w:rPr>
          <w:rFonts w:ascii="Times New Roman" w:hAnsi="Times New Roman" w:cs="Times New Roman"/>
          <w:color w:val="000000"/>
          <w:sz w:val="24"/>
          <w:szCs w:val="24"/>
        </w:rPr>
        <w:t xml:space="preserve"> 522, г. Санкт-Петербург </w:t>
      </w:r>
      <w:r w:rsidR="007957FB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F69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57FB">
        <w:rPr>
          <w:rFonts w:ascii="Times New Roman" w:hAnsi="Times New Roman" w:cs="Times New Roman"/>
          <w:color w:val="000000"/>
          <w:sz w:val="24"/>
          <w:szCs w:val="24"/>
        </w:rPr>
        <w:t>4 930,34</w:t>
      </w:r>
      <w:r w:rsidRPr="00EF6919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64EE6A07" w14:textId="3201A40F" w:rsidR="00B46A69" w:rsidRPr="007957FB" w:rsidRDefault="00EF6919" w:rsidP="00EF69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</w:pPr>
      <w:r w:rsidRPr="00EF6919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957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6919">
        <w:rPr>
          <w:rFonts w:ascii="Times New Roman" w:hAnsi="Times New Roman" w:cs="Times New Roman"/>
          <w:color w:val="000000"/>
          <w:sz w:val="24"/>
          <w:szCs w:val="24"/>
        </w:rPr>
        <w:t xml:space="preserve">18 - Дегтярев Александр Владимирович, решение </w:t>
      </w:r>
      <w:proofErr w:type="spellStart"/>
      <w:r w:rsidRPr="00EF6919">
        <w:rPr>
          <w:rFonts w:ascii="Times New Roman" w:hAnsi="Times New Roman" w:cs="Times New Roman"/>
          <w:color w:val="000000"/>
          <w:sz w:val="24"/>
          <w:szCs w:val="24"/>
        </w:rPr>
        <w:t>Колпинского</w:t>
      </w:r>
      <w:proofErr w:type="spellEnd"/>
      <w:r w:rsidRPr="00EF6919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</w:t>
      </w:r>
      <w:r w:rsidRPr="007957FB">
        <w:rPr>
          <w:rFonts w:ascii="Times New Roman" w:hAnsi="Times New Roman" w:cs="Times New Roman"/>
          <w:color w:val="000000"/>
          <w:sz w:val="24"/>
          <w:szCs w:val="24"/>
        </w:rPr>
        <w:t>Санкт-Петербурга от 28.02.2017 по делу 2-641/17 (2</w:t>
      </w:r>
      <w:r w:rsidRPr="007957FB">
        <w:rPr>
          <w:rFonts w:ascii="Times New Roman" w:hAnsi="Times New Roman" w:cs="Times New Roman"/>
          <w:color w:val="000000"/>
          <w:sz w:val="24"/>
          <w:szCs w:val="24"/>
        </w:rPr>
        <w:t>8 838,58 руб.) - 28 838,58 руб.</w:t>
      </w:r>
      <w:r w:rsidRPr="007957FB">
        <w:t xml:space="preserve"> </w:t>
      </w:r>
    </w:p>
    <w:p w14:paraId="2966848F" w14:textId="77777777" w:rsidR="00B46A69" w:rsidRPr="007957FB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57FB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7957FB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57FB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7957FB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57FB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71926A1E" w:rsidR="00B46A69" w:rsidRPr="007957FB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57FB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957FB" w:rsidRPr="007957FB">
        <w:rPr>
          <w:rFonts w:ascii="Times New Roman CYR" w:hAnsi="Times New Roman CYR" w:cs="Times New Roman CYR"/>
          <w:color w:val="000000"/>
        </w:rPr>
        <w:t>5(пять)</w:t>
      </w:r>
      <w:r w:rsidRPr="007957FB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15A26A7C" w:rsidR="00B46A69" w:rsidRPr="007957FB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57FB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57FB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57FB">
        <w:rPr>
          <w:rFonts w:ascii="Times New Roman CYR" w:hAnsi="Times New Roman CYR" w:cs="Times New Roman CYR"/>
          <w:color w:val="000000"/>
        </w:rPr>
        <w:t xml:space="preserve"> </w:t>
      </w:r>
      <w:r w:rsidR="007957FB" w:rsidRPr="007957FB">
        <w:rPr>
          <w:b/>
        </w:rPr>
        <w:t>25</w:t>
      </w:r>
      <w:r w:rsidRPr="007957FB">
        <w:rPr>
          <w:b/>
        </w:rPr>
        <w:t xml:space="preserve"> </w:t>
      </w:r>
      <w:r w:rsidR="007957FB" w:rsidRPr="007957FB">
        <w:rPr>
          <w:b/>
        </w:rPr>
        <w:t>мая</w:t>
      </w:r>
      <w:r w:rsidRPr="007957FB">
        <w:rPr>
          <w:b/>
        </w:rPr>
        <w:t xml:space="preserve"> </w:t>
      </w:r>
      <w:r w:rsidR="002643BE" w:rsidRPr="007957FB">
        <w:rPr>
          <w:b/>
        </w:rPr>
        <w:t>2020</w:t>
      </w:r>
      <w:r w:rsidR="00243BE2" w:rsidRPr="007957FB">
        <w:rPr>
          <w:b/>
        </w:rPr>
        <w:t xml:space="preserve"> г</w:t>
      </w:r>
      <w:r w:rsidRPr="007957FB">
        <w:rPr>
          <w:b/>
        </w:rPr>
        <w:t>.</w:t>
      </w:r>
      <w:r w:rsidRPr="007957FB">
        <w:t xml:space="preserve"> </w:t>
      </w:r>
      <w:r w:rsidRPr="007957FB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57FB">
        <w:rPr>
          <w:color w:val="000000"/>
        </w:rPr>
        <w:t xml:space="preserve">АО «Российский аукционный дом» по адресу: </w:t>
      </w:r>
      <w:hyperlink r:id="rId7" w:history="1">
        <w:r w:rsidRPr="007957FB">
          <w:rPr>
            <w:rStyle w:val="a4"/>
          </w:rPr>
          <w:t>http://lot-online.ru</w:t>
        </w:r>
      </w:hyperlink>
      <w:r w:rsidRPr="007957FB">
        <w:rPr>
          <w:color w:val="000000"/>
        </w:rPr>
        <w:t xml:space="preserve"> (далее – ЭТП)</w:t>
      </w:r>
      <w:r w:rsidRPr="007957FB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57FB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57FB">
        <w:rPr>
          <w:color w:val="000000"/>
        </w:rPr>
        <w:t>Время окончания Торгов:</w:t>
      </w:r>
    </w:p>
    <w:p w14:paraId="4A6B4773" w14:textId="77777777" w:rsidR="00B46A69" w:rsidRPr="007957FB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57FB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57FB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57FB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4C54F84D" w:rsidR="00B46A69" w:rsidRPr="007957FB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57FB">
        <w:rPr>
          <w:color w:val="000000"/>
        </w:rPr>
        <w:t>В случае</w:t>
      </w:r>
      <w:proofErr w:type="gramStart"/>
      <w:r w:rsidRPr="007957FB">
        <w:rPr>
          <w:color w:val="000000"/>
        </w:rPr>
        <w:t>,</w:t>
      </w:r>
      <w:proofErr w:type="gramEnd"/>
      <w:r w:rsidRPr="007957FB">
        <w:rPr>
          <w:color w:val="000000"/>
        </w:rPr>
        <w:t xml:space="preserve"> если по итогам Торгов, назначенных на </w:t>
      </w:r>
      <w:r w:rsidR="007957FB" w:rsidRPr="007957FB">
        <w:rPr>
          <w:color w:val="000000"/>
        </w:rPr>
        <w:t>25 мая</w:t>
      </w:r>
      <w:r w:rsidRPr="007957FB">
        <w:rPr>
          <w:color w:val="000000"/>
        </w:rPr>
        <w:t xml:space="preserve"> </w:t>
      </w:r>
      <w:r w:rsidR="002643BE" w:rsidRPr="007957FB">
        <w:rPr>
          <w:color w:val="000000"/>
        </w:rPr>
        <w:t>2020</w:t>
      </w:r>
      <w:r w:rsidR="00243BE2" w:rsidRPr="007957FB">
        <w:rPr>
          <w:color w:val="000000"/>
        </w:rPr>
        <w:t xml:space="preserve"> г</w:t>
      </w:r>
      <w:r w:rsidRPr="007957FB">
        <w:rPr>
          <w:color w:val="000000"/>
        </w:rPr>
        <w:t xml:space="preserve">., лоты не реализованы, то в 14:00 часов по московскому времени </w:t>
      </w:r>
      <w:r w:rsidR="007957FB" w:rsidRPr="007957FB">
        <w:rPr>
          <w:b/>
        </w:rPr>
        <w:t>13 июля</w:t>
      </w:r>
      <w:r w:rsidRPr="007957FB">
        <w:rPr>
          <w:b/>
        </w:rPr>
        <w:t xml:space="preserve"> </w:t>
      </w:r>
      <w:r w:rsidR="002643BE" w:rsidRPr="007957FB">
        <w:rPr>
          <w:b/>
        </w:rPr>
        <w:t>2020</w:t>
      </w:r>
      <w:r w:rsidR="00243BE2" w:rsidRPr="007957FB">
        <w:rPr>
          <w:b/>
        </w:rPr>
        <w:t xml:space="preserve"> г</w:t>
      </w:r>
      <w:r w:rsidRPr="007957FB">
        <w:rPr>
          <w:b/>
        </w:rPr>
        <w:t>.</w:t>
      </w:r>
      <w:r w:rsidRPr="007957FB">
        <w:t xml:space="preserve"> </w:t>
      </w:r>
      <w:r w:rsidRPr="007957FB">
        <w:rPr>
          <w:color w:val="000000"/>
        </w:rPr>
        <w:t>на ЭТП</w:t>
      </w:r>
      <w:r w:rsidRPr="007957FB">
        <w:t xml:space="preserve"> </w:t>
      </w:r>
      <w:r w:rsidRPr="007957FB">
        <w:rPr>
          <w:color w:val="000000"/>
        </w:rPr>
        <w:t>будут проведены</w:t>
      </w:r>
      <w:r w:rsidRPr="007957FB">
        <w:rPr>
          <w:b/>
          <w:bCs/>
          <w:color w:val="000000"/>
        </w:rPr>
        <w:t xml:space="preserve"> повторные Торги </w:t>
      </w:r>
      <w:r w:rsidRPr="007957FB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57FB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57FB">
        <w:rPr>
          <w:color w:val="000000"/>
        </w:rPr>
        <w:lastRenderedPageBreak/>
        <w:t>Оператор ЭТП (далее – Оператор) обеспечивает проведение Торгов.</w:t>
      </w:r>
    </w:p>
    <w:p w14:paraId="50089E0A" w14:textId="7F94A149" w:rsidR="00B46A69" w:rsidRPr="007957FB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57FB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57FB">
        <w:rPr>
          <w:color w:val="000000"/>
        </w:rPr>
        <w:t>первых Торгах начинается в 00:00</w:t>
      </w:r>
      <w:r w:rsidRPr="007957FB">
        <w:rPr>
          <w:color w:val="000000"/>
        </w:rPr>
        <w:t xml:space="preserve"> часов по московскому времени </w:t>
      </w:r>
      <w:r w:rsidR="007957FB" w:rsidRPr="007957FB">
        <w:t>07 апреля</w:t>
      </w:r>
      <w:r w:rsidRPr="007957FB">
        <w:t xml:space="preserve"> </w:t>
      </w:r>
      <w:r w:rsidR="002643BE" w:rsidRPr="007957FB">
        <w:t>2020</w:t>
      </w:r>
      <w:r w:rsidR="00243BE2" w:rsidRPr="007957FB">
        <w:t xml:space="preserve"> г</w:t>
      </w:r>
      <w:r w:rsidRPr="007957FB">
        <w:t>.</w:t>
      </w:r>
      <w:r w:rsidRPr="007957FB">
        <w:rPr>
          <w:color w:val="000000"/>
        </w:rPr>
        <w:t>, а на участие в пов</w:t>
      </w:r>
      <w:r w:rsidR="00F063CA" w:rsidRPr="007957FB">
        <w:rPr>
          <w:color w:val="000000"/>
        </w:rPr>
        <w:t>торных Торгах начинается в 00:00</w:t>
      </w:r>
      <w:r w:rsidRPr="007957FB">
        <w:rPr>
          <w:color w:val="000000"/>
        </w:rPr>
        <w:t xml:space="preserve"> часов по московскому времени </w:t>
      </w:r>
      <w:r w:rsidR="007957FB" w:rsidRPr="007957FB">
        <w:t>01 июня</w:t>
      </w:r>
      <w:r w:rsidRPr="007957FB">
        <w:t xml:space="preserve"> </w:t>
      </w:r>
      <w:r w:rsidR="002643BE" w:rsidRPr="007957FB">
        <w:t>2020</w:t>
      </w:r>
      <w:r w:rsidR="00243BE2" w:rsidRPr="007957FB">
        <w:t xml:space="preserve"> г</w:t>
      </w:r>
      <w:r w:rsidRPr="007957FB">
        <w:t>.</w:t>
      </w:r>
      <w:r w:rsidRPr="007957FB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7957FB">
        <w:rPr>
          <w:color w:val="000000"/>
        </w:rPr>
        <w:t xml:space="preserve"> </w:t>
      </w:r>
      <w:proofErr w:type="gramStart"/>
      <w:r w:rsidRPr="007957FB">
        <w:rPr>
          <w:color w:val="000000"/>
        </w:rPr>
        <w:t>московскому</w:t>
      </w:r>
      <w:proofErr w:type="gramEnd"/>
      <w:r w:rsidRPr="007957FB">
        <w:rPr>
          <w:color w:val="000000"/>
        </w:rPr>
        <w:t xml:space="preserve"> времени за 5 (Пять) календарных дней до даты проведения соответствующих Торгов.</w:t>
      </w:r>
    </w:p>
    <w:p w14:paraId="189DC433" w14:textId="75D7FA5D" w:rsidR="007957FB" w:rsidRPr="00762C84" w:rsidRDefault="007957FB" w:rsidP="007957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62C84">
        <w:rPr>
          <w:color w:val="000000"/>
        </w:rPr>
        <w:t xml:space="preserve">На основании п. 4 ст. 139 Федерального закона № 127-ФЗ «О несостоятельности (банкротстве)» лоты </w:t>
      </w:r>
      <w:r w:rsidRPr="00762C84">
        <w:rPr>
          <w:color w:val="000000"/>
        </w:rPr>
        <w:t>1-9, 18</w:t>
      </w:r>
      <w:r w:rsidRPr="00762C84">
        <w:rPr>
          <w:color w:val="000000"/>
        </w:rPr>
        <w:t xml:space="preserve">, не реализованные на повторных Торгах, а также лоты </w:t>
      </w:r>
      <w:r w:rsidRPr="00762C84">
        <w:rPr>
          <w:color w:val="000000"/>
        </w:rPr>
        <w:t>10-17</w:t>
      </w:r>
      <w:r w:rsidRPr="00762C84">
        <w:rPr>
          <w:color w:val="000000"/>
        </w:rPr>
        <w:t xml:space="preserve"> выставляются на Торги ППП.</w:t>
      </w:r>
    </w:p>
    <w:p w14:paraId="777C9F1B" w14:textId="4F9AF31C" w:rsidR="007957FB" w:rsidRPr="00762C84" w:rsidRDefault="007957FB" w:rsidP="007957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color w:val="000000"/>
        </w:rPr>
      </w:pPr>
      <w:r w:rsidRPr="00762C84">
        <w:rPr>
          <w:color w:val="000000"/>
        </w:rPr>
        <w:t xml:space="preserve">Торги ППП будут проведены на ЭТП </w:t>
      </w:r>
      <w:r w:rsidRPr="00762C84">
        <w:rPr>
          <w:b/>
          <w:color w:val="000000"/>
        </w:rPr>
        <w:t>с 1</w:t>
      </w:r>
      <w:r w:rsidR="00762C84" w:rsidRPr="00762C84">
        <w:rPr>
          <w:b/>
          <w:color w:val="000000"/>
        </w:rPr>
        <w:t>7</w:t>
      </w:r>
      <w:r w:rsidRPr="00762C84">
        <w:rPr>
          <w:b/>
          <w:color w:val="000000"/>
        </w:rPr>
        <w:t xml:space="preserve"> </w:t>
      </w:r>
      <w:r w:rsidR="00762C84" w:rsidRPr="00762C84">
        <w:rPr>
          <w:b/>
          <w:color w:val="000000"/>
        </w:rPr>
        <w:t>июля</w:t>
      </w:r>
      <w:r w:rsidRPr="00762C84">
        <w:rPr>
          <w:b/>
          <w:color w:val="000000"/>
        </w:rPr>
        <w:t xml:space="preserve"> 2020 г. по </w:t>
      </w:r>
      <w:r w:rsidR="00762C84" w:rsidRPr="00762C84">
        <w:rPr>
          <w:b/>
          <w:color w:val="000000"/>
        </w:rPr>
        <w:t>07</w:t>
      </w:r>
      <w:r w:rsidRPr="00762C84">
        <w:rPr>
          <w:b/>
          <w:color w:val="000000"/>
        </w:rPr>
        <w:t xml:space="preserve"> </w:t>
      </w:r>
      <w:r w:rsidR="00762C84" w:rsidRPr="00762C84">
        <w:rPr>
          <w:b/>
          <w:color w:val="000000"/>
        </w:rPr>
        <w:t>ноября</w:t>
      </w:r>
      <w:r w:rsidRPr="00762C84">
        <w:rPr>
          <w:b/>
          <w:color w:val="000000"/>
        </w:rPr>
        <w:t xml:space="preserve"> 2020 г.</w:t>
      </w:r>
    </w:p>
    <w:p w14:paraId="02F0D310" w14:textId="2ABA6FE7" w:rsidR="007957FB" w:rsidRPr="00762C84" w:rsidRDefault="007957FB" w:rsidP="007957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proofErr w:type="gramStart"/>
      <w:r w:rsidRPr="00762C84">
        <w:rPr>
          <w:color w:val="000000"/>
        </w:rPr>
        <w:t xml:space="preserve">Заявки на участие в Торгах ППП принимаются Оператором, начиная с 00:00 часов по московскому времени </w:t>
      </w:r>
      <w:r w:rsidR="00762C84" w:rsidRPr="00762C84">
        <w:rPr>
          <w:color w:val="000000"/>
        </w:rPr>
        <w:t xml:space="preserve">17 июля 2020 </w:t>
      </w:r>
      <w:r w:rsidRPr="00762C84">
        <w:rPr>
          <w:color w:val="000000"/>
        </w:rPr>
        <w:t>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6BDDB0DA" w14:textId="77777777" w:rsidR="007957FB" w:rsidRPr="00762C84" w:rsidRDefault="007957FB" w:rsidP="007957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proofErr w:type="gramStart"/>
      <w:r w:rsidRPr="00762C8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32D68333" w14:textId="77777777" w:rsidR="007957FB" w:rsidRPr="00762C84" w:rsidRDefault="007957FB" w:rsidP="007957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62C84">
        <w:rPr>
          <w:color w:val="000000"/>
        </w:rPr>
        <w:t>Оператор обеспечивает проведение Торгов ППП.</w:t>
      </w:r>
    </w:p>
    <w:p w14:paraId="6A740A93" w14:textId="77777777" w:rsidR="007957FB" w:rsidRPr="00762C84" w:rsidRDefault="007957FB" w:rsidP="007957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62C84">
        <w:rPr>
          <w:color w:val="000000"/>
        </w:rPr>
        <w:t>Начальные цены продажи лотов устанавливаются следующие:</w:t>
      </w:r>
    </w:p>
    <w:p w14:paraId="4D63B4BA" w14:textId="38104C1D" w:rsidR="00762C84" w:rsidRPr="00762C84" w:rsidRDefault="00762C84" w:rsidP="007957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color w:val="000000"/>
        </w:rPr>
      </w:pPr>
      <w:r w:rsidRPr="00762C84">
        <w:rPr>
          <w:b/>
          <w:color w:val="000000"/>
        </w:rPr>
        <w:t>Для лотов 1-9:</w:t>
      </w:r>
    </w:p>
    <w:p w14:paraId="51F70C71" w14:textId="77777777" w:rsidR="00762C84" w:rsidRPr="00762C84" w:rsidRDefault="00762C84" w:rsidP="00762C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62C84">
        <w:rPr>
          <w:color w:val="000000"/>
        </w:rPr>
        <w:t>с 17 июля 2020 г. по 29 августа 2020 г. - в размере начальной цены продажи лотов;</w:t>
      </w:r>
    </w:p>
    <w:p w14:paraId="0DA51D07" w14:textId="77777777" w:rsidR="00762C84" w:rsidRPr="00762C84" w:rsidRDefault="00762C84" w:rsidP="00762C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62C84">
        <w:rPr>
          <w:color w:val="000000"/>
        </w:rPr>
        <w:t>с 30 августа 2020 г. по 05 сентября 2020 г. - в размере 90,30% от начальной цены продажи лотов;</w:t>
      </w:r>
    </w:p>
    <w:p w14:paraId="12573E15" w14:textId="77777777" w:rsidR="00762C84" w:rsidRPr="00762C84" w:rsidRDefault="00762C84" w:rsidP="00762C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62C84">
        <w:rPr>
          <w:color w:val="000000"/>
        </w:rPr>
        <w:t>с 06 сентября 2020 г. по 12 сентября 2020 г. - в размере 80,60% от начальной цены продажи лотов;</w:t>
      </w:r>
    </w:p>
    <w:p w14:paraId="37F5695F" w14:textId="77777777" w:rsidR="00762C84" w:rsidRPr="00762C84" w:rsidRDefault="00762C84" w:rsidP="00762C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62C84">
        <w:rPr>
          <w:color w:val="000000"/>
        </w:rPr>
        <w:t>с 13 сентября 2020 г. по 19 сентября 2020 г. - в размере 70,90% от начальной цены продажи лотов;</w:t>
      </w:r>
    </w:p>
    <w:p w14:paraId="5CD82EC3" w14:textId="77777777" w:rsidR="00762C84" w:rsidRPr="00762C84" w:rsidRDefault="00762C84" w:rsidP="00762C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62C84">
        <w:rPr>
          <w:color w:val="000000"/>
        </w:rPr>
        <w:t>с 20 сентября 2020 г. по 26 сентября 2020 г. - в размере 61,20% от начальной цены продажи лотов;</w:t>
      </w:r>
    </w:p>
    <w:p w14:paraId="6C86D317" w14:textId="77777777" w:rsidR="00762C84" w:rsidRPr="00762C84" w:rsidRDefault="00762C84" w:rsidP="00762C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62C84">
        <w:rPr>
          <w:color w:val="000000"/>
        </w:rPr>
        <w:t>с 27 сентября 2020 г. по 03 октября 2020 г. - в размере 51,50% от начальной цены продажи лотов;</w:t>
      </w:r>
    </w:p>
    <w:p w14:paraId="0B5D1AE9" w14:textId="77777777" w:rsidR="00762C84" w:rsidRPr="00762C84" w:rsidRDefault="00762C84" w:rsidP="00762C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62C84">
        <w:rPr>
          <w:color w:val="000000"/>
        </w:rPr>
        <w:t>с 04 октября 2020 г. по 10 октября 2020 г. - в размере 41,80% от начальной цены продажи лотов;</w:t>
      </w:r>
    </w:p>
    <w:p w14:paraId="0DDE125F" w14:textId="77777777" w:rsidR="00762C84" w:rsidRPr="00762C84" w:rsidRDefault="00762C84" w:rsidP="00762C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62C84">
        <w:rPr>
          <w:color w:val="000000"/>
        </w:rPr>
        <w:t>с 11 октября 2020 г. по 17 октября 2020 г. - в размере 32,10% от начальной цены продажи лотов;</w:t>
      </w:r>
    </w:p>
    <w:p w14:paraId="1B73830E" w14:textId="77777777" w:rsidR="00762C84" w:rsidRPr="00762C84" w:rsidRDefault="00762C84" w:rsidP="00762C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62C84">
        <w:rPr>
          <w:color w:val="000000"/>
        </w:rPr>
        <w:t>с 18 октября 2020 г. по 24 октября 2020 г. - в размере 22,40% от начальной цены продажи лотов;</w:t>
      </w:r>
    </w:p>
    <w:p w14:paraId="397780EF" w14:textId="77777777" w:rsidR="00762C84" w:rsidRPr="00762C84" w:rsidRDefault="00762C84" w:rsidP="00762C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62C84">
        <w:rPr>
          <w:color w:val="000000"/>
        </w:rPr>
        <w:t>с 25 октября 2020 г. по 31 октября 2020 г. - в размере 12,70% от начальной цены продажи лотов;</w:t>
      </w:r>
    </w:p>
    <w:p w14:paraId="569AEEB6" w14:textId="17D57CE6" w:rsidR="007957FB" w:rsidRDefault="00762C84" w:rsidP="00762C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  <w:lang w:val="en-US"/>
        </w:rPr>
      </w:pPr>
      <w:r w:rsidRPr="00762C84">
        <w:rPr>
          <w:color w:val="000000"/>
        </w:rPr>
        <w:t xml:space="preserve">с 01 ноября 2020 г. по 07 ноября 2020 г. - в размере 3,00% </w:t>
      </w:r>
      <w:r w:rsidRPr="00762C84">
        <w:rPr>
          <w:color w:val="000000"/>
        </w:rPr>
        <w:t>от начальной цены продажи лотов</w:t>
      </w:r>
      <w:r w:rsidR="007957FB" w:rsidRPr="00762C84">
        <w:rPr>
          <w:color w:val="000000"/>
        </w:rPr>
        <w:t>.</w:t>
      </w:r>
    </w:p>
    <w:p w14:paraId="38B9E13F" w14:textId="796C2466" w:rsidR="00762C84" w:rsidRPr="00006D0E" w:rsidRDefault="00762C84" w:rsidP="00762C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color w:val="000000"/>
        </w:rPr>
      </w:pPr>
      <w:r w:rsidRPr="00006D0E">
        <w:rPr>
          <w:b/>
          <w:color w:val="000000"/>
        </w:rPr>
        <w:t>Для лотов 1</w:t>
      </w:r>
      <w:r w:rsidR="00006D0E" w:rsidRPr="00006D0E">
        <w:rPr>
          <w:b/>
          <w:color w:val="000000"/>
        </w:rPr>
        <w:t>0</w:t>
      </w:r>
      <w:r w:rsidRPr="00006D0E">
        <w:rPr>
          <w:b/>
          <w:color w:val="000000"/>
        </w:rPr>
        <w:t>-</w:t>
      </w:r>
      <w:r w:rsidR="00006D0E" w:rsidRPr="00006D0E">
        <w:rPr>
          <w:b/>
          <w:color w:val="000000"/>
        </w:rPr>
        <w:t>17</w:t>
      </w:r>
      <w:r w:rsidRPr="00006D0E">
        <w:rPr>
          <w:b/>
          <w:color w:val="000000"/>
        </w:rPr>
        <w:t>:</w:t>
      </w:r>
    </w:p>
    <w:p w14:paraId="30FF7581" w14:textId="77777777" w:rsidR="00006D0E" w:rsidRPr="00006D0E" w:rsidRDefault="00006D0E" w:rsidP="00006D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6D0E">
        <w:rPr>
          <w:color w:val="000000"/>
        </w:rPr>
        <w:lastRenderedPageBreak/>
        <w:t>с 17 июля 2020 г. по 29 августа 2020 г. - в размере начальной цены продажи лотов;</w:t>
      </w:r>
    </w:p>
    <w:p w14:paraId="534B9494" w14:textId="77777777" w:rsidR="00006D0E" w:rsidRPr="00006D0E" w:rsidRDefault="00006D0E" w:rsidP="00006D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6D0E">
        <w:rPr>
          <w:color w:val="000000"/>
        </w:rPr>
        <w:t>с 30 августа 2020 г. по 05 сентября 2020 г. - в размере 95,00% от начальной цены продажи лотов;</w:t>
      </w:r>
    </w:p>
    <w:p w14:paraId="158FCCE2" w14:textId="77777777" w:rsidR="00006D0E" w:rsidRPr="00006D0E" w:rsidRDefault="00006D0E" w:rsidP="00006D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6D0E">
        <w:rPr>
          <w:color w:val="000000"/>
        </w:rPr>
        <w:t>с 06 сентября 2020 г. по 12 сентября 2020 г. - в размере 90,00% от начальной цены продажи лотов;</w:t>
      </w:r>
    </w:p>
    <w:p w14:paraId="48B3A8C8" w14:textId="77777777" w:rsidR="00006D0E" w:rsidRPr="00006D0E" w:rsidRDefault="00006D0E" w:rsidP="00006D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6D0E">
        <w:rPr>
          <w:color w:val="000000"/>
        </w:rPr>
        <w:t>с 13 сентября 2020 г. по 19 сентября 2020 г. - в размере 85,00% от начальной цены продажи лотов;</w:t>
      </w:r>
    </w:p>
    <w:p w14:paraId="2F5EE0B7" w14:textId="77777777" w:rsidR="00006D0E" w:rsidRPr="00006D0E" w:rsidRDefault="00006D0E" w:rsidP="00006D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6D0E">
        <w:rPr>
          <w:color w:val="000000"/>
        </w:rPr>
        <w:t>с 20 сентября 2020 г. по 26 сентября 2020 г. - в размере 80,00% от начальной цены продажи лотов;</w:t>
      </w:r>
    </w:p>
    <w:p w14:paraId="65DFA113" w14:textId="77777777" w:rsidR="00006D0E" w:rsidRPr="00006D0E" w:rsidRDefault="00006D0E" w:rsidP="00006D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6D0E">
        <w:rPr>
          <w:color w:val="000000"/>
        </w:rPr>
        <w:t>с 27 сентября 2020 г. по 03 октября 2020 г. - в размере 75,00% от начальной цены продажи лотов;</w:t>
      </w:r>
    </w:p>
    <w:p w14:paraId="4F333283" w14:textId="77777777" w:rsidR="00006D0E" w:rsidRPr="00006D0E" w:rsidRDefault="00006D0E" w:rsidP="00006D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6D0E">
        <w:rPr>
          <w:color w:val="000000"/>
        </w:rPr>
        <w:t>с 04 октября 2020 г. по 10 октября 2020 г. - в размере 70,00% от начальной цены продажи лотов;</w:t>
      </w:r>
    </w:p>
    <w:p w14:paraId="7A25B8E8" w14:textId="77777777" w:rsidR="00006D0E" w:rsidRPr="00006D0E" w:rsidRDefault="00006D0E" w:rsidP="00006D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6D0E">
        <w:rPr>
          <w:color w:val="000000"/>
        </w:rPr>
        <w:t>с 11 октября 2020 г. по 17 октября 2020 г. - в размере 65,00% от начальной цены продажи лотов;</w:t>
      </w:r>
    </w:p>
    <w:p w14:paraId="14339D03" w14:textId="77777777" w:rsidR="00006D0E" w:rsidRPr="00006D0E" w:rsidRDefault="00006D0E" w:rsidP="00006D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6D0E">
        <w:rPr>
          <w:color w:val="000000"/>
        </w:rPr>
        <w:t>с 18 октября 2020 г. по 24 октября 2020 г. - в размере 60,00% от начальной цены продажи лотов;</w:t>
      </w:r>
    </w:p>
    <w:p w14:paraId="1B1B31F7" w14:textId="77777777" w:rsidR="00006D0E" w:rsidRPr="00006D0E" w:rsidRDefault="00006D0E" w:rsidP="00006D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6D0E">
        <w:rPr>
          <w:color w:val="000000"/>
        </w:rPr>
        <w:t>с 25 октября 2020 г. по 31 октября 2020 г. - в размере 55,00% от начальной цены продажи лотов;</w:t>
      </w:r>
    </w:p>
    <w:p w14:paraId="0FBD479F" w14:textId="04EB7800" w:rsidR="00762C84" w:rsidRPr="00006D0E" w:rsidRDefault="00006D0E" w:rsidP="00006D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6D0E">
        <w:rPr>
          <w:color w:val="000000"/>
        </w:rPr>
        <w:t>с 01 ноября 2020 г. по 07 ноября 2020 г. - в размере 50,00% от начальной цены п</w:t>
      </w:r>
      <w:r w:rsidRPr="00006D0E">
        <w:rPr>
          <w:color w:val="000000"/>
        </w:rPr>
        <w:t>родажи лотов</w:t>
      </w:r>
      <w:r w:rsidR="00762C84" w:rsidRPr="00006D0E">
        <w:rPr>
          <w:color w:val="000000"/>
        </w:rPr>
        <w:t>.</w:t>
      </w:r>
    </w:p>
    <w:p w14:paraId="5EFBB9D0" w14:textId="48D87642" w:rsidR="00762C84" w:rsidRPr="00006D0E" w:rsidRDefault="00762C84" w:rsidP="00762C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color w:val="000000"/>
        </w:rPr>
      </w:pPr>
      <w:r w:rsidRPr="00006D0E">
        <w:rPr>
          <w:b/>
          <w:color w:val="000000"/>
        </w:rPr>
        <w:t>Для лот</w:t>
      </w:r>
      <w:r w:rsidR="00006D0E" w:rsidRPr="00006D0E">
        <w:rPr>
          <w:b/>
          <w:color w:val="000000"/>
        </w:rPr>
        <w:t>а</w:t>
      </w:r>
      <w:r w:rsidRPr="00006D0E">
        <w:rPr>
          <w:b/>
          <w:color w:val="000000"/>
        </w:rPr>
        <w:t xml:space="preserve"> 1</w:t>
      </w:r>
      <w:r w:rsidR="00006D0E" w:rsidRPr="00006D0E">
        <w:rPr>
          <w:b/>
          <w:color w:val="000000"/>
        </w:rPr>
        <w:t>8</w:t>
      </w:r>
      <w:r w:rsidRPr="00006D0E">
        <w:rPr>
          <w:b/>
          <w:color w:val="000000"/>
        </w:rPr>
        <w:t>:</w:t>
      </w:r>
    </w:p>
    <w:p w14:paraId="5F5B8D3A" w14:textId="3F9F4FBC" w:rsidR="00006D0E" w:rsidRPr="00006D0E" w:rsidRDefault="00006D0E" w:rsidP="00006D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6D0E">
        <w:rPr>
          <w:color w:val="000000"/>
        </w:rPr>
        <w:t>с 17 июля 2020 г. по 29 августа 2020 г. - в размере начальной цены продажи лот</w:t>
      </w:r>
      <w:r w:rsidRPr="00006D0E">
        <w:rPr>
          <w:color w:val="000000"/>
        </w:rPr>
        <w:t>а</w:t>
      </w:r>
      <w:r w:rsidRPr="00006D0E">
        <w:rPr>
          <w:color w:val="000000"/>
        </w:rPr>
        <w:t>;</w:t>
      </w:r>
    </w:p>
    <w:p w14:paraId="5645CA94" w14:textId="3D4FB4BE" w:rsidR="00006D0E" w:rsidRPr="00006D0E" w:rsidRDefault="00006D0E" w:rsidP="00006D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6D0E">
        <w:rPr>
          <w:color w:val="000000"/>
        </w:rPr>
        <w:t xml:space="preserve">с 30 августа 2020 г. по 05 сентября 2020 г. - в размере 90,50% от начальной цены продажи </w:t>
      </w:r>
      <w:r w:rsidRPr="00006D0E">
        <w:rPr>
          <w:color w:val="000000"/>
        </w:rPr>
        <w:t>лота</w:t>
      </w:r>
      <w:r w:rsidRPr="00006D0E">
        <w:rPr>
          <w:color w:val="000000"/>
        </w:rPr>
        <w:t>;</w:t>
      </w:r>
    </w:p>
    <w:p w14:paraId="4E7967CE" w14:textId="4BE86F1D" w:rsidR="00006D0E" w:rsidRPr="00006D0E" w:rsidRDefault="00006D0E" w:rsidP="00006D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6D0E">
        <w:rPr>
          <w:color w:val="000000"/>
        </w:rPr>
        <w:t xml:space="preserve">с 06 сентября 2020 г. по 12 сентября 2020 г. - в размере 81,00% от начальной цены продажи </w:t>
      </w:r>
      <w:r w:rsidRPr="00006D0E">
        <w:rPr>
          <w:color w:val="000000"/>
        </w:rPr>
        <w:t>лота</w:t>
      </w:r>
      <w:r w:rsidRPr="00006D0E">
        <w:rPr>
          <w:color w:val="000000"/>
        </w:rPr>
        <w:t>;</w:t>
      </w:r>
    </w:p>
    <w:p w14:paraId="22903416" w14:textId="26C67E17" w:rsidR="00006D0E" w:rsidRPr="00006D0E" w:rsidRDefault="00006D0E" w:rsidP="00006D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6D0E">
        <w:rPr>
          <w:color w:val="000000"/>
        </w:rPr>
        <w:t xml:space="preserve">с 13 сентября 2020 г. по 19 сентября 2020 г. - в размере 71,50% от начальной цены продажи </w:t>
      </w:r>
      <w:r w:rsidRPr="00006D0E">
        <w:rPr>
          <w:color w:val="000000"/>
        </w:rPr>
        <w:t>лота</w:t>
      </w:r>
      <w:r w:rsidRPr="00006D0E">
        <w:rPr>
          <w:color w:val="000000"/>
        </w:rPr>
        <w:t>;</w:t>
      </w:r>
    </w:p>
    <w:p w14:paraId="112AF933" w14:textId="12AE3FCE" w:rsidR="00006D0E" w:rsidRPr="00006D0E" w:rsidRDefault="00006D0E" w:rsidP="00006D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6D0E">
        <w:rPr>
          <w:color w:val="000000"/>
        </w:rPr>
        <w:t xml:space="preserve">с 20 сентября 2020 г. по 26 сентября 2020 г. - в размере 62,00% от начальной цены продажи </w:t>
      </w:r>
      <w:r w:rsidRPr="00006D0E">
        <w:rPr>
          <w:color w:val="000000"/>
        </w:rPr>
        <w:t>лота</w:t>
      </w:r>
      <w:r w:rsidRPr="00006D0E">
        <w:rPr>
          <w:color w:val="000000"/>
        </w:rPr>
        <w:t>;</w:t>
      </w:r>
    </w:p>
    <w:p w14:paraId="38A6DEC3" w14:textId="217D0BE9" w:rsidR="00006D0E" w:rsidRPr="00006D0E" w:rsidRDefault="00006D0E" w:rsidP="00006D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6D0E">
        <w:rPr>
          <w:color w:val="000000"/>
        </w:rPr>
        <w:t xml:space="preserve">с 27 сентября 2020 г. по 03 октября 2020 г. - в размере 52,50% от начальной цены продажи </w:t>
      </w:r>
      <w:r w:rsidRPr="00006D0E">
        <w:rPr>
          <w:color w:val="000000"/>
        </w:rPr>
        <w:t>лота</w:t>
      </w:r>
      <w:r w:rsidRPr="00006D0E">
        <w:rPr>
          <w:color w:val="000000"/>
        </w:rPr>
        <w:t>;</w:t>
      </w:r>
    </w:p>
    <w:p w14:paraId="74BCB262" w14:textId="11E2C28F" w:rsidR="00006D0E" w:rsidRPr="00006D0E" w:rsidRDefault="00006D0E" w:rsidP="00006D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6D0E">
        <w:rPr>
          <w:color w:val="000000"/>
        </w:rPr>
        <w:t xml:space="preserve">с 04 октября 2020 г. по 10 октября 2020 г. - в размере 43,00% от начальной цены продажи </w:t>
      </w:r>
      <w:r w:rsidRPr="00006D0E">
        <w:rPr>
          <w:color w:val="000000"/>
        </w:rPr>
        <w:t>лота</w:t>
      </w:r>
      <w:r w:rsidRPr="00006D0E">
        <w:rPr>
          <w:color w:val="000000"/>
        </w:rPr>
        <w:t>;</w:t>
      </w:r>
    </w:p>
    <w:p w14:paraId="061447C0" w14:textId="1AB74C74" w:rsidR="00006D0E" w:rsidRPr="00006D0E" w:rsidRDefault="00006D0E" w:rsidP="00006D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6D0E">
        <w:rPr>
          <w:color w:val="000000"/>
        </w:rPr>
        <w:t xml:space="preserve">с 11 октября 2020 г. по 17 октября 2020 г. - в размере 33,50% от начальной цены продажи </w:t>
      </w:r>
      <w:r w:rsidRPr="00006D0E">
        <w:rPr>
          <w:color w:val="000000"/>
        </w:rPr>
        <w:t>лота</w:t>
      </w:r>
      <w:r w:rsidRPr="00006D0E">
        <w:rPr>
          <w:color w:val="000000"/>
        </w:rPr>
        <w:t>;</w:t>
      </w:r>
    </w:p>
    <w:p w14:paraId="531144D3" w14:textId="6EF3043A" w:rsidR="00006D0E" w:rsidRPr="00006D0E" w:rsidRDefault="00006D0E" w:rsidP="00006D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6D0E">
        <w:rPr>
          <w:color w:val="000000"/>
        </w:rPr>
        <w:t xml:space="preserve">с 18 октября 2020 г. по 24 октября 2020 г. - в размере 24,00% от начальной цены продажи </w:t>
      </w:r>
      <w:r w:rsidRPr="00006D0E">
        <w:rPr>
          <w:color w:val="000000"/>
        </w:rPr>
        <w:t>лота</w:t>
      </w:r>
      <w:r w:rsidRPr="00006D0E">
        <w:rPr>
          <w:color w:val="000000"/>
        </w:rPr>
        <w:t>;</w:t>
      </w:r>
    </w:p>
    <w:p w14:paraId="588A35B5" w14:textId="2286A0F6" w:rsidR="00006D0E" w:rsidRPr="00006D0E" w:rsidRDefault="00006D0E" w:rsidP="00006D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6D0E">
        <w:rPr>
          <w:color w:val="000000"/>
        </w:rPr>
        <w:t xml:space="preserve">с 25 октября 2020 г. по 31 октября 2020 г. - в размере 14,50% от начальной цены продажи </w:t>
      </w:r>
      <w:r w:rsidRPr="00006D0E">
        <w:rPr>
          <w:color w:val="000000"/>
        </w:rPr>
        <w:t>лота</w:t>
      </w:r>
      <w:r w:rsidRPr="00006D0E">
        <w:rPr>
          <w:color w:val="000000"/>
        </w:rPr>
        <w:t>;</w:t>
      </w:r>
    </w:p>
    <w:p w14:paraId="2696184E" w14:textId="2B5A2108" w:rsidR="00762C84" w:rsidRPr="00762C84" w:rsidRDefault="00006D0E" w:rsidP="00006D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6D0E">
        <w:rPr>
          <w:color w:val="000000"/>
        </w:rPr>
        <w:t xml:space="preserve">с 01 ноября 2020 г. по 07 ноября 2020 г. - в размере 5,00% </w:t>
      </w:r>
      <w:r w:rsidRPr="00006D0E">
        <w:rPr>
          <w:color w:val="000000"/>
        </w:rPr>
        <w:t>от начальной цены продажи лота</w:t>
      </w:r>
      <w:r w:rsidR="00762C84" w:rsidRPr="00006D0E">
        <w:rPr>
          <w:color w:val="000000"/>
        </w:rPr>
        <w:t>.</w:t>
      </w:r>
    </w:p>
    <w:p w14:paraId="3058EFFE" w14:textId="77777777" w:rsidR="00762C84" w:rsidRPr="00762C84" w:rsidRDefault="00762C84" w:rsidP="00762C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</w:p>
    <w:p w14:paraId="4813C002" w14:textId="77777777" w:rsidR="00762C84" w:rsidRPr="00762C84" w:rsidRDefault="00762C84" w:rsidP="00762C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</w:p>
    <w:p w14:paraId="015229A1" w14:textId="77777777" w:rsidR="00762C84" w:rsidRPr="00762C84" w:rsidRDefault="00762C84" w:rsidP="007957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  <w:highlight w:val="yellow"/>
        </w:rPr>
      </w:pPr>
    </w:p>
    <w:p w14:paraId="10C4B175" w14:textId="77777777" w:rsidR="007957FB" w:rsidRPr="00006D0E" w:rsidRDefault="007957FB" w:rsidP="007957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6D0E">
        <w:rPr>
          <w:color w:val="000000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D89A36" w14:textId="77777777" w:rsidR="007957FB" w:rsidRPr="00006D0E" w:rsidRDefault="007957FB" w:rsidP="007957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proofErr w:type="gramStart"/>
      <w:r w:rsidRPr="00006D0E">
        <w:rPr>
          <w:color w:val="000000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006D0E">
        <w:rPr>
          <w:color w:val="000000"/>
        </w:rPr>
        <w:t xml:space="preserve"> </w:t>
      </w:r>
      <w:proofErr w:type="gramStart"/>
      <w:r w:rsidRPr="00006D0E">
        <w:rPr>
          <w:color w:val="000000"/>
        </w:rPr>
        <w:t>участии</w:t>
      </w:r>
      <w:proofErr w:type="gramEnd"/>
      <w:r w:rsidRPr="00006D0E">
        <w:rPr>
          <w:color w:val="000000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4A0F91C" w14:textId="77777777" w:rsidR="007957FB" w:rsidRPr="00006D0E" w:rsidRDefault="007957FB" w:rsidP="007957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6D0E">
        <w:rPr>
          <w:color w:val="000000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006D0E">
        <w:rPr>
          <w:color w:val="000000"/>
        </w:rPr>
        <w:t>ОТ</w:t>
      </w:r>
      <w:proofErr w:type="gramEnd"/>
      <w:r w:rsidRPr="00006D0E">
        <w:rPr>
          <w:color w:val="000000"/>
        </w:rPr>
        <w:t xml:space="preserve">: </w:t>
      </w:r>
      <w:proofErr w:type="gramStart"/>
      <w:r w:rsidRPr="00006D0E">
        <w:rPr>
          <w:color w:val="000000"/>
        </w:rPr>
        <w:t>получатель</w:t>
      </w:r>
      <w:proofErr w:type="gramEnd"/>
      <w:r w:rsidRPr="00006D0E">
        <w:rPr>
          <w:color w:val="000000"/>
        </w:rPr>
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Pr="00006D0E">
        <w:rPr>
          <w:color w:val="000000"/>
        </w:rPr>
        <w:t>р</w:t>
      </w:r>
      <w:proofErr w:type="gramEnd"/>
      <w:r w:rsidRPr="00006D0E">
        <w:rPr>
          <w:color w:val="000000"/>
        </w:rPr>
        <w:t>/с 40702810355000036459. В назначении платежа необходимо указывать: «№ Л/с</w:t>
      </w:r>
      <w:proofErr w:type="gramStart"/>
      <w:r w:rsidRPr="00006D0E">
        <w:rPr>
          <w:color w:val="000000"/>
        </w:rPr>
        <w:t xml:space="preserve"> ....</w:t>
      </w:r>
      <w:proofErr w:type="gramEnd"/>
      <w:r w:rsidRPr="00006D0E">
        <w:rPr>
          <w:color w:val="000000"/>
        </w:rPr>
        <w:t>Задаток для участия в торгах».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E818BCE" w14:textId="77777777" w:rsidR="007957FB" w:rsidRPr="00006D0E" w:rsidRDefault="007957FB" w:rsidP="007957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6D0E">
        <w:rPr>
          <w:color w:val="000000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006D0E">
        <w:rPr>
          <w:color w:val="000000"/>
        </w:rPr>
        <w:t>ОТ</w:t>
      </w:r>
      <w:proofErr w:type="gramEnd"/>
      <w:r w:rsidRPr="00006D0E">
        <w:rPr>
          <w:color w:val="000000"/>
        </w:rPr>
        <w:t>.</w:t>
      </w:r>
    </w:p>
    <w:p w14:paraId="1ADD0F24" w14:textId="77777777" w:rsidR="007957FB" w:rsidRPr="00006D0E" w:rsidRDefault="007957FB" w:rsidP="007957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6D0E">
        <w:rPr>
          <w:color w:val="000000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D9A9F7C" w14:textId="77777777" w:rsidR="007957FB" w:rsidRPr="00006D0E" w:rsidRDefault="007957FB" w:rsidP="007957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6D0E">
        <w:rPr>
          <w:color w:val="000000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FE535DC" w14:textId="77777777" w:rsidR="007957FB" w:rsidRPr="00006D0E" w:rsidRDefault="007957FB" w:rsidP="007957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proofErr w:type="gramStart"/>
      <w:r w:rsidRPr="00006D0E">
        <w:rPr>
          <w:color w:val="000000"/>
        </w:rPr>
        <w:t>ОТ</w:t>
      </w:r>
      <w:proofErr w:type="gramEnd"/>
      <w:r w:rsidRPr="00006D0E">
        <w:rPr>
          <w:color w:val="000000"/>
        </w:rPr>
        <w:t xml:space="preserve"> рассматривает </w:t>
      </w:r>
      <w:proofErr w:type="gramStart"/>
      <w:r w:rsidRPr="00006D0E">
        <w:rPr>
          <w:color w:val="000000"/>
        </w:rPr>
        <w:t>предоставленные</w:t>
      </w:r>
      <w:proofErr w:type="gramEnd"/>
      <w:r w:rsidRPr="00006D0E">
        <w:rPr>
          <w:color w:val="000000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006D0E">
        <w:rPr>
          <w:color w:val="000000"/>
        </w:rPr>
        <w:t>Непоступление</w:t>
      </w:r>
      <w:proofErr w:type="spellEnd"/>
      <w:r w:rsidRPr="00006D0E">
        <w:rPr>
          <w:color w:val="000000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006D0E">
        <w:rPr>
          <w:color w:val="000000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374FFC49" w14:textId="77777777" w:rsidR="007957FB" w:rsidRPr="00006D0E" w:rsidRDefault="007957FB" w:rsidP="007957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6D0E">
        <w:rPr>
          <w:color w:val="000000"/>
        </w:rPr>
        <w:t xml:space="preserve">Победителем Торгов 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128E3B50" w14:textId="77777777" w:rsidR="007957FB" w:rsidRPr="00006D0E" w:rsidRDefault="007957FB" w:rsidP="007957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6D0E">
        <w:rPr>
          <w:color w:val="000000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006D0E">
        <w:rPr>
          <w:color w:val="000000"/>
        </w:rPr>
        <w:t>ОТ</w:t>
      </w:r>
      <w:proofErr w:type="gramEnd"/>
      <w:r w:rsidRPr="00006D0E">
        <w:rPr>
          <w:color w:val="000000"/>
        </w:rPr>
        <w:t>, размещается на ЭТП.</w:t>
      </w:r>
    </w:p>
    <w:p w14:paraId="758627C7" w14:textId="77777777" w:rsidR="007957FB" w:rsidRPr="00006D0E" w:rsidRDefault="007957FB" w:rsidP="007957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6D0E">
        <w:rPr>
          <w:color w:val="000000"/>
        </w:rPr>
        <w:lastRenderedPageBreak/>
        <w:t>Победителем Торгов ППП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B0F494" w14:textId="77777777" w:rsidR="007957FB" w:rsidRPr="00006D0E" w:rsidRDefault="007957FB" w:rsidP="007957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6D0E">
        <w:rPr>
          <w:color w:val="000000"/>
        </w:rPr>
        <w:t>В случае</w:t>
      </w:r>
      <w:proofErr w:type="gramStart"/>
      <w:r w:rsidRPr="00006D0E">
        <w:rPr>
          <w:color w:val="000000"/>
        </w:rPr>
        <w:t>,</w:t>
      </w:r>
      <w:proofErr w:type="gramEnd"/>
      <w:r w:rsidRPr="00006D0E">
        <w:rPr>
          <w:color w:val="000000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3DA3B233" w14:textId="77777777" w:rsidR="007957FB" w:rsidRPr="00006D0E" w:rsidRDefault="007957FB" w:rsidP="007957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6D0E">
        <w:rPr>
          <w:color w:val="000000"/>
        </w:rPr>
        <w:t>В случае</w:t>
      </w:r>
      <w:proofErr w:type="gramStart"/>
      <w:r w:rsidRPr="00006D0E">
        <w:rPr>
          <w:color w:val="000000"/>
        </w:rPr>
        <w:t>,</w:t>
      </w:r>
      <w:proofErr w:type="gramEnd"/>
      <w:r w:rsidRPr="00006D0E">
        <w:rPr>
          <w:color w:val="000000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BF81F99" w14:textId="77777777" w:rsidR="007957FB" w:rsidRPr="00006D0E" w:rsidRDefault="007957FB" w:rsidP="007957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proofErr w:type="gramStart"/>
      <w:r w:rsidRPr="00006D0E">
        <w:rPr>
          <w:color w:val="000000"/>
        </w:rPr>
        <w:t>С даты определения</w:t>
      </w:r>
      <w:proofErr w:type="gramEnd"/>
      <w:r w:rsidRPr="00006D0E">
        <w:rPr>
          <w:color w:val="000000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006D0E">
        <w:rPr>
          <w:color w:val="000000"/>
        </w:rPr>
        <w:t>ОТ</w:t>
      </w:r>
      <w:proofErr w:type="gramEnd"/>
      <w:r w:rsidRPr="00006D0E">
        <w:rPr>
          <w:color w:val="000000"/>
        </w:rPr>
        <w:t>, размещается на ЭТП.</w:t>
      </w:r>
    </w:p>
    <w:p w14:paraId="08E11EF5" w14:textId="77777777" w:rsidR="007957FB" w:rsidRPr="00006D0E" w:rsidRDefault="007957FB" w:rsidP="007957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6D0E">
        <w:rPr>
          <w:color w:val="000000"/>
        </w:rPr>
        <w:t xml:space="preserve">КУ в течение 5 (Пять) дней </w:t>
      </w:r>
      <w:proofErr w:type="gramStart"/>
      <w:r w:rsidRPr="00006D0E">
        <w:rPr>
          <w:color w:val="000000"/>
        </w:rPr>
        <w:t>с даты подписания</w:t>
      </w:r>
      <w:proofErr w:type="gramEnd"/>
      <w:r w:rsidRPr="00006D0E">
        <w:rPr>
          <w:color w:val="000000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F6D3F79" w14:textId="77777777" w:rsidR="007957FB" w:rsidRPr="00006D0E" w:rsidRDefault="007957FB" w:rsidP="007957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6D0E">
        <w:rPr>
          <w:color w:val="000000"/>
        </w:rPr>
        <w:t xml:space="preserve">Победитель обязан в течение 5 (Пять) дней </w:t>
      </w:r>
      <w:proofErr w:type="gramStart"/>
      <w:r w:rsidRPr="00006D0E">
        <w:rPr>
          <w:color w:val="000000"/>
        </w:rPr>
        <w:t>с даты направления</w:t>
      </w:r>
      <w:proofErr w:type="gramEnd"/>
      <w:r w:rsidRPr="00006D0E">
        <w:rPr>
          <w:color w:val="000000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006D0E">
        <w:rPr>
          <w:color w:val="000000"/>
        </w:rPr>
        <w:t>Неподписание</w:t>
      </w:r>
      <w:proofErr w:type="spellEnd"/>
      <w:r w:rsidRPr="00006D0E">
        <w:rPr>
          <w:color w:val="000000"/>
        </w:rPr>
        <w:t xml:space="preserve"> Договора в течение 5 (Пять) дней </w:t>
      </w:r>
      <w:proofErr w:type="gramStart"/>
      <w:r w:rsidRPr="00006D0E">
        <w:rPr>
          <w:color w:val="000000"/>
        </w:rPr>
        <w:t>с даты</w:t>
      </w:r>
      <w:proofErr w:type="gramEnd"/>
      <w:r w:rsidRPr="00006D0E">
        <w:rPr>
          <w:color w:val="000000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5D28CDB6" w14:textId="77777777" w:rsidR="007957FB" w:rsidRPr="00006D0E" w:rsidRDefault="007957FB" w:rsidP="007957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proofErr w:type="gramStart"/>
      <w:r w:rsidRPr="00006D0E">
        <w:rPr>
          <w:color w:val="000000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006D0E">
        <w:rPr>
          <w:color w:val="000000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006D0E">
        <w:rPr>
          <w:color w:val="000000"/>
        </w:rPr>
        <w:t>,</w:t>
      </w:r>
      <w:proofErr w:type="gramEnd"/>
      <w:r w:rsidRPr="00006D0E">
        <w:rPr>
          <w:color w:val="000000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168A746" w14:textId="77777777" w:rsidR="007957FB" w:rsidRPr="00006D0E" w:rsidRDefault="007957FB" w:rsidP="007957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proofErr w:type="gramStart"/>
      <w:r w:rsidRPr="00006D0E">
        <w:rPr>
          <w:color w:val="000000"/>
        </w:rPr>
        <w:t>ОТ</w:t>
      </w:r>
      <w:proofErr w:type="gramEnd"/>
      <w:r w:rsidRPr="00006D0E">
        <w:rPr>
          <w:color w:val="000000"/>
        </w:rPr>
        <w:t xml:space="preserve"> вправе отказаться </w:t>
      </w:r>
      <w:proofErr w:type="gramStart"/>
      <w:r w:rsidRPr="00006D0E">
        <w:rPr>
          <w:color w:val="000000"/>
        </w:rPr>
        <w:t>от</w:t>
      </w:r>
      <w:proofErr w:type="gramEnd"/>
      <w:r w:rsidRPr="00006D0E">
        <w:rPr>
          <w:color w:val="000000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26E5C7FA" w14:textId="308EF05F" w:rsidR="007957FB" w:rsidRPr="00006D0E" w:rsidRDefault="007957FB" w:rsidP="00006D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6D0E">
        <w:rPr>
          <w:color w:val="000000"/>
        </w:rPr>
        <w:t xml:space="preserve">Информацию о реализуемом имуществе можно получить у КУ с </w:t>
      </w:r>
      <w:r w:rsidR="00006D0E" w:rsidRPr="00006D0E">
        <w:rPr>
          <w:color w:val="000000"/>
        </w:rPr>
        <w:t>9:00</w:t>
      </w:r>
      <w:r w:rsidRPr="00006D0E">
        <w:rPr>
          <w:color w:val="000000"/>
        </w:rPr>
        <w:t xml:space="preserve"> до</w:t>
      </w:r>
      <w:r w:rsidR="00006D0E" w:rsidRPr="00006D0E">
        <w:rPr>
          <w:color w:val="000000"/>
        </w:rPr>
        <w:t xml:space="preserve"> 18:00</w:t>
      </w:r>
      <w:r w:rsidRPr="00006D0E">
        <w:rPr>
          <w:color w:val="000000"/>
        </w:rPr>
        <w:t xml:space="preserve"> часов по адресу:</w:t>
      </w:r>
      <w:r w:rsidR="00006D0E" w:rsidRPr="00006D0E">
        <w:rPr>
          <w:color w:val="000000"/>
        </w:rPr>
        <w:t xml:space="preserve"> г. Санкт-Петербург, пр. Каменноостровский, д.40, лит. А, тел. +7(812) 670-97-09, доб. 11-13, </w:t>
      </w:r>
      <w:proofErr w:type="gramStart"/>
      <w:r w:rsidR="00006D0E" w:rsidRPr="00006D0E">
        <w:rPr>
          <w:color w:val="000000"/>
        </w:rPr>
        <w:t>у</w:t>
      </w:r>
      <w:proofErr w:type="gramEnd"/>
      <w:r w:rsidR="00006D0E" w:rsidRPr="00006D0E">
        <w:rPr>
          <w:color w:val="000000"/>
        </w:rPr>
        <w:t xml:space="preserve"> ОТ: </w:t>
      </w:r>
      <w:r w:rsidRPr="00006D0E">
        <w:rPr>
          <w:color w:val="000000"/>
        </w:rPr>
        <w:t xml:space="preserve"> </w:t>
      </w:r>
      <w:r w:rsidR="00006D0E" w:rsidRPr="00006D0E">
        <w:rPr>
          <w:color w:val="000000"/>
        </w:rPr>
        <w:t>Тел. 8(812)334-20-50 (с 9.00 до 18.00 по Московскому времени в будние дни)</w:t>
      </w:r>
      <w:r w:rsidR="00006D0E" w:rsidRPr="00006D0E">
        <w:rPr>
          <w:color w:val="000000"/>
        </w:rPr>
        <w:t xml:space="preserve"> </w:t>
      </w:r>
      <w:r w:rsidR="00006D0E" w:rsidRPr="00006D0E">
        <w:rPr>
          <w:color w:val="000000"/>
        </w:rPr>
        <w:t>informspb@auction-house.ru</w:t>
      </w:r>
      <w:r w:rsidRPr="00006D0E">
        <w:rPr>
          <w:color w:val="000000"/>
        </w:rPr>
        <w:t>.</w:t>
      </w:r>
    </w:p>
    <w:p w14:paraId="5835875B" w14:textId="77777777" w:rsidR="007957FB" w:rsidRPr="00006D0E" w:rsidRDefault="007957FB" w:rsidP="007957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6D0E">
        <w:rPr>
          <w:color w:val="000000"/>
        </w:rPr>
        <w:t xml:space="preserve">Подать заявку на осмотр реализуемого имущества можно по телефонам 8 800 200-08-05  или 8 (495) 725-31-15, доб. 33-33, электронной почте infocenter@asv.org.ru, или на сайте https://www.torgiasv.ru/ в карточке заинтересовавшего лота. Подробнее с порядком осмотра </w:t>
      </w:r>
      <w:r w:rsidRPr="00006D0E">
        <w:rPr>
          <w:color w:val="000000"/>
        </w:rPr>
        <w:lastRenderedPageBreak/>
        <w:t>имущества можно ознакомиться в разделе «Как купить имущество» на сайте https://www.torgiasv.ru/how-to-buy/.</w:t>
      </w:r>
    </w:p>
    <w:p w14:paraId="1896829E" w14:textId="77777777" w:rsidR="007957FB" w:rsidRPr="007957FB" w:rsidRDefault="007957FB" w:rsidP="007957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6D0E">
        <w:rPr>
          <w:color w:val="000000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006D0E">
        <w:rPr>
          <w:color w:val="000000"/>
        </w:rPr>
        <w:t>Гривцова</w:t>
      </w:r>
      <w:proofErr w:type="spellEnd"/>
      <w:r w:rsidRPr="00006D0E">
        <w:rPr>
          <w:color w:val="000000"/>
        </w:rPr>
        <w:t>, д.5, лит. В, 8 (800) 777-57-57.</w:t>
      </w:r>
      <w:bookmarkStart w:id="0" w:name="_GoBack"/>
      <w:bookmarkEnd w:id="0"/>
      <w:r w:rsidRPr="007957FB">
        <w:rPr>
          <w:color w:val="000000"/>
        </w:rPr>
        <w:t xml:space="preserve">  </w:t>
      </w:r>
    </w:p>
    <w:p w14:paraId="397D12B3" w14:textId="77777777" w:rsidR="009247FF" w:rsidRPr="00791681" w:rsidRDefault="009247FF" w:rsidP="007957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06D0E"/>
    <w:rsid w:val="000F097C"/>
    <w:rsid w:val="00102FAF"/>
    <w:rsid w:val="0015099D"/>
    <w:rsid w:val="001F039D"/>
    <w:rsid w:val="002002A1"/>
    <w:rsid w:val="00243BE2"/>
    <w:rsid w:val="0026109D"/>
    <w:rsid w:val="002643BE"/>
    <w:rsid w:val="00467D6B"/>
    <w:rsid w:val="004A3B01"/>
    <w:rsid w:val="005E4CB0"/>
    <w:rsid w:val="005F1F68"/>
    <w:rsid w:val="006A20DF"/>
    <w:rsid w:val="007229EA"/>
    <w:rsid w:val="00762C84"/>
    <w:rsid w:val="00791681"/>
    <w:rsid w:val="007957FB"/>
    <w:rsid w:val="00865FD7"/>
    <w:rsid w:val="009247FF"/>
    <w:rsid w:val="00B07D8B"/>
    <w:rsid w:val="00B46A69"/>
    <w:rsid w:val="00B92635"/>
    <w:rsid w:val="00BC3590"/>
    <w:rsid w:val="00C11EFF"/>
    <w:rsid w:val="00CB7E08"/>
    <w:rsid w:val="00D62667"/>
    <w:rsid w:val="00D7592D"/>
    <w:rsid w:val="00E614D3"/>
    <w:rsid w:val="00EF6919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2426</Words>
  <Characters>13767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9</cp:revision>
  <dcterms:created xsi:type="dcterms:W3CDTF">2019-07-23T07:40:00Z</dcterms:created>
  <dcterms:modified xsi:type="dcterms:W3CDTF">2020-03-26T13:19:00Z</dcterms:modified>
</cp:coreProperties>
</file>