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AF7D42" w:rsidRDefault="00043E8C">
      <w:pPr>
        <w:pStyle w:val="a3"/>
        <w:jc w:val="right"/>
        <w:rPr>
          <w:color w:val="auto"/>
          <w:szCs w:val="24"/>
          <w:u w:val="single"/>
        </w:rPr>
      </w:pPr>
      <w:r w:rsidRPr="00AF7D42">
        <w:rPr>
          <w:color w:val="auto"/>
          <w:szCs w:val="24"/>
          <w:u w:val="single"/>
        </w:rPr>
        <w:t>ПРОЕКТ</w:t>
      </w: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Договор о задатке</w:t>
      </w: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8D3222" w:rsidRDefault="00AF7D42" w:rsidP="001B5E09">
      <w:pPr>
        <w:ind w:left="20" w:right="20" w:firstLine="600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г. Новосибирск </w:t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="00A32BDA" w:rsidRPr="00A32BDA">
        <w:rPr>
          <w:color w:val="auto"/>
          <w:szCs w:val="24"/>
        </w:rPr>
        <w:tab/>
      </w:r>
      <w:r w:rsidRPr="00AF7D42">
        <w:rPr>
          <w:color w:val="auto"/>
          <w:szCs w:val="24"/>
        </w:rPr>
        <w:t>«_</w:t>
      </w:r>
      <w:proofErr w:type="gramStart"/>
      <w:r w:rsidRPr="00AF7D42">
        <w:rPr>
          <w:color w:val="auto"/>
          <w:szCs w:val="24"/>
        </w:rPr>
        <w:t xml:space="preserve">_» </w:t>
      </w:r>
      <w:r w:rsidR="008D3222" w:rsidRPr="008D3222">
        <w:rPr>
          <w:color w:val="auto"/>
          <w:szCs w:val="24"/>
        </w:rPr>
        <w:t xml:space="preserve">  </w:t>
      </w:r>
      <w:proofErr w:type="gramEnd"/>
      <w:r w:rsidRPr="00AF7D42">
        <w:rPr>
          <w:color w:val="auto"/>
          <w:szCs w:val="24"/>
        </w:rPr>
        <w:t>___</w:t>
      </w:r>
      <w:r w:rsidR="008D3222" w:rsidRPr="008D3222">
        <w:rPr>
          <w:color w:val="auto"/>
          <w:szCs w:val="24"/>
        </w:rPr>
        <w:t>______</w:t>
      </w:r>
      <w:r w:rsidR="0075186C">
        <w:rPr>
          <w:color w:val="auto"/>
          <w:szCs w:val="24"/>
        </w:rPr>
        <w:t>_ 2020</w:t>
      </w:r>
      <w:r w:rsidRPr="00AF7D42">
        <w:rPr>
          <w:color w:val="auto"/>
          <w:szCs w:val="24"/>
        </w:rPr>
        <w:t>г.</w:t>
      </w:r>
    </w:p>
    <w:p w:rsidR="00A32BDA" w:rsidRPr="008D3222" w:rsidRDefault="00A32BDA" w:rsidP="001B5E09">
      <w:pPr>
        <w:ind w:left="20" w:right="20" w:firstLine="600"/>
        <w:jc w:val="both"/>
        <w:rPr>
          <w:color w:val="auto"/>
          <w:szCs w:val="24"/>
        </w:rPr>
      </w:pPr>
    </w:p>
    <w:p w:rsidR="001B5E09" w:rsidRPr="00A32BDA" w:rsidRDefault="00F621C4" w:rsidP="001B5E09">
      <w:pPr>
        <w:ind w:left="20" w:right="20" w:firstLine="60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75186C">
        <w:rPr>
          <w:color w:val="auto"/>
          <w:szCs w:val="24"/>
        </w:rPr>
        <w:t xml:space="preserve">Организатор торгов - </w:t>
      </w:r>
      <w:r w:rsidR="0075186C" w:rsidRPr="0075186C">
        <w:rPr>
          <w:color w:val="auto"/>
          <w:szCs w:val="24"/>
        </w:rPr>
        <w:t>Финансовый управляющий Ломакина Татьяна Александровна</w:t>
      </w:r>
      <w:r w:rsidR="0075186C" w:rsidRPr="0075186C">
        <w:rPr>
          <w:color w:val="auto"/>
          <w:szCs w:val="24"/>
        </w:rPr>
        <w:t>,</w:t>
      </w:r>
      <w:r w:rsidR="0075186C" w:rsidRPr="0075186C">
        <w:rPr>
          <w:color w:val="auto"/>
          <w:szCs w:val="24"/>
        </w:rPr>
        <w:t xml:space="preserve"> действующая на основании Решения Арбитражного суда Новосибирской области по делу № А45-13627/2018 от 20.08.2018г. (резолютивная часть от 13.08.2018г.) от имени гражданина Иванова Михаила Олеговича</w:t>
      </w:r>
      <w:r w:rsidRPr="0075186C">
        <w:rPr>
          <w:color w:val="auto"/>
          <w:szCs w:val="24"/>
        </w:rPr>
        <w:t>,</w:t>
      </w:r>
      <w:r w:rsidRPr="00A32BDA">
        <w:rPr>
          <w:color w:val="auto"/>
          <w:szCs w:val="24"/>
        </w:rPr>
        <w:t xml:space="preserve"> </w:t>
      </w:r>
      <w:r w:rsidR="00A32BDA" w:rsidRPr="00A32BDA">
        <w:rPr>
          <w:color w:val="auto"/>
          <w:szCs w:val="24"/>
        </w:rPr>
        <w:t>именуем</w:t>
      </w:r>
      <w:r>
        <w:rPr>
          <w:color w:val="auto"/>
          <w:szCs w:val="24"/>
        </w:rPr>
        <w:t>ый</w:t>
      </w:r>
      <w:r w:rsidR="00A32BDA" w:rsidRPr="00A32BDA">
        <w:rPr>
          <w:color w:val="auto"/>
          <w:szCs w:val="24"/>
        </w:rPr>
        <w:t xml:space="preserve"> в дальнейшем “</w:t>
      </w:r>
      <w:r w:rsidR="00A32BDA">
        <w:rPr>
          <w:color w:val="auto"/>
          <w:szCs w:val="24"/>
        </w:rPr>
        <w:t>Организатор торгов</w:t>
      </w:r>
      <w:r w:rsidR="008D3222">
        <w:rPr>
          <w:color w:val="auto"/>
          <w:szCs w:val="24"/>
        </w:rPr>
        <w:t>»</w:t>
      </w:r>
      <w:r w:rsidR="001B5E09" w:rsidRPr="00A32BDA">
        <w:rPr>
          <w:color w:val="auto"/>
          <w:szCs w:val="24"/>
        </w:rPr>
        <w:t>,</w:t>
      </w:r>
      <w:r w:rsidR="008D3222">
        <w:rPr>
          <w:color w:val="auto"/>
          <w:szCs w:val="24"/>
        </w:rPr>
        <w:t xml:space="preserve"> </w:t>
      </w:r>
      <w:r w:rsidR="00A32BDA">
        <w:rPr>
          <w:color w:val="auto"/>
          <w:szCs w:val="24"/>
        </w:rPr>
        <w:t>с одной стороны и</w:t>
      </w:r>
      <w:r w:rsidR="001B5E09" w:rsidRPr="00A32BDA">
        <w:rPr>
          <w:color w:val="auto"/>
          <w:szCs w:val="24"/>
        </w:rPr>
        <w:t xml:space="preserve"> ____</w:t>
      </w:r>
      <w:r w:rsidR="00A32BDA">
        <w:rPr>
          <w:color w:val="auto"/>
          <w:szCs w:val="24"/>
        </w:rPr>
        <w:t>__</w:t>
      </w:r>
      <w:r w:rsidR="008D3222">
        <w:rPr>
          <w:color w:val="auto"/>
          <w:szCs w:val="24"/>
        </w:rPr>
        <w:t>__________________</w:t>
      </w:r>
      <w:r w:rsidR="00A32BDA">
        <w:rPr>
          <w:color w:val="auto"/>
          <w:szCs w:val="24"/>
        </w:rPr>
        <w:t>____</w:t>
      </w:r>
      <w:r w:rsidR="007C3156" w:rsidRPr="00A32BDA">
        <w:rPr>
          <w:color w:val="auto"/>
          <w:szCs w:val="24"/>
        </w:rPr>
        <w:t>____</w:t>
      </w:r>
      <w:r w:rsidR="001B5E09" w:rsidRPr="00A32BDA">
        <w:rPr>
          <w:color w:val="auto"/>
          <w:szCs w:val="24"/>
        </w:rPr>
        <w:t>_</w:t>
      </w:r>
      <w:r w:rsidR="007C3156" w:rsidRPr="00A32BDA">
        <w:rPr>
          <w:color w:val="auto"/>
          <w:szCs w:val="24"/>
        </w:rPr>
        <w:t xml:space="preserve">_, именуемое </w:t>
      </w:r>
      <w:r w:rsidR="008D3222">
        <w:rPr>
          <w:color w:val="auto"/>
          <w:szCs w:val="24"/>
        </w:rPr>
        <w:t xml:space="preserve">в дальнейшем </w:t>
      </w:r>
      <w:r w:rsidR="007C3156" w:rsidRPr="00A32BDA">
        <w:rPr>
          <w:color w:val="auto"/>
          <w:szCs w:val="24"/>
        </w:rPr>
        <w:t>«Заявитель»</w:t>
      </w:r>
      <w:r w:rsidR="008D3222">
        <w:rPr>
          <w:color w:val="auto"/>
          <w:szCs w:val="24"/>
        </w:rPr>
        <w:t xml:space="preserve">, в лице  _________________________________________, действующего на основании _______________________, с другой стороны, </w:t>
      </w:r>
      <w:r w:rsidR="00E64C9E" w:rsidRPr="00A32BDA">
        <w:rPr>
          <w:color w:val="auto"/>
          <w:szCs w:val="24"/>
        </w:rPr>
        <w:t xml:space="preserve"> </w:t>
      </w:r>
      <w:r w:rsidR="001B5E09" w:rsidRPr="00A32BDA">
        <w:rPr>
          <w:color w:val="auto"/>
          <w:szCs w:val="24"/>
        </w:rPr>
        <w:t>заключили настоящий договор о нижеследующем:</w:t>
      </w:r>
    </w:p>
    <w:p w:rsidR="001B5E09" w:rsidRPr="00AF7D42" w:rsidRDefault="001B5E09" w:rsidP="001B5E09">
      <w:pPr>
        <w:jc w:val="center"/>
        <w:rPr>
          <w:b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1. Предмет договора</w:t>
      </w:r>
    </w:p>
    <w:p w:rsidR="001B5E09" w:rsidRPr="00AF7D42" w:rsidRDefault="001B5E09" w:rsidP="001B5E09">
      <w:pPr>
        <w:ind w:left="20" w:right="20" w:firstLine="600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75186C" w:rsidRDefault="001B5E09" w:rsidP="00A24A42">
      <w:pPr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1.1. Для участия в торгах (далее - торги, аукцион) по продаже </w:t>
      </w:r>
      <w:r w:rsidR="000540EF">
        <w:rPr>
          <w:color w:val="auto"/>
          <w:szCs w:val="24"/>
        </w:rPr>
        <w:t>имущества</w:t>
      </w:r>
      <w:r w:rsidR="008D3222">
        <w:rPr>
          <w:color w:val="auto"/>
          <w:szCs w:val="24"/>
        </w:rPr>
        <w:t xml:space="preserve"> </w:t>
      </w:r>
      <w:r w:rsidR="005754D4">
        <w:rPr>
          <w:color w:val="auto"/>
          <w:szCs w:val="24"/>
        </w:rPr>
        <w:t>должника</w:t>
      </w:r>
      <w:r w:rsidR="009B6A26" w:rsidRPr="00AF7D42">
        <w:rPr>
          <w:color w:val="auto"/>
          <w:szCs w:val="24"/>
        </w:rPr>
        <w:t xml:space="preserve">, </w:t>
      </w:r>
      <w:r w:rsidRPr="00AF7D42">
        <w:rPr>
          <w:color w:val="auto"/>
          <w:szCs w:val="24"/>
        </w:rPr>
        <w:t xml:space="preserve">которые будут проведены </w:t>
      </w:r>
      <w:r w:rsidR="00A24A42" w:rsidRPr="0075186C">
        <w:rPr>
          <w:color w:val="auto"/>
          <w:szCs w:val="24"/>
        </w:rPr>
        <w:t xml:space="preserve">на электронной площадке </w:t>
      </w:r>
      <w:r w:rsidR="0075186C" w:rsidRPr="0075186C">
        <w:rPr>
          <w:color w:val="auto"/>
          <w:szCs w:val="24"/>
        </w:rPr>
        <w:t xml:space="preserve">ЭТП АО «Российский аукционный дом» </w:t>
      </w:r>
      <w:r w:rsidRPr="00AF7D42">
        <w:rPr>
          <w:color w:val="auto"/>
          <w:szCs w:val="24"/>
        </w:rPr>
        <w:t xml:space="preserve">и результаты которых будут подведены </w:t>
      </w:r>
      <w:r w:rsidR="009B6A26" w:rsidRPr="00AF7D42">
        <w:rPr>
          <w:color w:val="auto"/>
          <w:szCs w:val="24"/>
        </w:rPr>
        <w:t>___________</w:t>
      </w:r>
      <w:r w:rsidR="002D2F27">
        <w:rPr>
          <w:color w:val="auto"/>
          <w:szCs w:val="24"/>
        </w:rPr>
        <w:t>2020</w:t>
      </w:r>
      <w:bookmarkStart w:id="0" w:name="_GoBack"/>
      <w:bookmarkEnd w:id="0"/>
      <w:r w:rsidR="00A24A42">
        <w:rPr>
          <w:color w:val="auto"/>
          <w:szCs w:val="24"/>
        </w:rPr>
        <w:t xml:space="preserve"> </w:t>
      </w:r>
      <w:r w:rsidR="009B6A26" w:rsidRPr="00AF7D42">
        <w:rPr>
          <w:color w:val="auto"/>
          <w:szCs w:val="24"/>
        </w:rPr>
        <w:t xml:space="preserve">г. </w:t>
      </w:r>
      <w:r w:rsidRPr="00AF7D42">
        <w:rPr>
          <w:color w:val="auto"/>
          <w:szCs w:val="24"/>
        </w:rPr>
        <w:t xml:space="preserve">(сообщение о проведении торгов опубликовано в </w:t>
      </w:r>
      <w:r w:rsidR="00A32BDA">
        <w:rPr>
          <w:color w:val="auto"/>
          <w:szCs w:val="24"/>
        </w:rPr>
        <w:t xml:space="preserve">ЕФРСБ, публикация № _________, </w:t>
      </w:r>
      <w:r w:rsidRPr="00AF7D42">
        <w:rPr>
          <w:color w:val="auto"/>
          <w:szCs w:val="24"/>
        </w:rPr>
        <w:t xml:space="preserve">в сети Интернет </w:t>
      </w:r>
      <w:r w:rsidR="00A24A42" w:rsidRPr="0075186C">
        <w:rPr>
          <w:color w:val="auto"/>
          <w:szCs w:val="24"/>
        </w:rPr>
        <w:t xml:space="preserve">(сайт: </w:t>
      </w:r>
      <w:r w:rsidR="0075186C" w:rsidRPr="0075186C">
        <w:rPr>
          <w:color w:val="auto"/>
          <w:szCs w:val="24"/>
        </w:rPr>
        <w:t>(</w:t>
      </w:r>
      <w:hyperlink r:id="rId5" w:history="1">
        <w:r w:rsidR="0075186C" w:rsidRPr="0075186C">
          <w:rPr>
            <w:color w:val="auto"/>
            <w:szCs w:val="24"/>
          </w:rPr>
          <w:t>http://lot-online.ru</w:t>
        </w:r>
      </w:hyperlink>
      <w:r w:rsidR="00A24A42" w:rsidRPr="0075186C">
        <w:rPr>
          <w:color w:val="auto"/>
          <w:szCs w:val="24"/>
        </w:rPr>
        <w:t xml:space="preserve">), </w:t>
      </w:r>
      <w:r w:rsidRPr="00AF7D42">
        <w:rPr>
          <w:color w:val="auto"/>
          <w:szCs w:val="24"/>
        </w:rPr>
        <w:t xml:space="preserve">в части лота №__ (номер ___) (далее - лот) Заявитель вносит на счет </w:t>
      </w:r>
      <w:r w:rsidR="005754D4">
        <w:rPr>
          <w:color w:val="auto"/>
          <w:szCs w:val="24"/>
        </w:rPr>
        <w:t>д</w:t>
      </w:r>
      <w:r w:rsidR="007758DB" w:rsidRPr="00AF7D42">
        <w:rPr>
          <w:color w:val="auto"/>
          <w:szCs w:val="24"/>
        </w:rPr>
        <w:t>олжника</w:t>
      </w:r>
      <w:r w:rsidRPr="00AF7D42">
        <w:rPr>
          <w:color w:val="auto"/>
          <w:szCs w:val="24"/>
        </w:rPr>
        <w:t xml:space="preserve"> задаток </w:t>
      </w:r>
      <w:r w:rsidR="0075186C">
        <w:rPr>
          <w:color w:val="auto"/>
          <w:szCs w:val="24"/>
        </w:rPr>
        <w:t>в размере 10% от начальной стоимости имущества</w:t>
      </w:r>
      <w:r w:rsidRPr="00AF7D42">
        <w:rPr>
          <w:color w:val="auto"/>
          <w:szCs w:val="24"/>
        </w:rPr>
        <w:t>.</w:t>
      </w:r>
    </w:p>
    <w:p w:rsidR="001B5E09" w:rsidRPr="00AF7D42" w:rsidRDefault="005754D4" w:rsidP="001B5E0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>
        <w:rPr>
          <w:color w:val="auto"/>
          <w:szCs w:val="24"/>
        </w:rPr>
        <w:t>1.2. Задаток вносит</w:t>
      </w:r>
      <w:r w:rsidR="001B5E09" w:rsidRPr="00AF7D42">
        <w:rPr>
          <w:color w:val="auto"/>
          <w:szCs w:val="24"/>
        </w:rPr>
        <w:t>ся в качестве обеспечения исполнения обязательств Заявителя, как участника торгов, по заключению до</w:t>
      </w:r>
      <w:r>
        <w:rPr>
          <w:color w:val="auto"/>
          <w:szCs w:val="24"/>
        </w:rPr>
        <w:t xml:space="preserve">говора купли-продажи </w:t>
      </w:r>
      <w:r w:rsidR="009D6DB8">
        <w:rPr>
          <w:color w:val="auto"/>
          <w:szCs w:val="24"/>
        </w:rPr>
        <w:t>имущества</w:t>
      </w:r>
      <w:r w:rsidR="00A24A4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</w:t>
      </w:r>
      <w:r w:rsidR="001B5E09" w:rsidRPr="00AF7D42">
        <w:rPr>
          <w:color w:val="auto"/>
          <w:szCs w:val="24"/>
        </w:rPr>
        <w:t xml:space="preserve">олжника, </w:t>
      </w:r>
      <w:r w:rsidR="00A24A42">
        <w:rPr>
          <w:color w:val="auto"/>
          <w:szCs w:val="24"/>
        </w:rPr>
        <w:t>включенн</w:t>
      </w:r>
      <w:r w:rsidR="009D6DB8">
        <w:rPr>
          <w:color w:val="auto"/>
          <w:szCs w:val="24"/>
        </w:rPr>
        <w:t>ого</w:t>
      </w:r>
      <w:r w:rsidR="00A24A42">
        <w:rPr>
          <w:color w:val="auto"/>
          <w:szCs w:val="24"/>
        </w:rPr>
        <w:t xml:space="preserve"> </w:t>
      </w:r>
      <w:r w:rsidR="001B5E09" w:rsidRPr="00AF7D42">
        <w:rPr>
          <w:color w:val="auto"/>
          <w:szCs w:val="24"/>
        </w:rPr>
        <w:t xml:space="preserve">в лот; а также исполнения иных обязательств Заявителя по заключенному между Заявителем и </w:t>
      </w:r>
      <w:r w:rsidR="00A24A42">
        <w:rPr>
          <w:color w:val="auto"/>
          <w:szCs w:val="24"/>
        </w:rPr>
        <w:t xml:space="preserve">конкурсным </w:t>
      </w:r>
      <w:r w:rsidR="001B5E09" w:rsidRPr="00AF7D42">
        <w:rPr>
          <w:color w:val="auto"/>
          <w:szCs w:val="24"/>
        </w:rPr>
        <w:t xml:space="preserve">управляющим Должника договору купли-продажи </w:t>
      </w:r>
      <w:r w:rsidR="009D6DB8">
        <w:rPr>
          <w:color w:val="auto"/>
          <w:szCs w:val="24"/>
        </w:rPr>
        <w:t>имущества</w:t>
      </w:r>
      <w:r w:rsidR="00A24A42">
        <w:rPr>
          <w:color w:val="auto"/>
          <w:szCs w:val="24"/>
        </w:rPr>
        <w:t xml:space="preserve"> должника</w:t>
      </w:r>
      <w:r w:rsidR="001B5E09" w:rsidRPr="00AF7D42">
        <w:rPr>
          <w:color w:val="auto"/>
          <w:szCs w:val="24"/>
        </w:rPr>
        <w:t>.</w:t>
      </w:r>
    </w:p>
    <w:p w:rsidR="001B5E09" w:rsidRPr="00AF7D42" w:rsidRDefault="001B5E09" w:rsidP="001B5E0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2. Права и обязанности сторон</w:t>
      </w:r>
    </w:p>
    <w:p w:rsidR="001B5E09" w:rsidRPr="00AF7D42" w:rsidRDefault="001B5E09" w:rsidP="001B5E0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75186C" w:rsidRDefault="001B5E09" w:rsidP="000540EF">
      <w:pPr>
        <w:pStyle w:val="21"/>
        <w:tabs>
          <w:tab w:val="left" w:pos="1083"/>
        </w:tabs>
        <w:rPr>
          <w:rFonts w:ascii="Times New Roman" w:hAnsi="Times New Roman"/>
        </w:rPr>
      </w:pPr>
      <w:r w:rsidRPr="000540EF">
        <w:rPr>
          <w:rFonts w:ascii="Times New Roman" w:hAnsi="Times New Roman"/>
        </w:rPr>
        <w:t xml:space="preserve">2.1. Обязанность Заявителя по перечислению задатка считается исполненной в момент зачисления денежных средств </w:t>
      </w:r>
      <w:r w:rsidR="000540EF" w:rsidRPr="000540EF">
        <w:rPr>
          <w:rFonts w:ascii="Times New Roman" w:hAnsi="Times New Roman"/>
          <w:color w:val="000000"/>
        </w:rPr>
        <w:t xml:space="preserve">на счет </w:t>
      </w:r>
      <w:r w:rsidR="000540EF" w:rsidRPr="0075186C">
        <w:rPr>
          <w:rFonts w:ascii="Times New Roman" w:hAnsi="Times New Roman"/>
        </w:rPr>
        <w:t xml:space="preserve">должника </w:t>
      </w:r>
      <w:r w:rsidR="0075186C" w:rsidRPr="0075186C">
        <w:rPr>
          <w:rFonts w:ascii="Times New Roman" w:hAnsi="Times New Roman"/>
        </w:rPr>
        <w:t>№ 40817810344055384295 в ПАО «Сбербанк России», к/с 30101810500000000641, БИК: 045004641</w:t>
      </w:r>
      <w:r w:rsidR="004718D6" w:rsidRPr="000540EF">
        <w:rPr>
          <w:rFonts w:ascii="Times New Roman" w:hAnsi="Times New Roman"/>
        </w:rPr>
        <w:t>.</w:t>
      </w:r>
    </w:p>
    <w:p w:rsidR="001B5E09" w:rsidRPr="00AF7D42" w:rsidRDefault="001B5E09" w:rsidP="001B5E0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1B5E09" w:rsidRPr="00AF7D42" w:rsidRDefault="001B5E09" w:rsidP="001B5E0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</w:t>
      </w:r>
      <w:r w:rsidR="00A015B4">
        <w:rPr>
          <w:color w:val="auto"/>
          <w:szCs w:val="24"/>
        </w:rPr>
        <w:t xml:space="preserve"> по оплате прав требования должника </w:t>
      </w:r>
      <w:r w:rsidRPr="00AF7D42">
        <w:rPr>
          <w:color w:val="auto"/>
          <w:szCs w:val="24"/>
        </w:rPr>
        <w:t>по заключен</w:t>
      </w:r>
      <w:r w:rsidR="00A015B4">
        <w:rPr>
          <w:color w:val="auto"/>
          <w:szCs w:val="24"/>
        </w:rPr>
        <w:t>ному</w:t>
      </w:r>
      <w:r w:rsidRPr="00AF7D42">
        <w:rPr>
          <w:color w:val="auto"/>
          <w:szCs w:val="24"/>
        </w:rPr>
        <w:t xml:space="preserve"> договор</w:t>
      </w:r>
      <w:r w:rsidR="00A015B4">
        <w:rPr>
          <w:color w:val="auto"/>
          <w:szCs w:val="24"/>
        </w:rPr>
        <w:t>у</w:t>
      </w:r>
      <w:r w:rsidRPr="00AF7D42">
        <w:rPr>
          <w:color w:val="auto"/>
          <w:szCs w:val="24"/>
        </w:rPr>
        <w:t xml:space="preserve"> к</w:t>
      </w:r>
      <w:r w:rsidR="009257E1" w:rsidRPr="00AF7D42">
        <w:rPr>
          <w:color w:val="auto"/>
          <w:szCs w:val="24"/>
        </w:rPr>
        <w:t>упли-продажи</w:t>
      </w:r>
      <w:r w:rsidR="00A015B4">
        <w:rPr>
          <w:color w:val="auto"/>
          <w:szCs w:val="24"/>
        </w:rPr>
        <w:t xml:space="preserve">. </w:t>
      </w:r>
      <w:r w:rsidR="009257E1" w:rsidRPr="00AF7D42">
        <w:rPr>
          <w:color w:val="auto"/>
          <w:szCs w:val="24"/>
        </w:rPr>
        <w:t xml:space="preserve"> </w:t>
      </w:r>
    </w:p>
    <w:p w:rsidR="001B5E09" w:rsidRPr="00AF7D42" w:rsidRDefault="001B5E09" w:rsidP="001B5E09">
      <w:pPr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заключить дог</w:t>
      </w:r>
      <w:r w:rsidR="009257E1" w:rsidRPr="00AF7D42">
        <w:rPr>
          <w:color w:val="auto"/>
          <w:szCs w:val="24"/>
        </w:rPr>
        <w:t>овор купли-продажи</w:t>
      </w:r>
      <w:r w:rsidR="00A015B4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 xml:space="preserve">уплатить в течение 30 календарных дней со дня подписания договора купли-продажи на счет </w:t>
      </w:r>
      <w:r w:rsidR="005754D4">
        <w:rPr>
          <w:color w:val="auto"/>
          <w:szCs w:val="24"/>
        </w:rPr>
        <w:t>должника</w:t>
      </w:r>
      <w:r w:rsidRPr="00AF7D42">
        <w:rPr>
          <w:color w:val="auto"/>
          <w:szCs w:val="24"/>
        </w:rPr>
        <w:t xml:space="preserve"> определенную в ходе торгов и предусмотренную договором купли-продажи</w:t>
      </w:r>
      <w:r w:rsidR="00C55419">
        <w:rPr>
          <w:color w:val="auto"/>
          <w:szCs w:val="24"/>
        </w:rPr>
        <w:t xml:space="preserve"> цену</w:t>
      </w:r>
      <w:r w:rsidRPr="00AF7D42">
        <w:rPr>
          <w:color w:val="auto"/>
          <w:szCs w:val="24"/>
        </w:rPr>
        <w:t>.</w:t>
      </w:r>
    </w:p>
    <w:p w:rsidR="001B5E09" w:rsidRPr="00AF7D42" w:rsidRDefault="001B5E09" w:rsidP="001B5E09">
      <w:pPr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2.4. В случае отказа или уклонения победителя торгов от подписания договора купли-продажи в течение пяти дней со дн</w:t>
      </w:r>
      <w:r w:rsidR="00FF6118" w:rsidRPr="00AF7D42">
        <w:rPr>
          <w:color w:val="auto"/>
          <w:szCs w:val="24"/>
        </w:rPr>
        <w:t xml:space="preserve">я получения предложения </w:t>
      </w:r>
      <w:r w:rsidRPr="00AF7D42">
        <w:rPr>
          <w:color w:val="auto"/>
          <w:szCs w:val="24"/>
        </w:rPr>
        <w:t xml:space="preserve">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</w:t>
      </w:r>
      <w:r w:rsidR="00C55419">
        <w:rPr>
          <w:color w:val="auto"/>
          <w:szCs w:val="24"/>
        </w:rPr>
        <w:t xml:space="preserve">прав требования </w:t>
      </w:r>
      <w:r w:rsidRPr="00AF7D42">
        <w:rPr>
          <w:color w:val="auto"/>
          <w:szCs w:val="24"/>
        </w:rPr>
        <w:t>должника по сравнению с ценой, предложенной другими участниками торгов, за исключением победителя торгов.</w:t>
      </w:r>
    </w:p>
    <w:p w:rsidR="001B5E09" w:rsidRPr="00AF7D42" w:rsidRDefault="001B5E09" w:rsidP="001B5E0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2.5. </w:t>
      </w:r>
      <w:r w:rsidR="005754D4">
        <w:rPr>
          <w:color w:val="auto"/>
          <w:szCs w:val="24"/>
        </w:rPr>
        <w:t>Организатор торгов</w:t>
      </w:r>
      <w:r w:rsidRPr="00AF7D42">
        <w:rPr>
          <w:color w:val="auto"/>
          <w:szCs w:val="24"/>
        </w:rPr>
        <w:t xml:space="preserve"> обязуется возвратить сумму задатка Заявителю в соответствии с разделом 3 настоящего договора, на расчетный счет Заявителя.</w:t>
      </w:r>
    </w:p>
    <w:p w:rsidR="001B5E09" w:rsidRPr="00AF7D42" w:rsidRDefault="001B5E09" w:rsidP="001B5E0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3. Возврат задатка</w:t>
      </w:r>
    </w:p>
    <w:p w:rsidR="001B5E09" w:rsidRPr="00AF7D42" w:rsidRDefault="001B5E09" w:rsidP="001B5E0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lastRenderedPageBreak/>
        <w:t xml:space="preserve">3.1. Внесенный Заявителем задаток возвращается в течение 5 </w:t>
      </w:r>
      <w:r w:rsidR="0075186C" w:rsidRPr="0075186C">
        <w:rPr>
          <w:color w:val="auto"/>
          <w:szCs w:val="24"/>
        </w:rPr>
        <w:t>банковских</w:t>
      </w:r>
      <w:r w:rsidRPr="00AF7D42">
        <w:rPr>
          <w:color w:val="auto"/>
          <w:szCs w:val="24"/>
        </w:rPr>
        <w:t xml:space="preserve"> дней со дня подписания протокола о результатах проведения торгов: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Заявителю (участнику торгов), не признанному Победителем торгов; 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- Заявителю не признанному Участником торгов (в случае отказа в принятии заявки на участие в торгах).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отказа (уклонения) Заявителя, признанного Победителем торгов, от заключения договора купли-продажи </w:t>
      </w:r>
      <w:r w:rsidR="00C55419">
        <w:rPr>
          <w:color w:val="auto"/>
          <w:szCs w:val="24"/>
        </w:rPr>
        <w:t>прав требования должника</w:t>
      </w:r>
      <w:r w:rsidRPr="00AF7D42">
        <w:rPr>
          <w:color w:val="auto"/>
          <w:szCs w:val="24"/>
        </w:rPr>
        <w:t xml:space="preserve"> в течение пяти дней, с даты подписания протокола о результатах проведения торгов;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- невнесения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- ином уклонении Заявителя, признанного Победителем торгов от исполнения договора купли-продажи.</w:t>
      </w:r>
    </w:p>
    <w:p w:rsidR="00E30F71" w:rsidRPr="00AF7D42" w:rsidRDefault="001B5E09" w:rsidP="00A32BDA">
      <w:pPr>
        <w:tabs>
          <w:tab w:val="left" w:pos="908"/>
        </w:tabs>
        <w:ind w:right="20" w:firstLine="630"/>
        <w:jc w:val="both"/>
        <w:rPr>
          <w:b/>
          <w:color w:val="FF0000"/>
          <w:szCs w:val="24"/>
        </w:rPr>
      </w:pPr>
      <w:r w:rsidRPr="00AF7D42">
        <w:rPr>
          <w:color w:val="auto"/>
          <w:szCs w:val="24"/>
        </w:rPr>
        <w:t>3.3. Задаток Заявителю возвращается по реквизитам</w:t>
      </w:r>
      <w:r w:rsidR="00A32BDA">
        <w:rPr>
          <w:color w:val="auto"/>
          <w:szCs w:val="24"/>
        </w:rPr>
        <w:t>, указанным</w:t>
      </w:r>
      <w:r w:rsidRPr="00AF7D42">
        <w:rPr>
          <w:color w:val="auto"/>
          <w:szCs w:val="24"/>
        </w:rPr>
        <w:t xml:space="preserve"> </w:t>
      </w:r>
      <w:r w:rsidR="00A32BDA">
        <w:rPr>
          <w:color w:val="auto"/>
          <w:szCs w:val="24"/>
        </w:rPr>
        <w:t>в платежном поручении на перечисление суммы задатка.</w:t>
      </w:r>
    </w:p>
    <w:p w:rsidR="00AF7D42" w:rsidRPr="00AF7D42" w:rsidRDefault="00AF7D42" w:rsidP="001B5E09">
      <w:pPr>
        <w:jc w:val="center"/>
        <w:rPr>
          <w:b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4. Срок действия договора</w:t>
      </w:r>
    </w:p>
    <w:p w:rsidR="001B5E09" w:rsidRPr="00AF7D42" w:rsidRDefault="001B5E09" w:rsidP="001B5E0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Default="001B5E09" w:rsidP="001B5E09">
      <w:pPr>
        <w:tabs>
          <w:tab w:val="left" w:pos="876"/>
        </w:tabs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A32BDA" w:rsidRPr="00AF7D42" w:rsidRDefault="00A32BDA" w:rsidP="001B5E0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5. Заключительные положения</w:t>
      </w:r>
    </w:p>
    <w:p w:rsidR="001B5E09" w:rsidRPr="00AF7D42" w:rsidRDefault="001B5E09" w:rsidP="001B5E0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1B5E09" w:rsidRPr="00AF7D42" w:rsidRDefault="001B5E09" w:rsidP="001B5E0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1B5E09" w:rsidRPr="00AF7D42" w:rsidRDefault="001B5E09" w:rsidP="001B5E0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</w:t>
      </w:r>
      <w:r w:rsidR="00A32BDA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>настоящем договору в случае неисполнения и/или ненадлежащего исполнения данной обязанности Заявителем.</w:t>
      </w:r>
    </w:p>
    <w:p w:rsidR="001B5E09" w:rsidRPr="00AF7D42" w:rsidRDefault="001B5E09" w:rsidP="001B5E0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 w:rsidR="005754D4">
        <w:rPr>
          <w:color w:val="auto"/>
          <w:szCs w:val="24"/>
        </w:rPr>
        <w:t>суде по месту нахождения организатора торгов</w:t>
      </w:r>
      <w:r w:rsidRPr="00AF7D42">
        <w:rPr>
          <w:color w:val="auto"/>
          <w:szCs w:val="24"/>
        </w:rPr>
        <w:t>.</w:t>
      </w:r>
    </w:p>
    <w:p w:rsidR="001B5E09" w:rsidRPr="00AF7D42" w:rsidRDefault="001B5E09" w:rsidP="001B5E0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1B5E09" w:rsidRPr="00AF7D42" w:rsidRDefault="001B5E09" w:rsidP="001B5E0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0540EF" w:rsidRDefault="001B5E09" w:rsidP="000540EF">
      <w:pPr>
        <w:tabs>
          <w:tab w:val="left" w:pos="858"/>
        </w:tabs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5.7. Текст настоящего договора, подписанный электронной цифровой подписью Организатора торгов, разме</w:t>
      </w:r>
      <w:r w:rsidR="0075186C">
        <w:rPr>
          <w:color w:val="auto"/>
          <w:szCs w:val="24"/>
        </w:rPr>
        <w:t>щ</w:t>
      </w:r>
      <w:r w:rsidRPr="00AF7D42">
        <w:rPr>
          <w:color w:val="auto"/>
          <w:szCs w:val="24"/>
        </w:rPr>
        <w:t xml:space="preserve">ен в сети Интернет по адресу </w:t>
      </w:r>
      <w:hyperlink r:id="rId6" w:history="1">
        <w:r w:rsidR="0075186C" w:rsidRPr="0075186C">
          <w:rPr>
            <w:color w:val="auto"/>
            <w:szCs w:val="24"/>
          </w:rPr>
          <w:t>http://lot-online.ru</w:t>
        </w:r>
      </w:hyperlink>
      <w:r w:rsidR="000540EF" w:rsidRPr="006A1090">
        <w:rPr>
          <w:i/>
          <w:szCs w:val="24"/>
        </w:rPr>
        <w:t>.</w:t>
      </w:r>
    </w:p>
    <w:p w:rsidR="001B5E09" w:rsidRPr="00AF7D42" w:rsidRDefault="001B5E09" w:rsidP="000540EF">
      <w:pPr>
        <w:tabs>
          <w:tab w:val="left" w:pos="858"/>
        </w:tabs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1B5E09" w:rsidRPr="00AF7D42" w:rsidRDefault="001B5E09" w:rsidP="001B5E09">
      <w:pPr>
        <w:tabs>
          <w:tab w:val="left" w:pos="858"/>
        </w:tabs>
        <w:ind w:right="20"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hyperlink r:id="rId7" w:history="1">
        <w:r w:rsidR="0075186C" w:rsidRPr="0075186C">
          <w:rPr>
            <w:color w:val="auto"/>
            <w:szCs w:val="24"/>
          </w:rPr>
          <w:t>http://lot-online.ru</w:t>
        </w:r>
      </w:hyperlink>
      <w:r w:rsidRPr="00AF7D42">
        <w:rPr>
          <w:color w:val="auto"/>
          <w:szCs w:val="24"/>
        </w:rPr>
        <w:t xml:space="preserve">, заполненного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</w:t>
      </w:r>
      <w:r w:rsidR="00BF4CD4" w:rsidRPr="00AF7D42">
        <w:rPr>
          <w:color w:val="auto"/>
          <w:szCs w:val="24"/>
        </w:rPr>
        <w:t>Должника</w:t>
      </w:r>
      <w:r w:rsidRPr="00AF7D42">
        <w:rPr>
          <w:color w:val="auto"/>
          <w:szCs w:val="24"/>
        </w:rPr>
        <w:t xml:space="preserve"> с указанием в назначении платежа ссылки на соответствующий договор о задатке.</w:t>
      </w:r>
      <w:r w:rsidR="00A32BDA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 xml:space="preserve">Договор, подписанный Заявителем в любой другой редакции, отличной от определенной Организатором торгов и размещенной в </w:t>
      </w:r>
      <w:r w:rsidRPr="00AF7D42">
        <w:rPr>
          <w:color w:val="auto"/>
          <w:szCs w:val="24"/>
        </w:rPr>
        <w:lastRenderedPageBreak/>
        <w:t>сети Интернет по адресу</w:t>
      </w:r>
      <w:r w:rsidR="00494625">
        <w:rPr>
          <w:color w:val="auto"/>
          <w:szCs w:val="24"/>
        </w:rPr>
        <w:t xml:space="preserve"> </w:t>
      </w:r>
      <w:hyperlink r:id="rId8" w:history="1">
        <w:r w:rsidR="0075186C" w:rsidRPr="0075186C">
          <w:rPr>
            <w:color w:val="auto"/>
            <w:szCs w:val="24"/>
          </w:rPr>
          <w:t>http://lot-online.ru</w:t>
        </w:r>
      </w:hyperlink>
      <w:r w:rsidR="00494625" w:rsidRPr="00AF7D42">
        <w:rPr>
          <w:color w:val="auto"/>
          <w:szCs w:val="24"/>
        </w:rPr>
        <w:t>,</w:t>
      </w:r>
      <w:r w:rsidRPr="00AF7D42">
        <w:rPr>
          <w:color w:val="auto"/>
          <w:szCs w:val="24"/>
        </w:rPr>
        <w:t xml:space="preserve"> является несогласованным (неподписанным) Организатором торгов и соответственно незаключенным, а перечисленная Заявителем на счет </w:t>
      </w:r>
      <w:r w:rsidR="00BF4CD4" w:rsidRPr="00AF7D42">
        <w:rPr>
          <w:color w:val="auto"/>
          <w:szCs w:val="24"/>
        </w:rPr>
        <w:t>Должника</w:t>
      </w:r>
      <w:r w:rsidRPr="00AF7D42">
        <w:rPr>
          <w:color w:val="auto"/>
          <w:szCs w:val="24"/>
        </w:rPr>
        <w:t xml:space="preserve"> сумма задатком не признается.</w:t>
      </w:r>
    </w:p>
    <w:p w:rsidR="001B5E09" w:rsidRPr="00AF7D42" w:rsidRDefault="001B5E09" w:rsidP="001B5E09">
      <w:pPr>
        <w:tabs>
          <w:tab w:val="left" w:pos="858"/>
        </w:tabs>
        <w:ind w:right="20"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1B5E09" w:rsidRPr="00AF7D42" w:rsidRDefault="001B5E09" w:rsidP="001B5E0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5.9. При заключении настоящего договора Заявитель:</w:t>
      </w:r>
    </w:p>
    <w:p w:rsidR="001B5E09" w:rsidRPr="00AF7D42" w:rsidRDefault="001B5E09" w:rsidP="001B5E0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– подтверждает соблюдение всех корпоративных процедур, связанных с согласованием и одобрением сделки по приобретению </w:t>
      </w:r>
      <w:r w:rsidR="00494625">
        <w:rPr>
          <w:color w:val="auto"/>
          <w:szCs w:val="24"/>
        </w:rPr>
        <w:t>прав требования</w:t>
      </w:r>
      <w:r w:rsidRPr="00AF7D42">
        <w:rPr>
          <w:color w:val="auto"/>
          <w:szCs w:val="24"/>
        </w:rPr>
        <w:t xml:space="preserve"> Должника на торгах уполномоченными органами управления Заявителя, наличие у него права приобрести и так же возможности оплатить </w:t>
      </w:r>
      <w:r w:rsidR="00494625">
        <w:rPr>
          <w:color w:val="auto"/>
          <w:szCs w:val="24"/>
        </w:rPr>
        <w:t>прав требования должника</w:t>
      </w:r>
      <w:r w:rsidRPr="00AF7D42">
        <w:rPr>
          <w:color w:val="auto"/>
          <w:szCs w:val="24"/>
        </w:rPr>
        <w:t xml:space="preserve">, </w:t>
      </w:r>
      <w:r w:rsidR="00494625">
        <w:rPr>
          <w:color w:val="auto"/>
          <w:szCs w:val="24"/>
        </w:rPr>
        <w:t xml:space="preserve">включенные </w:t>
      </w:r>
      <w:r w:rsidRPr="00AF7D42">
        <w:rPr>
          <w:color w:val="auto"/>
          <w:szCs w:val="24"/>
        </w:rPr>
        <w:t>в лот;</w:t>
      </w:r>
    </w:p>
    <w:p w:rsidR="001B5E09" w:rsidRPr="00AF7D42" w:rsidRDefault="001B5E09" w:rsidP="001B5E0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– подтверждает, что ознакомлен </w:t>
      </w:r>
      <w:r w:rsidR="00494625">
        <w:rPr>
          <w:color w:val="auto"/>
          <w:szCs w:val="24"/>
        </w:rPr>
        <w:t xml:space="preserve">с правами требования должника </w:t>
      </w:r>
      <w:r w:rsidRPr="00AF7D42">
        <w:rPr>
          <w:color w:val="auto"/>
          <w:szCs w:val="24"/>
        </w:rPr>
        <w:t xml:space="preserve">и имеющейся документацией на </w:t>
      </w:r>
      <w:r w:rsidR="00494625">
        <w:rPr>
          <w:color w:val="auto"/>
          <w:szCs w:val="24"/>
        </w:rPr>
        <w:t>них</w:t>
      </w:r>
      <w:r w:rsidRPr="00AF7D42">
        <w:rPr>
          <w:color w:val="auto"/>
          <w:szCs w:val="24"/>
        </w:rPr>
        <w:t xml:space="preserve">, и согласен с тем, что </w:t>
      </w:r>
      <w:r w:rsidR="00494625">
        <w:rPr>
          <w:color w:val="auto"/>
          <w:szCs w:val="24"/>
        </w:rPr>
        <w:t xml:space="preserve">уступаемые права требования должника </w:t>
      </w:r>
      <w:r w:rsidRPr="00AF7D42">
        <w:rPr>
          <w:color w:val="auto"/>
          <w:szCs w:val="24"/>
        </w:rPr>
        <w:t>в случае его приобретения на торгах возврату не подлеж</w:t>
      </w:r>
      <w:r w:rsidR="00494625">
        <w:rPr>
          <w:color w:val="auto"/>
          <w:szCs w:val="24"/>
        </w:rPr>
        <w:t>а</w:t>
      </w:r>
      <w:r w:rsidRPr="00AF7D42">
        <w:rPr>
          <w:color w:val="auto"/>
          <w:szCs w:val="24"/>
        </w:rPr>
        <w:t xml:space="preserve">т, а также осведомлен о том, что </w:t>
      </w:r>
      <w:r w:rsidR="00494625">
        <w:rPr>
          <w:color w:val="auto"/>
          <w:szCs w:val="24"/>
        </w:rPr>
        <w:t xml:space="preserve">выставленные на продажу права требования должника </w:t>
      </w:r>
      <w:r w:rsidRPr="00AF7D42">
        <w:rPr>
          <w:color w:val="auto"/>
          <w:szCs w:val="24"/>
        </w:rPr>
        <w:t>принадлеж</w:t>
      </w:r>
      <w:r w:rsidR="00494625">
        <w:rPr>
          <w:color w:val="auto"/>
          <w:szCs w:val="24"/>
        </w:rPr>
        <w:t>а</w:t>
      </w:r>
      <w:r w:rsidRPr="00AF7D42">
        <w:rPr>
          <w:color w:val="auto"/>
          <w:szCs w:val="24"/>
        </w:rPr>
        <w:t>т организации, признанной банкротом и прода</w:t>
      </w:r>
      <w:r w:rsidR="00494625">
        <w:rPr>
          <w:color w:val="auto"/>
          <w:szCs w:val="24"/>
        </w:rPr>
        <w:t>ю</w:t>
      </w:r>
      <w:r w:rsidRPr="00AF7D42">
        <w:rPr>
          <w:color w:val="auto"/>
          <w:szCs w:val="24"/>
        </w:rPr>
        <w:t xml:space="preserve">тся в рамках процедуры </w:t>
      </w:r>
      <w:r w:rsidR="00494625">
        <w:rPr>
          <w:color w:val="auto"/>
          <w:szCs w:val="24"/>
        </w:rPr>
        <w:t>конкурсного производства</w:t>
      </w:r>
      <w:r w:rsidRPr="00AF7D42">
        <w:rPr>
          <w:color w:val="auto"/>
          <w:szCs w:val="24"/>
        </w:rPr>
        <w:t>;</w:t>
      </w:r>
    </w:p>
    <w:p w:rsidR="001B5E09" w:rsidRDefault="001B5E09" w:rsidP="001B5E09">
      <w:pPr>
        <w:tabs>
          <w:tab w:val="left" w:pos="782"/>
        </w:tabs>
        <w:ind w:right="20"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– подтверждает, что ознакомлен с Положением о </w:t>
      </w:r>
      <w:r w:rsidR="00144AFA">
        <w:rPr>
          <w:color w:val="auto"/>
          <w:szCs w:val="24"/>
        </w:rPr>
        <w:t>порядке, сроках и условиях продажи имущества должника</w:t>
      </w:r>
      <w:r w:rsidRPr="00AF7D42">
        <w:rPr>
          <w:color w:val="auto"/>
          <w:szCs w:val="24"/>
        </w:rPr>
        <w:t xml:space="preserve">, условиями проекта договора купли-продажи </w:t>
      </w:r>
      <w:r w:rsidR="00494625">
        <w:rPr>
          <w:color w:val="auto"/>
          <w:szCs w:val="24"/>
        </w:rPr>
        <w:t xml:space="preserve">прав требования </w:t>
      </w:r>
      <w:r w:rsidRPr="00AF7D42">
        <w:rPr>
          <w:color w:val="auto"/>
          <w:szCs w:val="24"/>
        </w:rPr>
        <w:t xml:space="preserve">(размещен в сети Интернет по адресу </w:t>
      </w:r>
      <w:hyperlink r:id="rId9" w:history="1">
        <w:r w:rsidR="0075186C" w:rsidRPr="0075186C">
          <w:rPr>
            <w:color w:val="auto"/>
            <w:szCs w:val="24"/>
          </w:rPr>
          <w:t>http://lot-online.ru</w:t>
        </w:r>
      </w:hyperlink>
      <w:r w:rsidR="00494625" w:rsidRPr="00AF7D42">
        <w:rPr>
          <w:color w:val="auto"/>
          <w:szCs w:val="24"/>
        </w:rPr>
        <w:t>,</w:t>
      </w:r>
      <w:r w:rsidR="00494625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>и принимает все условия.</w:t>
      </w:r>
    </w:p>
    <w:p w:rsidR="00494625" w:rsidRPr="00AF7D42" w:rsidRDefault="00494625" w:rsidP="001B5E0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6. 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5754D4" w:rsidRPr="00AF7D42" w:rsidTr="003A0E88">
        <w:tc>
          <w:tcPr>
            <w:tcW w:w="5778" w:type="dxa"/>
          </w:tcPr>
          <w:p w:rsidR="0075186C" w:rsidRDefault="0075186C" w:rsidP="0075186C">
            <w:r w:rsidRPr="00882DC2">
              <w:rPr>
                <w:b/>
              </w:rPr>
              <w:t xml:space="preserve">Финансовый управляющий </w:t>
            </w:r>
            <w:r>
              <w:rPr>
                <w:b/>
              </w:rPr>
              <w:t xml:space="preserve">Ломакина </w:t>
            </w:r>
            <w:r w:rsidRPr="00DE3AD8">
              <w:rPr>
                <w:b/>
              </w:rPr>
              <w:t>Т</w:t>
            </w:r>
            <w:r w:rsidRPr="00882DC2">
              <w:rPr>
                <w:b/>
              </w:rPr>
              <w:t>.</w:t>
            </w:r>
            <w:r w:rsidRPr="00DE3AD8">
              <w:rPr>
                <w:b/>
              </w:rPr>
              <w:t>А</w:t>
            </w:r>
            <w:r w:rsidRPr="00882DC2">
              <w:rPr>
                <w:b/>
              </w:rPr>
              <w:t xml:space="preserve">. от имени должника: </w:t>
            </w:r>
            <w:r w:rsidRPr="004D4B8F">
              <w:rPr>
                <w:color w:val="auto"/>
              </w:rPr>
              <w:t>Иванова Михаила Олеговича</w:t>
            </w:r>
          </w:p>
          <w:p w:rsidR="0075186C" w:rsidRPr="00F0718C" w:rsidRDefault="0075186C" w:rsidP="0075186C">
            <w:pPr>
              <w:rPr>
                <w:color w:val="auto"/>
              </w:rPr>
            </w:pPr>
            <w:r w:rsidRPr="00F0718C">
              <w:rPr>
                <w:color w:val="auto"/>
              </w:rPr>
              <w:t>23.02.1974 года рождения, место рождения г. Новосибирск, адрес: г. Новосибирск, ул. 25 лет Октября, д. 20/2, кв.100, ИНН 541006076166, СНИЛС №005-782-483-55</w:t>
            </w:r>
          </w:p>
          <w:p w:rsidR="0075186C" w:rsidRPr="00F0718C" w:rsidRDefault="0075186C" w:rsidP="0075186C">
            <w:pPr>
              <w:rPr>
                <w:color w:val="auto"/>
              </w:rPr>
            </w:pPr>
            <w:r w:rsidRPr="00F0718C">
              <w:t xml:space="preserve">Счет получателя: </w:t>
            </w:r>
            <w:r w:rsidRPr="00F0718C">
              <w:rPr>
                <w:color w:val="auto"/>
              </w:rPr>
              <w:t xml:space="preserve">№ 40817810344055384295 в ПАО «Сбербанк России», к/с 30101810500000000641, БИК: 045004641 </w:t>
            </w:r>
          </w:p>
          <w:p w:rsidR="0075186C" w:rsidRPr="00F0718C" w:rsidRDefault="0075186C" w:rsidP="0075186C">
            <w:r w:rsidRPr="00F0718C">
              <w:t xml:space="preserve">Получатель: </w:t>
            </w:r>
            <w:r>
              <w:t>Иванов</w:t>
            </w:r>
            <w:r w:rsidRPr="004D4B8F">
              <w:rPr>
                <w:color w:val="auto"/>
              </w:rPr>
              <w:t xml:space="preserve"> Михаил</w:t>
            </w:r>
            <w:r>
              <w:t xml:space="preserve"> Олегович</w:t>
            </w:r>
          </w:p>
          <w:p w:rsidR="0075186C" w:rsidRPr="00F0718C" w:rsidRDefault="0075186C" w:rsidP="0075186C"/>
          <w:p w:rsidR="0075186C" w:rsidRPr="00F0718C" w:rsidRDefault="0075186C" w:rsidP="0075186C"/>
          <w:p w:rsidR="0075186C" w:rsidRPr="00F0718C" w:rsidRDefault="0075186C" w:rsidP="0075186C"/>
          <w:p w:rsidR="0075186C" w:rsidRPr="00F0718C" w:rsidRDefault="0075186C" w:rsidP="0075186C">
            <w:r w:rsidRPr="00F0718C">
              <w:t>Финансовый управляющий _______Ломакина Т.А.</w:t>
            </w:r>
          </w:p>
          <w:p w:rsidR="005754D4" w:rsidRPr="00AF7D42" w:rsidRDefault="005754D4" w:rsidP="0075186C">
            <w:pPr>
              <w:rPr>
                <w:rFonts w:ascii="Courier New" w:eastAsia="Courier New" w:hAnsi="Courier New" w:cs="Courier New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54D4" w:rsidRPr="00AF7D42" w:rsidRDefault="005754D4" w:rsidP="00AF7D42">
            <w:pPr>
              <w:rPr>
                <w:b/>
                <w:sz w:val="24"/>
                <w:szCs w:val="24"/>
              </w:rPr>
            </w:pPr>
            <w:r w:rsidRPr="00AF7D42">
              <w:rPr>
                <w:b/>
                <w:sz w:val="24"/>
                <w:szCs w:val="24"/>
              </w:rPr>
              <w:t>Заявитель: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Наименование: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Юридический адрес: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Почтовый адрес: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ОГРН: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ИНН: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КПП: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proofErr w:type="spellStart"/>
            <w:r w:rsidRPr="00AF7D42">
              <w:rPr>
                <w:sz w:val="24"/>
                <w:szCs w:val="24"/>
              </w:rPr>
              <w:t>Расч</w:t>
            </w:r>
            <w:proofErr w:type="spellEnd"/>
            <w:r w:rsidRPr="00AF7D42">
              <w:rPr>
                <w:sz w:val="24"/>
                <w:szCs w:val="24"/>
              </w:rPr>
              <w:t xml:space="preserve"> счет: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Банк: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БИК банка: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Кор/счет: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 xml:space="preserve">Телефон, </w:t>
            </w:r>
            <w:r w:rsidRPr="00AF7D42">
              <w:rPr>
                <w:sz w:val="24"/>
                <w:szCs w:val="24"/>
                <w:lang w:val="en-US"/>
              </w:rPr>
              <w:t>e</w:t>
            </w:r>
            <w:r w:rsidRPr="00AF7D42">
              <w:rPr>
                <w:sz w:val="24"/>
                <w:szCs w:val="24"/>
              </w:rPr>
              <w:t>-</w:t>
            </w:r>
            <w:r w:rsidRPr="00AF7D42">
              <w:rPr>
                <w:sz w:val="24"/>
                <w:szCs w:val="24"/>
                <w:lang w:val="en-US"/>
              </w:rPr>
              <w:t>mail</w:t>
            </w:r>
            <w:r w:rsidRPr="00AF7D42">
              <w:rPr>
                <w:sz w:val="24"/>
                <w:szCs w:val="24"/>
              </w:rPr>
              <w:t>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Руководитель (должность)_______/ФИО</w:t>
            </w:r>
          </w:p>
          <w:p w:rsidR="005754D4" w:rsidRPr="00AF7D42" w:rsidRDefault="005754D4" w:rsidP="00AF7D42">
            <w:pPr>
              <w:ind w:right="20"/>
              <w:jc w:val="both"/>
              <w:rPr>
                <w:rFonts w:ascii="Courier New" w:eastAsia="Courier New" w:hAnsi="Courier New" w:cs="Courier New"/>
                <w:color w:val="FF0000"/>
                <w:sz w:val="24"/>
                <w:szCs w:val="24"/>
              </w:rPr>
            </w:pPr>
          </w:p>
        </w:tc>
      </w:tr>
    </w:tbl>
    <w:p w:rsidR="00AF7D42" w:rsidRPr="00AF7D42" w:rsidRDefault="00AF7D42" w:rsidP="00AF7D42">
      <w:pPr>
        <w:rPr>
          <w:szCs w:val="24"/>
        </w:rPr>
      </w:pPr>
    </w:p>
    <w:sectPr w:rsidR="00AF7D42" w:rsidRPr="00AF7D42" w:rsidSect="004D62D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4BAC640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18C0"/>
    <w:rsid w:val="00010AE2"/>
    <w:rsid w:val="000133E9"/>
    <w:rsid w:val="00015503"/>
    <w:rsid w:val="00023389"/>
    <w:rsid w:val="000236B9"/>
    <w:rsid w:val="00032A54"/>
    <w:rsid w:val="00036273"/>
    <w:rsid w:val="00043E8C"/>
    <w:rsid w:val="00044C42"/>
    <w:rsid w:val="000522FD"/>
    <w:rsid w:val="000540EF"/>
    <w:rsid w:val="0005486B"/>
    <w:rsid w:val="000563CB"/>
    <w:rsid w:val="000601AF"/>
    <w:rsid w:val="00061ADB"/>
    <w:rsid w:val="0006678A"/>
    <w:rsid w:val="00074F4F"/>
    <w:rsid w:val="00075945"/>
    <w:rsid w:val="00076562"/>
    <w:rsid w:val="00080277"/>
    <w:rsid w:val="0008537B"/>
    <w:rsid w:val="00086E0B"/>
    <w:rsid w:val="00087B50"/>
    <w:rsid w:val="00091649"/>
    <w:rsid w:val="00095B0E"/>
    <w:rsid w:val="000979EF"/>
    <w:rsid w:val="000A5F38"/>
    <w:rsid w:val="000B3413"/>
    <w:rsid w:val="000E378E"/>
    <w:rsid w:val="000E3C58"/>
    <w:rsid w:val="000E443E"/>
    <w:rsid w:val="000F0AA0"/>
    <w:rsid w:val="000F1C55"/>
    <w:rsid w:val="00107727"/>
    <w:rsid w:val="0011155C"/>
    <w:rsid w:val="00112B5A"/>
    <w:rsid w:val="00117BB4"/>
    <w:rsid w:val="001208FE"/>
    <w:rsid w:val="0012180D"/>
    <w:rsid w:val="00124C77"/>
    <w:rsid w:val="001253EA"/>
    <w:rsid w:val="00125A49"/>
    <w:rsid w:val="00135D6A"/>
    <w:rsid w:val="00136CB4"/>
    <w:rsid w:val="00144AFA"/>
    <w:rsid w:val="00151C72"/>
    <w:rsid w:val="00152B08"/>
    <w:rsid w:val="00161A68"/>
    <w:rsid w:val="001624D7"/>
    <w:rsid w:val="00167BAB"/>
    <w:rsid w:val="0017129C"/>
    <w:rsid w:val="0017372E"/>
    <w:rsid w:val="001762D3"/>
    <w:rsid w:val="00180C47"/>
    <w:rsid w:val="00182C79"/>
    <w:rsid w:val="00184321"/>
    <w:rsid w:val="001946CB"/>
    <w:rsid w:val="0019716B"/>
    <w:rsid w:val="001A0F63"/>
    <w:rsid w:val="001B0704"/>
    <w:rsid w:val="001B2E23"/>
    <w:rsid w:val="001B45BC"/>
    <w:rsid w:val="001B4891"/>
    <w:rsid w:val="001B5E09"/>
    <w:rsid w:val="001C04B6"/>
    <w:rsid w:val="001C08DC"/>
    <w:rsid w:val="001C1877"/>
    <w:rsid w:val="001D150E"/>
    <w:rsid w:val="001E6C32"/>
    <w:rsid w:val="001F414C"/>
    <w:rsid w:val="001F4871"/>
    <w:rsid w:val="001F5EFF"/>
    <w:rsid w:val="001F7F71"/>
    <w:rsid w:val="00201F93"/>
    <w:rsid w:val="00226A77"/>
    <w:rsid w:val="00226B4C"/>
    <w:rsid w:val="00226CC6"/>
    <w:rsid w:val="0024112F"/>
    <w:rsid w:val="002420E7"/>
    <w:rsid w:val="002459B9"/>
    <w:rsid w:val="002460B4"/>
    <w:rsid w:val="00247220"/>
    <w:rsid w:val="00272701"/>
    <w:rsid w:val="0027403D"/>
    <w:rsid w:val="00276892"/>
    <w:rsid w:val="00281CA5"/>
    <w:rsid w:val="00285077"/>
    <w:rsid w:val="00285826"/>
    <w:rsid w:val="00285E6F"/>
    <w:rsid w:val="002914EC"/>
    <w:rsid w:val="002A7B68"/>
    <w:rsid w:val="002C0318"/>
    <w:rsid w:val="002C05EB"/>
    <w:rsid w:val="002C0D65"/>
    <w:rsid w:val="002C3EB5"/>
    <w:rsid w:val="002C493C"/>
    <w:rsid w:val="002C5F91"/>
    <w:rsid w:val="002C6EA8"/>
    <w:rsid w:val="002D2F27"/>
    <w:rsid w:val="002D3848"/>
    <w:rsid w:val="002D4317"/>
    <w:rsid w:val="002D5DEB"/>
    <w:rsid w:val="002D7718"/>
    <w:rsid w:val="002E0161"/>
    <w:rsid w:val="002E78D7"/>
    <w:rsid w:val="003047AF"/>
    <w:rsid w:val="0030518A"/>
    <w:rsid w:val="00310AE8"/>
    <w:rsid w:val="0031690D"/>
    <w:rsid w:val="00332031"/>
    <w:rsid w:val="00332267"/>
    <w:rsid w:val="003363A0"/>
    <w:rsid w:val="00340E1A"/>
    <w:rsid w:val="00342794"/>
    <w:rsid w:val="00346093"/>
    <w:rsid w:val="0035138D"/>
    <w:rsid w:val="003575FB"/>
    <w:rsid w:val="003624F3"/>
    <w:rsid w:val="0037182F"/>
    <w:rsid w:val="00385693"/>
    <w:rsid w:val="00396C81"/>
    <w:rsid w:val="003A0E88"/>
    <w:rsid w:val="003A354C"/>
    <w:rsid w:val="003A433A"/>
    <w:rsid w:val="003B0BE7"/>
    <w:rsid w:val="003B2FB5"/>
    <w:rsid w:val="003B2FDE"/>
    <w:rsid w:val="003B7220"/>
    <w:rsid w:val="003C17F0"/>
    <w:rsid w:val="003C24FC"/>
    <w:rsid w:val="003C3E46"/>
    <w:rsid w:val="003C6358"/>
    <w:rsid w:val="003D10B4"/>
    <w:rsid w:val="003D45F6"/>
    <w:rsid w:val="003D5418"/>
    <w:rsid w:val="003E711B"/>
    <w:rsid w:val="003E7670"/>
    <w:rsid w:val="0040080E"/>
    <w:rsid w:val="00413AB2"/>
    <w:rsid w:val="0041557C"/>
    <w:rsid w:val="00424096"/>
    <w:rsid w:val="004346E3"/>
    <w:rsid w:val="0044179D"/>
    <w:rsid w:val="004447FC"/>
    <w:rsid w:val="00445DEA"/>
    <w:rsid w:val="00451C36"/>
    <w:rsid w:val="004527D5"/>
    <w:rsid w:val="0045287D"/>
    <w:rsid w:val="00463197"/>
    <w:rsid w:val="004718D6"/>
    <w:rsid w:val="00473EC6"/>
    <w:rsid w:val="0047479B"/>
    <w:rsid w:val="004747B2"/>
    <w:rsid w:val="0047510D"/>
    <w:rsid w:val="00483C95"/>
    <w:rsid w:val="00485E65"/>
    <w:rsid w:val="00486885"/>
    <w:rsid w:val="00492CCE"/>
    <w:rsid w:val="00492DA5"/>
    <w:rsid w:val="00494625"/>
    <w:rsid w:val="0049721A"/>
    <w:rsid w:val="004A4320"/>
    <w:rsid w:val="004A4EDD"/>
    <w:rsid w:val="004A669A"/>
    <w:rsid w:val="004B6000"/>
    <w:rsid w:val="004C4CCA"/>
    <w:rsid w:val="004C6E73"/>
    <w:rsid w:val="004D62D9"/>
    <w:rsid w:val="004D6A2A"/>
    <w:rsid w:val="004D71DA"/>
    <w:rsid w:val="004E270C"/>
    <w:rsid w:val="004E4053"/>
    <w:rsid w:val="004F6FE8"/>
    <w:rsid w:val="00506A88"/>
    <w:rsid w:val="00510B94"/>
    <w:rsid w:val="00544DBB"/>
    <w:rsid w:val="005467CF"/>
    <w:rsid w:val="005579D0"/>
    <w:rsid w:val="00562649"/>
    <w:rsid w:val="00563E06"/>
    <w:rsid w:val="00566C69"/>
    <w:rsid w:val="00574667"/>
    <w:rsid w:val="005754D4"/>
    <w:rsid w:val="00575F1E"/>
    <w:rsid w:val="005779BC"/>
    <w:rsid w:val="00577F6D"/>
    <w:rsid w:val="00586E39"/>
    <w:rsid w:val="005956A6"/>
    <w:rsid w:val="00597E6D"/>
    <w:rsid w:val="005B2CF8"/>
    <w:rsid w:val="005B5019"/>
    <w:rsid w:val="005D6B13"/>
    <w:rsid w:val="005D6D8E"/>
    <w:rsid w:val="005D6DAF"/>
    <w:rsid w:val="005E3D47"/>
    <w:rsid w:val="005E4ECC"/>
    <w:rsid w:val="005F2755"/>
    <w:rsid w:val="005F55BA"/>
    <w:rsid w:val="005F569E"/>
    <w:rsid w:val="00603E70"/>
    <w:rsid w:val="006105C8"/>
    <w:rsid w:val="00613BEF"/>
    <w:rsid w:val="0061461B"/>
    <w:rsid w:val="00631E0C"/>
    <w:rsid w:val="00634671"/>
    <w:rsid w:val="00636537"/>
    <w:rsid w:val="006414E7"/>
    <w:rsid w:val="00641903"/>
    <w:rsid w:val="00642DD5"/>
    <w:rsid w:val="00651552"/>
    <w:rsid w:val="00655F9B"/>
    <w:rsid w:val="00664133"/>
    <w:rsid w:val="00674474"/>
    <w:rsid w:val="00674576"/>
    <w:rsid w:val="0067486E"/>
    <w:rsid w:val="00686317"/>
    <w:rsid w:val="0068737E"/>
    <w:rsid w:val="006A09B7"/>
    <w:rsid w:val="006A58B6"/>
    <w:rsid w:val="006B316F"/>
    <w:rsid w:val="006C0681"/>
    <w:rsid w:val="006C1680"/>
    <w:rsid w:val="006C798B"/>
    <w:rsid w:val="006D05B1"/>
    <w:rsid w:val="006D55D7"/>
    <w:rsid w:val="006E248D"/>
    <w:rsid w:val="006E3149"/>
    <w:rsid w:val="006F5509"/>
    <w:rsid w:val="00706E51"/>
    <w:rsid w:val="00707D60"/>
    <w:rsid w:val="0071433C"/>
    <w:rsid w:val="007149F8"/>
    <w:rsid w:val="00715005"/>
    <w:rsid w:val="007160AC"/>
    <w:rsid w:val="007173B9"/>
    <w:rsid w:val="00721E91"/>
    <w:rsid w:val="00724E40"/>
    <w:rsid w:val="007251D8"/>
    <w:rsid w:val="00735870"/>
    <w:rsid w:val="0073713A"/>
    <w:rsid w:val="00740645"/>
    <w:rsid w:val="00743EB8"/>
    <w:rsid w:val="00746713"/>
    <w:rsid w:val="0075186C"/>
    <w:rsid w:val="00751FAA"/>
    <w:rsid w:val="0075717A"/>
    <w:rsid w:val="00757B9C"/>
    <w:rsid w:val="00757F00"/>
    <w:rsid w:val="00760129"/>
    <w:rsid w:val="00766B80"/>
    <w:rsid w:val="00770D08"/>
    <w:rsid w:val="00771CC2"/>
    <w:rsid w:val="00773E14"/>
    <w:rsid w:val="007758DB"/>
    <w:rsid w:val="00781B12"/>
    <w:rsid w:val="00785E2A"/>
    <w:rsid w:val="00791A24"/>
    <w:rsid w:val="0079378B"/>
    <w:rsid w:val="00795C88"/>
    <w:rsid w:val="007A1C3D"/>
    <w:rsid w:val="007A42DB"/>
    <w:rsid w:val="007A494C"/>
    <w:rsid w:val="007A5CC5"/>
    <w:rsid w:val="007B37EB"/>
    <w:rsid w:val="007B4308"/>
    <w:rsid w:val="007C3156"/>
    <w:rsid w:val="007C5096"/>
    <w:rsid w:val="007C6404"/>
    <w:rsid w:val="007C6DDD"/>
    <w:rsid w:val="007E7F5A"/>
    <w:rsid w:val="007F52CB"/>
    <w:rsid w:val="0081093B"/>
    <w:rsid w:val="00814017"/>
    <w:rsid w:val="008145AE"/>
    <w:rsid w:val="0082177A"/>
    <w:rsid w:val="00821982"/>
    <w:rsid w:val="00825EEE"/>
    <w:rsid w:val="00833086"/>
    <w:rsid w:val="00837B74"/>
    <w:rsid w:val="0084325D"/>
    <w:rsid w:val="00843D69"/>
    <w:rsid w:val="00844E2F"/>
    <w:rsid w:val="008560A5"/>
    <w:rsid w:val="00861BEB"/>
    <w:rsid w:val="00862F00"/>
    <w:rsid w:val="0086507F"/>
    <w:rsid w:val="00866019"/>
    <w:rsid w:val="008760F3"/>
    <w:rsid w:val="008768FA"/>
    <w:rsid w:val="00880989"/>
    <w:rsid w:val="008816B7"/>
    <w:rsid w:val="00882631"/>
    <w:rsid w:val="008863F7"/>
    <w:rsid w:val="00890683"/>
    <w:rsid w:val="00895E05"/>
    <w:rsid w:val="008B3183"/>
    <w:rsid w:val="008B332D"/>
    <w:rsid w:val="008B5543"/>
    <w:rsid w:val="008C06E6"/>
    <w:rsid w:val="008D3222"/>
    <w:rsid w:val="008D4B60"/>
    <w:rsid w:val="008E095F"/>
    <w:rsid w:val="008F5780"/>
    <w:rsid w:val="008F63C1"/>
    <w:rsid w:val="00901E97"/>
    <w:rsid w:val="00902E0F"/>
    <w:rsid w:val="00904C69"/>
    <w:rsid w:val="00915412"/>
    <w:rsid w:val="00915B03"/>
    <w:rsid w:val="00916429"/>
    <w:rsid w:val="009257E1"/>
    <w:rsid w:val="009259D7"/>
    <w:rsid w:val="00932F61"/>
    <w:rsid w:val="00934446"/>
    <w:rsid w:val="0094269F"/>
    <w:rsid w:val="009468A3"/>
    <w:rsid w:val="00947AB7"/>
    <w:rsid w:val="00962A8B"/>
    <w:rsid w:val="009642EB"/>
    <w:rsid w:val="00965571"/>
    <w:rsid w:val="00973392"/>
    <w:rsid w:val="009766FD"/>
    <w:rsid w:val="009767AE"/>
    <w:rsid w:val="0098035B"/>
    <w:rsid w:val="00981DFA"/>
    <w:rsid w:val="00981E17"/>
    <w:rsid w:val="009A344A"/>
    <w:rsid w:val="009B4939"/>
    <w:rsid w:val="009B6A26"/>
    <w:rsid w:val="009C014D"/>
    <w:rsid w:val="009C4C68"/>
    <w:rsid w:val="009C4EA9"/>
    <w:rsid w:val="009C7B05"/>
    <w:rsid w:val="009D05DA"/>
    <w:rsid w:val="009D22DD"/>
    <w:rsid w:val="009D4DCD"/>
    <w:rsid w:val="009D6DB8"/>
    <w:rsid w:val="009F596F"/>
    <w:rsid w:val="00A015B4"/>
    <w:rsid w:val="00A0256A"/>
    <w:rsid w:val="00A03BC8"/>
    <w:rsid w:val="00A121B1"/>
    <w:rsid w:val="00A1320D"/>
    <w:rsid w:val="00A225D4"/>
    <w:rsid w:val="00A244F1"/>
    <w:rsid w:val="00A24A42"/>
    <w:rsid w:val="00A25CFE"/>
    <w:rsid w:val="00A31651"/>
    <w:rsid w:val="00A32BDA"/>
    <w:rsid w:val="00A33BD1"/>
    <w:rsid w:val="00A42058"/>
    <w:rsid w:val="00A500FD"/>
    <w:rsid w:val="00A51BAF"/>
    <w:rsid w:val="00A542D6"/>
    <w:rsid w:val="00A56D41"/>
    <w:rsid w:val="00A6434E"/>
    <w:rsid w:val="00A648AA"/>
    <w:rsid w:val="00A70768"/>
    <w:rsid w:val="00A80273"/>
    <w:rsid w:val="00A807D6"/>
    <w:rsid w:val="00A80A2C"/>
    <w:rsid w:val="00A83575"/>
    <w:rsid w:val="00A86868"/>
    <w:rsid w:val="00AA549D"/>
    <w:rsid w:val="00AB113D"/>
    <w:rsid w:val="00AB350D"/>
    <w:rsid w:val="00AB411A"/>
    <w:rsid w:val="00AB5A14"/>
    <w:rsid w:val="00AC033B"/>
    <w:rsid w:val="00AD4C57"/>
    <w:rsid w:val="00AE1244"/>
    <w:rsid w:val="00AE15AB"/>
    <w:rsid w:val="00AE4916"/>
    <w:rsid w:val="00AF7139"/>
    <w:rsid w:val="00AF7D42"/>
    <w:rsid w:val="00B25590"/>
    <w:rsid w:val="00B26AF1"/>
    <w:rsid w:val="00B473F0"/>
    <w:rsid w:val="00B50194"/>
    <w:rsid w:val="00B66110"/>
    <w:rsid w:val="00B70A86"/>
    <w:rsid w:val="00B71C40"/>
    <w:rsid w:val="00B73FE2"/>
    <w:rsid w:val="00B80C5E"/>
    <w:rsid w:val="00B8104E"/>
    <w:rsid w:val="00B818A3"/>
    <w:rsid w:val="00B8316F"/>
    <w:rsid w:val="00B861F8"/>
    <w:rsid w:val="00B91457"/>
    <w:rsid w:val="00B92383"/>
    <w:rsid w:val="00B94E8F"/>
    <w:rsid w:val="00BA04F1"/>
    <w:rsid w:val="00BA091D"/>
    <w:rsid w:val="00BA40AA"/>
    <w:rsid w:val="00BA4644"/>
    <w:rsid w:val="00BA58B3"/>
    <w:rsid w:val="00BB490C"/>
    <w:rsid w:val="00BB7B59"/>
    <w:rsid w:val="00BD094F"/>
    <w:rsid w:val="00BF3267"/>
    <w:rsid w:val="00BF4CD4"/>
    <w:rsid w:val="00C00EF1"/>
    <w:rsid w:val="00C11565"/>
    <w:rsid w:val="00C13FCA"/>
    <w:rsid w:val="00C213AF"/>
    <w:rsid w:val="00C31176"/>
    <w:rsid w:val="00C312AE"/>
    <w:rsid w:val="00C354C3"/>
    <w:rsid w:val="00C364D4"/>
    <w:rsid w:val="00C36953"/>
    <w:rsid w:val="00C36D33"/>
    <w:rsid w:val="00C41CE2"/>
    <w:rsid w:val="00C43EC0"/>
    <w:rsid w:val="00C462FF"/>
    <w:rsid w:val="00C520D6"/>
    <w:rsid w:val="00C55419"/>
    <w:rsid w:val="00C5780B"/>
    <w:rsid w:val="00C64B64"/>
    <w:rsid w:val="00C73460"/>
    <w:rsid w:val="00C810B8"/>
    <w:rsid w:val="00C81A2B"/>
    <w:rsid w:val="00C82613"/>
    <w:rsid w:val="00C84E20"/>
    <w:rsid w:val="00C87FE4"/>
    <w:rsid w:val="00C9077A"/>
    <w:rsid w:val="00C91852"/>
    <w:rsid w:val="00CA0E9E"/>
    <w:rsid w:val="00CA380D"/>
    <w:rsid w:val="00CA5A0A"/>
    <w:rsid w:val="00CA5EC1"/>
    <w:rsid w:val="00CB3ED6"/>
    <w:rsid w:val="00CC07E0"/>
    <w:rsid w:val="00CC3F9C"/>
    <w:rsid w:val="00CC7146"/>
    <w:rsid w:val="00CD0966"/>
    <w:rsid w:val="00CD11CE"/>
    <w:rsid w:val="00CD1FED"/>
    <w:rsid w:val="00CD4380"/>
    <w:rsid w:val="00CE7CC3"/>
    <w:rsid w:val="00CF2365"/>
    <w:rsid w:val="00CF6934"/>
    <w:rsid w:val="00D04509"/>
    <w:rsid w:val="00D05294"/>
    <w:rsid w:val="00D05F43"/>
    <w:rsid w:val="00D258BD"/>
    <w:rsid w:val="00D30CC8"/>
    <w:rsid w:val="00D3696B"/>
    <w:rsid w:val="00D36F6B"/>
    <w:rsid w:val="00D40366"/>
    <w:rsid w:val="00D40D64"/>
    <w:rsid w:val="00D57F99"/>
    <w:rsid w:val="00D63B35"/>
    <w:rsid w:val="00D71845"/>
    <w:rsid w:val="00D72417"/>
    <w:rsid w:val="00D729DE"/>
    <w:rsid w:val="00D741AA"/>
    <w:rsid w:val="00D75B9B"/>
    <w:rsid w:val="00D76737"/>
    <w:rsid w:val="00DA3AF5"/>
    <w:rsid w:val="00DC1280"/>
    <w:rsid w:val="00DC590F"/>
    <w:rsid w:val="00DD0331"/>
    <w:rsid w:val="00DD0F45"/>
    <w:rsid w:val="00DD3BE7"/>
    <w:rsid w:val="00DD4A4C"/>
    <w:rsid w:val="00DE2985"/>
    <w:rsid w:val="00DE405F"/>
    <w:rsid w:val="00DF00FA"/>
    <w:rsid w:val="00E12D20"/>
    <w:rsid w:val="00E16062"/>
    <w:rsid w:val="00E30F71"/>
    <w:rsid w:val="00E32AB8"/>
    <w:rsid w:val="00E33EA3"/>
    <w:rsid w:val="00E353A6"/>
    <w:rsid w:val="00E35BBB"/>
    <w:rsid w:val="00E42404"/>
    <w:rsid w:val="00E504C1"/>
    <w:rsid w:val="00E56714"/>
    <w:rsid w:val="00E60777"/>
    <w:rsid w:val="00E6324F"/>
    <w:rsid w:val="00E64C9E"/>
    <w:rsid w:val="00E81019"/>
    <w:rsid w:val="00E84683"/>
    <w:rsid w:val="00E919B0"/>
    <w:rsid w:val="00E954B1"/>
    <w:rsid w:val="00EA07DF"/>
    <w:rsid w:val="00EA30D5"/>
    <w:rsid w:val="00EA4600"/>
    <w:rsid w:val="00EA57D2"/>
    <w:rsid w:val="00EC0A42"/>
    <w:rsid w:val="00EC0CDC"/>
    <w:rsid w:val="00EC5D54"/>
    <w:rsid w:val="00EC633B"/>
    <w:rsid w:val="00ED635F"/>
    <w:rsid w:val="00EF375B"/>
    <w:rsid w:val="00EF4B71"/>
    <w:rsid w:val="00F03921"/>
    <w:rsid w:val="00F10ABA"/>
    <w:rsid w:val="00F11372"/>
    <w:rsid w:val="00F146C3"/>
    <w:rsid w:val="00F21FC5"/>
    <w:rsid w:val="00F27244"/>
    <w:rsid w:val="00F363FC"/>
    <w:rsid w:val="00F43149"/>
    <w:rsid w:val="00F50309"/>
    <w:rsid w:val="00F51CC1"/>
    <w:rsid w:val="00F621C4"/>
    <w:rsid w:val="00F630D9"/>
    <w:rsid w:val="00F638CC"/>
    <w:rsid w:val="00F64573"/>
    <w:rsid w:val="00F76303"/>
    <w:rsid w:val="00F86FEA"/>
    <w:rsid w:val="00F908AC"/>
    <w:rsid w:val="00FA0CE7"/>
    <w:rsid w:val="00FB203B"/>
    <w:rsid w:val="00FB6625"/>
    <w:rsid w:val="00FC1DF9"/>
    <w:rsid w:val="00FC4D88"/>
    <w:rsid w:val="00FD450C"/>
    <w:rsid w:val="00FD7B68"/>
    <w:rsid w:val="00FE4610"/>
    <w:rsid w:val="00FE690D"/>
    <w:rsid w:val="00FF0D96"/>
    <w:rsid w:val="00FF3B5E"/>
    <w:rsid w:val="00FF6118"/>
    <w:rsid w:val="00FF777F"/>
    <w:rsid w:val="00FF779F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4FD2"/>
  <w15:docId w15:val="{DE8D962F-8436-4892-835C-29E54D07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62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D62D9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D62D9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D62D9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D62D9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D62D9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D62D9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D62D9"/>
    <w:pPr>
      <w:jc w:val="center"/>
    </w:pPr>
    <w:rPr>
      <w:b/>
    </w:rPr>
  </w:style>
  <w:style w:type="paragraph" w:styleId="a5">
    <w:name w:val="Subtitle"/>
    <w:basedOn w:val="a"/>
    <w:next w:val="a"/>
    <w:rsid w:val="004D62D9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table" w:styleId="a9">
    <w:name w:val="Table Grid"/>
    <w:basedOn w:val="a1"/>
    <w:uiPriority w:val="59"/>
    <w:rsid w:val="00AF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0540EF"/>
    <w:pPr>
      <w:autoSpaceDE w:val="0"/>
      <w:autoSpaceDN w:val="0"/>
      <w:adjustRightInd w:val="0"/>
      <w:ind w:firstLine="720"/>
      <w:jc w:val="both"/>
    </w:pPr>
    <w:rPr>
      <w:rFonts w:ascii="Arial" w:hAnsi="Arial"/>
      <w:color w:val="auto"/>
      <w:szCs w:val="24"/>
    </w:rPr>
  </w:style>
  <w:style w:type="character" w:customStyle="1" w:styleId="22">
    <w:name w:val="Основной текст с отступом 2 Знак"/>
    <w:basedOn w:val="a0"/>
    <w:link w:val="21"/>
    <w:rsid w:val="000540EF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Admin</cp:lastModifiedBy>
  <cp:revision>24</cp:revision>
  <cp:lastPrinted>2016-04-20T05:26:00Z</cp:lastPrinted>
  <dcterms:created xsi:type="dcterms:W3CDTF">2018-03-02T03:13:00Z</dcterms:created>
  <dcterms:modified xsi:type="dcterms:W3CDTF">2020-01-24T09:49:00Z</dcterms:modified>
</cp:coreProperties>
</file>