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CC" w:rsidRDefault="000040CC" w:rsidP="00FD69A0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D69A0" w:rsidRDefault="00FD69A0" w:rsidP="00FD69A0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Проект </w:t>
      </w:r>
    </w:p>
    <w:p w:rsidR="00FD69A0" w:rsidRDefault="00FD69A0" w:rsidP="00FD69A0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highlight w:val="yellow"/>
          <w:lang w:val="ru-RU"/>
        </w:rPr>
      </w:pPr>
    </w:p>
    <w:p w:rsidR="00FD69A0" w:rsidRDefault="00FD69A0" w:rsidP="00FD69A0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:rsidR="00FD69A0" w:rsidRDefault="00FD69A0" w:rsidP="00FD69A0">
      <w:pPr>
        <w:jc w:val="center"/>
        <w:rPr>
          <w:rFonts w:ascii="Times New Roman" w:hAnsi="Times New Roman" w:cs="Times New Roman"/>
          <w:b/>
          <w:bCs/>
          <w:sz w:val="22"/>
          <w:szCs w:val="22"/>
          <w:highlight w:val="yellow"/>
          <w:lang w:val="ru-RU"/>
        </w:rPr>
      </w:pPr>
    </w:p>
    <w:p w:rsidR="00FD69A0" w:rsidRDefault="00FD69A0" w:rsidP="00FD69A0">
      <w:pPr>
        <w:pStyle w:val="a4"/>
        <w:rPr>
          <w:sz w:val="22"/>
          <w:szCs w:val="22"/>
          <w:highlight w:val="yellow"/>
          <w:lang w:val="ru-RU"/>
        </w:rPr>
      </w:pPr>
      <w:r>
        <w:rPr>
          <w:sz w:val="22"/>
          <w:szCs w:val="22"/>
          <w:highlight w:val="white"/>
          <w:lang w:val="ru-RU"/>
        </w:rPr>
        <w:t>ДОГОВОР № _____</w:t>
      </w:r>
    </w:p>
    <w:p w:rsidR="00FD69A0" w:rsidRDefault="00FD69A0" w:rsidP="00FD69A0">
      <w:pPr>
        <w:jc w:val="center"/>
        <w:rPr>
          <w:rFonts w:ascii="Times New Roman" w:hAnsi="Times New Roman" w:cs="Times New Roman"/>
          <w:b/>
          <w:sz w:val="22"/>
          <w:szCs w:val="22"/>
          <w:highlight w:val="yellow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highlight w:val="white"/>
          <w:lang w:val="ru-RU"/>
        </w:rPr>
        <w:t>купли-продажи</w:t>
      </w:r>
      <w:r>
        <w:rPr>
          <w:rFonts w:ascii="Times New Roman" w:hAnsi="Times New Roman" w:cs="Times New Roman"/>
          <w:b/>
          <w:color w:val="FF0000"/>
          <w:sz w:val="22"/>
          <w:szCs w:val="22"/>
          <w:highlight w:val="white"/>
          <w:lang w:val="ru-RU"/>
        </w:rPr>
        <w:t xml:space="preserve"> </w:t>
      </w:r>
    </w:p>
    <w:p w:rsidR="00FD69A0" w:rsidRDefault="00FD69A0" w:rsidP="00FD69A0">
      <w:pPr>
        <w:jc w:val="center"/>
        <w:rPr>
          <w:rFonts w:ascii="Times New Roman" w:hAnsi="Times New Roman" w:cs="Times New Roman"/>
          <w:b/>
          <w:sz w:val="22"/>
          <w:szCs w:val="22"/>
          <w:highlight w:val="white"/>
          <w:lang w:val="ru-RU"/>
        </w:rPr>
      </w:pPr>
    </w:p>
    <w:p w:rsidR="00FD69A0" w:rsidRDefault="00FD69A0" w:rsidP="00FD69A0">
      <w:pPr>
        <w:ind w:right="-284"/>
        <w:rPr>
          <w:rFonts w:ascii="Times New Roman" w:hAnsi="Times New Roman" w:cs="Times New Roman"/>
          <w:b/>
          <w:sz w:val="22"/>
          <w:szCs w:val="22"/>
          <w:highlight w:val="yellow"/>
          <w:lang w:val="ru-RU"/>
        </w:rPr>
      </w:pPr>
      <w:proofErr w:type="gramStart"/>
      <w:r>
        <w:rPr>
          <w:rFonts w:ascii="Times New Roman" w:hAnsi="Times New Roman" w:cs="Times New Roman"/>
          <w:sz w:val="22"/>
          <w:szCs w:val="22"/>
          <w:highlight w:val="white"/>
          <w:lang w:val="ru-RU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  <w:highlight w:val="white"/>
          <w:lang w:val="ru-RU"/>
        </w:rPr>
        <w:t>. ___________</w:t>
      </w:r>
      <w:r>
        <w:rPr>
          <w:rFonts w:ascii="Times New Roman" w:hAnsi="Times New Roman" w:cs="Times New Roman"/>
          <w:sz w:val="22"/>
          <w:szCs w:val="22"/>
          <w:highlight w:val="white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highlight w:val="white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highlight w:val="white"/>
          <w:lang w:val="ru-RU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  <w:highlight w:val="white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highlight w:val="white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highlight w:val="white"/>
          <w:lang w:val="ru-RU"/>
        </w:rPr>
        <w:tab/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  <w:highlight w:val="white"/>
          <w:lang w:val="ru-RU"/>
        </w:rPr>
        <w:t xml:space="preserve">«__» _________ ___ </w:t>
      </w:r>
    </w:p>
    <w:p w:rsidR="00FD69A0" w:rsidRDefault="00FD69A0" w:rsidP="00FD69A0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color w:val="FF0000"/>
          <w:sz w:val="22"/>
          <w:szCs w:val="22"/>
          <w:highlight w:val="yellow"/>
          <w:lang w:val="ru-RU" w:eastAsia="en-US"/>
        </w:rPr>
      </w:pPr>
    </w:p>
    <w:p w:rsidR="00FD69A0" w:rsidRDefault="00FD69A0" w:rsidP="00FD69A0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color w:val="FF0000"/>
          <w:sz w:val="22"/>
          <w:szCs w:val="22"/>
          <w:highlight w:val="yellow"/>
          <w:lang w:val="ru-RU" w:eastAsia="en-US"/>
        </w:rPr>
      </w:pPr>
    </w:p>
    <w:p w:rsidR="00FD69A0" w:rsidRDefault="00FD69A0" w:rsidP="00FD69A0">
      <w:pPr>
        <w:pStyle w:val="ConsNonformat"/>
        <w:ind w:firstLine="540"/>
        <w:jc w:val="both"/>
      </w:pPr>
      <w:bookmarkStart w:id="0" w:name="__DdeLink__5701_2045748915"/>
      <w:r>
        <w:rPr>
          <w:rStyle w:val="a3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Общество с ограниченной ответственностью «КОКС-</w:t>
      </w:r>
      <w:proofErr w:type="spellStart"/>
      <w:r>
        <w:rPr>
          <w:rStyle w:val="a3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РискМенеджмент</w:t>
      </w:r>
      <w:proofErr w:type="spellEnd"/>
      <w:r>
        <w:rPr>
          <w:rStyle w:val="a3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» (445043, Самарская область, г. Тольятти, шоссе Южное</w:t>
      </w:r>
      <w:proofErr w:type="gramStart"/>
      <w:r>
        <w:rPr>
          <w:rStyle w:val="a3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,д</w:t>
      </w:r>
      <w:proofErr w:type="gramEnd"/>
      <w:r>
        <w:rPr>
          <w:rStyle w:val="a3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.24 А, каб.305; ИНН 6321148666, ОГРН 1056320050600) ,  в дальнейшем именуемый  «Продавец», в лице конкурсного управляющего  </w:t>
      </w:r>
      <w:proofErr w:type="spellStart"/>
      <w:r>
        <w:rPr>
          <w:rStyle w:val="a3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Вакулич</w:t>
      </w:r>
      <w:proofErr w:type="spellEnd"/>
      <w:r>
        <w:rPr>
          <w:rStyle w:val="a3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 Светланы Михайловны , действующего на основании  Решения Арбитражного суда Самарской области от 31.10.2017г. по делу №А55-25077/2017, с</w:t>
      </w:r>
      <w:bookmarkEnd w:id="0"/>
      <w:r>
        <w:rPr>
          <w:rStyle w:val="a3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 одной стороны, и </w:t>
      </w:r>
    </w:p>
    <w:p w:rsidR="00FD69A0" w:rsidRDefault="00FD69A0" w:rsidP="00FD69A0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FD69A0" w:rsidRDefault="00FD69A0" w:rsidP="00FD6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«Покупатель», с другой стороны, заключили настоящий Договор о нижеследующем:</w:t>
      </w:r>
    </w:p>
    <w:p w:rsidR="00FD69A0" w:rsidRPr="00FD7D4C" w:rsidRDefault="00FD69A0" w:rsidP="00FD69A0">
      <w:pPr>
        <w:ind w:left="-540" w:right="-365" w:firstLine="360"/>
        <w:jc w:val="both"/>
        <w:rPr>
          <w:rFonts w:ascii="Times New Roman" w:hAnsi="Times New Roman" w:cs="Times New Roman"/>
          <w:lang w:val="ru-RU"/>
        </w:rPr>
      </w:pPr>
    </w:p>
    <w:p w:rsidR="00FD69A0" w:rsidRPr="00FD7D4C" w:rsidRDefault="00FD69A0" w:rsidP="00FD69A0">
      <w:pPr>
        <w:ind w:left="-540" w:right="-365"/>
        <w:jc w:val="center"/>
        <w:rPr>
          <w:lang w:val="ru-RU"/>
        </w:rPr>
      </w:pPr>
      <w:r>
        <w:rPr>
          <w:rFonts w:ascii="Times New Roman" w:hAnsi="Times New Roman" w:cs="Times New Roman"/>
          <w:b/>
        </w:rPr>
        <w:t>I</w:t>
      </w:r>
      <w:r w:rsidRPr="00FD7D4C">
        <w:rPr>
          <w:rFonts w:ascii="Times New Roman" w:hAnsi="Times New Roman" w:cs="Times New Roman"/>
          <w:b/>
          <w:lang w:val="ru-RU"/>
        </w:rPr>
        <w:t>. Предмет договора</w:t>
      </w:r>
    </w:p>
    <w:p w:rsidR="00FD69A0" w:rsidRPr="00FD7D4C" w:rsidRDefault="00FD69A0" w:rsidP="00FD69A0">
      <w:pPr>
        <w:jc w:val="both"/>
        <w:rPr>
          <w:lang w:val="ru-RU"/>
        </w:rPr>
      </w:pPr>
      <w:r w:rsidRPr="00FD7D4C">
        <w:rPr>
          <w:rFonts w:ascii="Times New Roman" w:hAnsi="Times New Roman" w:cs="Times New Roman"/>
          <w:lang w:val="ru-RU"/>
        </w:rPr>
        <w:t xml:space="preserve">1.1. В соответствии с условиями настоящего договора «Продавец» передает, а «Покупатель»  принимает в собственность следующее </w:t>
      </w:r>
      <w:r>
        <w:rPr>
          <w:rFonts w:ascii="Times New Roman" w:hAnsi="Times New Roman" w:cs="Times New Roman"/>
          <w:lang w:val="ru-RU"/>
        </w:rPr>
        <w:t>имущество</w:t>
      </w:r>
      <w:r w:rsidRPr="00FD7D4C">
        <w:rPr>
          <w:rFonts w:ascii="Times New Roman" w:hAnsi="Times New Roman" w:cs="Times New Roman"/>
          <w:lang w:val="ru-RU"/>
        </w:rPr>
        <w:t>:</w:t>
      </w:r>
    </w:p>
    <w:p w:rsidR="00FD69A0" w:rsidRPr="00FD7D4C" w:rsidRDefault="00FD69A0" w:rsidP="00FD69A0">
      <w:pPr>
        <w:jc w:val="both"/>
        <w:rPr>
          <w:rFonts w:ascii="Times New Roman" w:hAnsi="Times New Roman" w:cs="Times New Roman"/>
          <w:lang w:val="ru-RU"/>
        </w:rPr>
      </w:pPr>
    </w:p>
    <w:p w:rsidR="00FD69A0" w:rsidRDefault="00FD69A0" w:rsidP="00FD69A0">
      <w:pPr>
        <w:spacing w:after="200"/>
        <w:jc w:val="both"/>
        <w:rPr>
          <w:rFonts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Камень </w:t>
      </w:r>
      <w:proofErr w:type="spellStart"/>
      <w:r>
        <w:rPr>
          <w:rFonts w:ascii="Times New Roman" w:hAnsi="Times New Roman" w:cs="Times New Roman"/>
          <w:color w:val="000000"/>
          <w:highlight w:val="white"/>
          <w:lang w:val="ru-RU"/>
        </w:rPr>
        <w:t>Чароит</w:t>
      </w:r>
      <w:proofErr w:type="spellEnd"/>
      <w:r>
        <w:rPr>
          <w:rFonts w:ascii="Times New Roman" w:hAnsi="Times New Roman" w:cs="Times New Roman"/>
          <w:color w:val="000000"/>
          <w:highlight w:val="white"/>
          <w:lang w:val="ru-RU"/>
        </w:rPr>
        <w:t>, 3 750 кг.</w:t>
      </w:r>
    </w:p>
    <w:p w:rsidR="00FD69A0" w:rsidRPr="00FD7D4C" w:rsidRDefault="00FD69A0" w:rsidP="00FD69A0">
      <w:pPr>
        <w:spacing w:after="200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1.2. Имущество находится в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залоге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у ООО  КБ «Эл банк».</w:t>
      </w:r>
    </w:p>
    <w:p w:rsidR="00FD69A0" w:rsidRPr="00FD7D4C" w:rsidRDefault="00FD69A0" w:rsidP="00FD69A0">
      <w:pPr>
        <w:jc w:val="both"/>
        <w:rPr>
          <w:rFonts w:ascii="Times New Roman" w:hAnsi="Times New Roman" w:cs="Times New Roman"/>
          <w:lang w:val="ru-RU"/>
        </w:rPr>
      </w:pPr>
    </w:p>
    <w:p w:rsidR="00FD69A0" w:rsidRPr="00FD7D4C" w:rsidRDefault="00FD69A0" w:rsidP="00FD69A0">
      <w:pPr>
        <w:ind w:left="-540" w:right="-365" w:firstLine="540"/>
        <w:jc w:val="center"/>
        <w:rPr>
          <w:lang w:val="ru-RU"/>
        </w:rPr>
      </w:pPr>
      <w:r>
        <w:rPr>
          <w:rFonts w:ascii="Times New Roman" w:hAnsi="Times New Roman" w:cs="Times New Roman"/>
          <w:b/>
        </w:rPr>
        <w:t>II</w:t>
      </w:r>
      <w:r w:rsidRPr="00FD7D4C">
        <w:rPr>
          <w:rFonts w:ascii="Times New Roman" w:hAnsi="Times New Roman" w:cs="Times New Roman"/>
          <w:b/>
          <w:lang w:val="ru-RU"/>
        </w:rPr>
        <w:t>. Стоимость имущества и порядок его оплаты</w:t>
      </w:r>
    </w:p>
    <w:p w:rsidR="00FD69A0" w:rsidRPr="00FD7D4C" w:rsidRDefault="00FD69A0" w:rsidP="00FD69A0">
      <w:pPr>
        <w:ind w:right="-365"/>
        <w:jc w:val="both"/>
        <w:rPr>
          <w:lang w:val="ru-RU"/>
        </w:rPr>
      </w:pPr>
      <w:r w:rsidRPr="00FD7D4C">
        <w:rPr>
          <w:rFonts w:ascii="Times New Roman" w:hAnsi="Times New Roman" w:cs="Times New Roman"/>
          <w:lang w:val="ru-RU"/>
        </w:rPr>
        <w:t xml:space="preserve"> 2.1. Стоимость реализации вышеуказанного имущества устанавливается в размере</w:t>
      </w:r>
      <w:proofErr w:type="gramStart"/>
      <w:r w:rsidRPr="00FD7D4C">
        <w:rPr>
          <w:rFonts w:ascii="Times New Roman" w:hAnsi="Times New Roman" w:cs="Times New Roman"/>
          <w:lang w:val="ru-RU"/>
        </w:rPr>
        <w:t xml:space="preserve">_____  (_______________________________________________) </w:t>
      </w:r>
      <w:proofErr w:type="gramEnd"/>
      <w:r w:rsidRPr="00FD7D4C">
        <w:rPr>
          <w:rFonts w:ascii="Times New Roman" w:hAnsi="Times New Roman" w:cs="Times New Roman"/>
          <w:lang w:val="ru-RU"/>
        </w:rPr>
        <w:t>рублей 00 копеек.</w:t>
      </w:r>
    </w:p>
    <w:p w:rsidR="00FD69A0" w:rsidRPr="00FD7D4C" w:rsidRDefault="00FD69A0" w:rsidP="00FD69A0">
      <w:pPr>
        <w:ind w:right="-365"/>
        <w:jc w:val="both"/>
        <w:rPr>
          <w:lang w:val="ru-RU"/>
        </w:rPr>
      </w:pPr>
      <w:r w:rsidRPr="00FD7D4C">
        <w:rPr>
          <w:rFonts w:ascii="Times New Roman" w:hAnsi="Times New Roman" w:cs="Times New Roman"/>
          <w:lang w:val="ru-RU"/>
        </w:rPr>
        <w:t xml:space="preserve">2.2. Оплата стоимости имущества производится «Покупателем» в течение 30-ти (тридцати) дней </w:t>
      </w:r>
      <w:proofErr w:type="gramStart"/>
      <w:r w:rsidRPr="00FD7D4C">
        <w:rPr>
          <w:rFonts w:ascii="Times New Roman" w:hAnsi="Times New Roman" w:cs="Times New Roman"/>
          <w:lang w:val="ru-RU"/>
        </w:rPr>
        <w:t>с даты подписания</w:t>
      </w:r>
      <w:proofErr w:type="gramEnd"/>
      <w:r w:rsidRPr="00FD7D4C">
        <w:rPr>
          <w:rFonts w:ascii="Times New Roman" w:hAnsi="Times New Roman" w:cs="Times New Roman"/>
          <w:lang w:val="ru-RU"/>
        </w:rPr>
        <w:t xml:space="preserve"> Сторонами настоящего договора на расчетный счет продавца: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cs="Arial"/>
          <w:bCs/>
          <w:color w:val="000000"/>
          <w:lang w:val="ru-RU"/>
        </w:rPr>
        <w:t xml:space="preserve">получатель </w:t>
      </w:r>
      <w:r>
        <w:rPr>
          <w:rFonts w:cs="Arial"/>
          <w:bCs/>
          <w:color w:val="333333"/>
          <w:lang w:val="ru-RU"/>
        </w:rPr>
        <w:t xml:space="preserve"> ООО «КОКС-Риск Менеджмент», ОГРН 1056320050600, ИНН 6321148666, Расчетный (специальный) счет  № 40702810554400033649 , Банк получателя: Поволжский банк ПАО Сбербанк г. Самара, БИК: 043601607, Корсчет: 30101810200000000607</w:t>
      </w:r>
    </w:p>
    <w:p w:rsidR="00FD69A0" w:rsidRDefault="00FD69A0" w:rsidP="00FD69A0">
      <w:pPr>
        <w:ind w:right="-365"/>
        <w:jc w:val="both"/>
        <w:rPr>
          <w:rStyle w:val="a3"/>
          <w:rFonts w:cs="Times New Roman"/>
          <w:b w:val="0"/>
          <w:bCs w:val="0"/>
          <w:color w:val="000000"/>
          <w:lang w:val="ru-RU"/>
        </w:rPr>
      </w:pPr>
    </w:p>
    <w:p w:rsidR="00FD69A0" w:rsidRPr="00FD7D4C" w:rsidRDefault="00FD69A0" w:rsidP="00FD69A0">
      <w:pPr>
        <w:ind w:right="-365"/>
        <w:jc w:val="both"/>
        <w:rPr>
          <w:lang w:val="ru-RU"/>
        </w:rPr>
      </w:pPr>
      <w:r w:rsidRPr="00FD7D4C">
        <w:rPr>
          <w:rFonts w:ascii="Times New Roman" w:hAnsi="Times New Roman" w:cs="Times New Roman"/>
          <w:lang w:val="ru-RU"/>
        </w:rPr>
        <w:t xml:space="preserve"> 2.3. Оплата стоимости имущества производится «Покупателем», за вычетом суммы задатка в связи с участием в открытых торгах в электронной форме (аукцион, открытый по составу участников и открытый по форме подачи предложения по цене), состоявшихся на электронной торговой площадке </w:t>
      </w:r>
      <w:r>
        <w:rPr>
          <w:rFonts w:ascii="Times New Roman" w:hAnsi="Times New Roman" w:cs="Times New Roman"/>
          <w:lang w:val="ru-RU"/>
        </w:rPr>
        <w:t xml:space="preserve">АО </w:t>
      </w:r>
      <w:r>
        <w:rPr>
          <w:rStyle w:val="-"/>
          <w:color w:val="000000"/>
          <w:highlight w:val="white"/>
          <w:lang w:val="ru-RU"/>
        </w:rPr>
        <w:t>«Российский аукционный дом»</w:t>
      </w:r>
      <w:r w:rsidRPr="00FD7D4C">
        <w:rPr>
          <w:rFonts w:ascii="Times New Roman" w:hAnsi="Times New Roman" w:cs="Times New Roman"/>
          <w:lang w:val="ru-RU"/>
        </w:rPr>
        <w:t>. Итоговая сумма к оплате по данному договору</w:t>
      </w:r>
      <w:proofErr w:type="gramStart"/>
      <w:r w:rsidRPr="00FD7D4C">
        <w:rPr>
          <w:rFonts w:ascii="Times New Roman" w:hAnsi="Times New Roman" w:cs="Times New Roman"/>
          <w:lang w:val="ru-RU"/>
        </w:rPr>
        <w:t xml:space="preserve"> ___________________ (___________________________________) </w:t>
      </w:r>
      <w:proofErr w:type="gramEnd"/>
      <w:r w:rsidRPr="00FD7D4C">
        <w:rPr>
          <w:rFonts w:ascii="Times New Roman" w:hAnsi="Times New Roman" w:cs="Times New Roman"/>
          <w:lang w:val="ru-RU"/>
        </w:rPr>
        <w:t>рублей 00 копеек.</w:t>
      </w:r>
    </w:p>
    <w:p w:rsidR="00FD69A0" w:rsidRPr="00FD7D4C" w:rsidRDefault="00FD69A0" w:rsidP="00FD69A0">
      <w:pPr>
        <w:ind w:right="-365"/>
        <w:jc w:val="both"/>
        <w:rPr>
          <w:rFonts w:ascii="Times New Roman" w:hAnsi="Times New Roman" w:cs="Times New Roman"/>
          <w:lang w:val="ru-RU"/>
        </w:rPr>
      </w:pPr>
      <w:r w:rsidRPr="00FD7D4C">
        <w:rPr>
          <w:rFonts w:ascii="Times New Roman" w:hAnsi="Times New Roman" w:cs="Times New Roman"/>
          <w:lang w:val="ru-RU"/>
        </w:rPr>
        <w:t xml:space="preserve">2.4. Надлежащим выполнением «Покупателем» своих обязательств по оплате Имущества, является поступление денежных средств на </w:t>
      </w:r>
      <w:proofErr w:type="gramStart"/>
      <w:r w:rsidRPr="00FD7D4C">
        <w:rPr>
          <w:rFonts w:ascii="Times New Roman" w:hAnsi="Times New Roman" w:cs="Times New Roman"/>
          <w:lang w:val="ru-RU"/>
        </w:rPr>
        <w:t>р</w:t>
      </w:r>
      <w:proofErr w:type="gramEnd"/>
      <w:r w:rsidRPr="00FD7D4C">
        <w:rPr>
          <w:rFonts w:ascii="Times New Roman" w:hAnsi="Times New Roman" w:cs="Times New Roman"/>
          <w:lang w:val="ru-RU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FD69A0" w:rsidRPr="00FD7D4C" w:rsidRDefault="00FD69A0" w:rsidP="00FD69A0">
      <w:pPr>
        <w:ind w:left="-540" w:right="-365" w:firstLine="540"/>
        <w:jc w:val="center"/>
        <w:rPr>
          <w:rFonts w:ascii="Times New Roman" w:hAnsi="Times New Roman" w:cs="Times New Roman"/>
          <w:lang w:val="ru-RU"/>
        </w:rPr>
      </w:pPr>
    </w:p>
    <w:p w:rsidR="00FD69A0" w:rsidRPr="00FD7D4C" w:rsidRDefault="00FD69A0" w:rsidP="00FD69A0">
      <w:pPr>
        <w:ind w:left="-540" w:right="-365" w:firstLine="540"/>
        <w:jc w:val="both"/>
        <w:rPr>
          <w:rFonts w:ascii="Times New Roman" w:hAnsi="Times New Roman" w:cs="Times New Roman"/>
          <w:lang w:val="ru-RU"/>
        </w:rPr>
      </w:pPr>
      <w:r w:rsidRPr="00FD7D4C">
        <w:rPr>
          <w:rFonts w:ascii="Times New Roman" w:hAnsi="Times New Roman" w:cs="Times New Roman"/>
          <w:lang w:val="ru-RU"/>
        </w:rPr>
        <w:t xml:space="preserve">  </w:t>
      </w:r>
    </w:p>
    <w:p w:rsidR="00FD69A0" w:rsidRPr="00FD7D4C" w:rsidRDefault="00FD69A0" w:rsidP="00FD69A0">
      <w:pPr>
        <w:ind w:right="-365"/>
        <w:jc w:val="center"/>
        <w:rPr>
          <w:lang w:val="ru-RU"/>
        </w:rPr>
      </w:pPr>
      <w:r>
        <w:rPr>
          <w:rFonts w:ascii="Times New Roman" w:hAnsi="Times New Roman" w:cs="Times New Roman"/>
          <w:b/>
        </w:rPr>
        <w:t>III</w:t>
      </w:r>
      <w:r w:rsidRPr="00FD7D4C">
        <w:rPr>
          <w:rFonts w:ascii="Times New Roman" w:hAnsi="Times New Roman" w:cs="Times New Roman"/>
          <w:b/>
          <w:lang w:val="ru-RU"/>
        </w:rPr>
        <w:t>. Порядок передачи имущества и переход права собственности на имущество</w:t>
      </w:r>
    </w:p>
    <w:p w:rsidR="00FD69A0" w:rsidRPr="00FD69A0" w:rsidRDefault="00FD69A0" w:rsidP="00FD69A0">
      <w:pPr>
        <w:ind w:right="-365"/>
        <w:jc w:val="both"/>
        <w:rPr>
          <w:lang w:val="ru-RU"/>
        </w:rPr>
      </w:pPr>
      <w:r w:rsidRPr="00FD7D4C">
        <w:rPr>
          <w:rFonts w:ascii="Times New Roman" w:hAnsi="Times New Roman" w:cs="Times New Roman"/>
          <w:lang w:val="ru-RU"/>
        </w:rPr>
        <w:t xml:space="preserve">3.1. Имущество передается по месту его нахождения, то есть по </w:t>
      </w:r>
      <w:proofErr w:type="spellStart"/>
      <w:r w:rsidRPr="00FD7D4C">
        <w:rPr>
          <w:rFonts w:ascii="Times New Roman" w:hAnsi="Times New Roman" w:cs="Times New Roman"/>
          <w:lang w:val="ru-RU"/>
        </w:rPr>
        <w:t>адресу:Самарская</w:t>
      </w:r>
      <w:proofErr w:type="spellEnd"/>
      <w:r w:rsidRPr="00FD7D4C">
        <w:rPr>
          <w:rFonts w:ascii="Times New Roman" w:hAnsi="Times New Roman" w:cs="Times New Roman"/>
          <w:lang w:val="ru-RU"/>
        </w:rPr>
        <w:t xml:space="preserve"> обл. </w:t>
      </w:r>
      <w:proofErr w:type="spellStart"/>
      <w:r w:rsidRPr="00FD7D4C">
        <w:rPr>
          <w:rFonts w:ascii="Times New Roman" w:hAnsi="Times New Roman" w:cs="Times New Roman"/>
          <w:lang w:val="ru-RU"/>
        </w:rPr>
        <w:t>г</w:t>
      </w:r>
      <w:proofErr w:type="gramStart"/>
      <w:r w:rsidRPr="00FD7D4C">
        <w:rPr>
          <w:rFonts w:ascii="Times New Roman" w:hAnsi="Times New Roman" w:cs="Times New Roman"/>
          <w:lang w:val="ru-RU"/>
        </w:rPr>
        <w:t>.Т</w:t>
      </w:r>
      <w:proofErr w:type="gramEnd"/>
      <w:r w:rsidRPr="00FD7D4C">
        <w:rPr>
          <w:rFonts w:ascii="Times New Roman" w:hAnsi="Times New Roman" w:cs="Times New Roman"/>
          <w:lang w:val="ru-RU"/>
        </w:rPr>
        <w:t>ольятти</w:t>
      </w:r>
      <w:proofErr w:type="spellEnd"/>
      <w:r w:rsidRPr="00FD7D4C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ул. Юбилейная, 89а (территория ГСК)</w:t>
      </w:r>
    </w:p>
    <w:p w:rsidR="00FD69A0" w:rsidRPr="00FD7D4C" w:rsidRDefault="00FD69A0" w:rsidP="00FD69A0">
      <w:pPr>
        <w:ind w:right="-365"/>
        <w:jc w:val="both"/>
        <w:rPr>
          <w:rFonts w:ascii="Times New Roman" w:hAnsi="Times New Roman" w:cs="Times New Roman"/>
          <w:lang w:val="ru-RU"/>
        </w:rPr>
      </w:pPr>
      <w:r w:rsidRPr="00FD7D4C">
        <w:rPr>
          <w:rFonts w:ascii="Times New Roman" w:hAnsi="Times New Roman" w:cs="Times New Roman"/>
          <w:lang w:val="ru-RU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FD69A0" w:rsidRPr="00FD7D4C" w:rsidRDefault="00FD69A0" w:rsidP="00FD69A0">
      <w:pPr>
        <w:ind w:right="-365"/>
        <w:jc w:val="both"/>
        <w:rPr>
          <w:rFonts w:ascii="Times New Roman" w:hAnsi="Times New Roman" w:cs="Times New Roman"/>
          <w:lang w:val="ru-RU"/>
        </w:rPr>
      </w:pPr>
      <w:r w:rsidRPr="00FD7D4C">
        <w:rPr>
          <w:rFonts w:ascii="Times New Roman" w:hAnsi="Times New Roman" w:cs="Times New Roman"/>
          <w:lang w:val="ru-RU"/>
        </w:rPr>
        <w:lastRenderedPageBreak/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FD69A0" w:rsidRPr="00FD7D4C" w:rsidRDefault="00FD69A0" w:rsidP="00FD69A0">
      <w:pPr>
        <w:ind w:right="-365"/>
        <w:jc w:val="both"/>
        <w:rPr>
          <w:rFonts w:ascii="Times New Roman" w:hAnsi="Times New Roman" w:cs="Times New Roman"/>
          <w:lang w:val="ru-RU"/>
        </w:rPr>
      </w:pPr>
      <w:r w:rsidRPr="00FD7D4C">
        <w:rPr>
          <w:rFonts w:ascii="Times New Roman" w:hAnsi="Times New Roman" w:cs="Times New Roman"/>
          <w:lang w:val="ru-RU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FD69A0" w:rsidRPr="00FD7D4C" w:rsidRDefault="00FD69A0" w:rsidP="00FD69A0">
      <w:pPr>
        <w:ind w:right="-365"/>
        <w:jc w:val="both"/>
        <w:rPr>
          <w:rFonts w:ascii="Times New Roman" w:hAnsi="Times New Roman" w:cs="Times New Roman"/>
          <w:lang w:val="ru-RU"/>
        </w:rPr>
      </w:pPr>
      <w:r w:rsidRPr="00FD7D4C">
        <w:rPr>
          <w:rFonts w:ascii="Times New Roman" w:hAnsi="Times New Roman" w:cs="Times New Roman"/>
          <w:lang w:val="ru-RU"/>
        </w:rPr>
        <w:t>3.5.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FD69A0" w:rsidRPr="00FD7D4C" w:rsidRDefault="00FD69A0" w:rsidP="00FD69A0">
      <w:pPr>
        <w:ind w:right="-365"/>
        <w:jc w:val="both"/>
        <w:rPr>
          <w:rFonts w:ascii="Times New Roman" w:hAnsi="Times New Roman" w:cs="Times New Roman"/>
          <w:lang w:val="ru-RU"/>
        </w:rPr>
      </w:pPr>
      <w:r w:rsidRPr="00FD7D4C">
        <w:rPr>
          <w:rFonts w:ascii="Times New Roman" w:hAnsi="Times New Roman" w:cs="Times New Roman"/>
          <w:lang w:val="ru-RU"/>
        </w:rPr>
        <w:t xml:space="preserve">                  </w:t>
      </w:r>
    </w:p>
    <w:p w:rsidR="00FD69A0" w:rsidRPr="00FD7D4C" w:rsidRDefault="00FD69A0" w:rsidP="00FD69A0">
      <w:pPr>
        <w:ind w:right="-365"/>
        <w:jc w:val="center"/>
        <w:rPr>
          <w:lang w:val="ru-RU"/>
        </w:rPr>
      </w:pPr>
      <w:r>
        <w:rPr>
          <w:rFonts w:ascii="Times New Roman" w:hAnsi="Times New Roman" w:cs="Times New Roman"/>
          <w:b/>
        </w:rPr>
        <w:t>IV</w:t>
      </w:r>
      <w:r w:rsidRPr="00FD7D4C">
        <w:rPr>
          <w:rFonts w:ascii="Times New Roman" w:hAnsi="Times New Roman" w:cs="Times New Roman"/>
          <w:b/>
          <w:lang w:val="ru-RU"/>
        </w:rPr>
        <w:t>. Ответственность сторон</w:t>
      </w:r>
    </w:p>
    <w:p w:rsidR="00FD69A0" w:rsidRPr="00FD7D4C" w:rsidRDefault="00FD69A0" w:rsidP="00FD69A0">
      <w:pPr>
        <w:ind w:right="-365"/>
        <w:jc w:val="both"/>
        <w:rPr>
          <w:rFonts w:ascii="Times New Roman" w:hAnsi="Times New Roman" w:cs="Times New Roman"/>
          <w:lang w:val="ru-RU"/>
        </w:rPr>
      </w:pPr>
      <w:r w:rsidRPr="00FD7D4C">
        <w:rPr>
          <w:rFonts w:ascii="Times New Roman" w:hAnsi="Times New Roman" w:cs="Times New Roman"/>
          <w:lang w:val="ru-RU"/>
        </w:rPr>
        <w:t xml:space="preserve">4.1. За невыполнение или ненадлежащее выполнение обязательств по настоящему договору виновная сторона несет ответственность в </w:t>
      </w:r>
      <w:proofErr w:type="gramStart"/>
      <w:r w:rsidRPr="00FD7D4C">
        <w:rPr>
          <w:rFonts w:ascii="Times New Roman" w:hAnsi="Times New Roman" w:cs="Times New Roman"/>
          <w:lang w:val="ru-RU"/>
        </w:rPr>
        <w:t>соответствии</w:t>
      </w:r>
      <w:proofErr w:type="gramEnd"/>
      <w:r w:rsidRPr="00FD7D4C">
        <w:rPr>
          <w:rFonts w:ascii="Times New Roman" w:hAnsi="Times New Roman" w:cs="Times New Roman"/>
          <w:lang w:val="ru-RU"/>
        </w:rPr>
        <w:t xml:space="preserve"> с нормами действующего законодательства РФ и настоящим договором.</w:t>
      </w:r>
    </w:p>
    <w:p w:rsidR="00FD69A0" w:rsidRPr="00FD7D4C" w:rsidRDefault="00FD69A0" w:rsidP="00FD69A0">
      <w:pPr>
        <w:ind w:right="-365"/>
        <w:jc w:val="both"/>
        <w:rPr>
          <w:rFonts w:ascii="Times New Roman" w:hAnsi="Times New Roman" w:cs="Times New Roman"/>
          <w:lang w:val="ru-RU"/>
        </w:rPr>
      </w:pPr>
      <w:r w:rsidRPr="00FD7D4C">
        <w:rPr>
          <w:rFonts w:ascii="Times New Roman" w:hAnsi="Times New Roman" w:cs="Times New Roman"/>
          <w:lang w:val="ru-RU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FD69A0" w:rsidRPr="00FD7D4C" w:rsidRDefault="00FD69A0" w:rsidP="00FD69A0">
      <w:pPr>
        <w:ind w:right="-365"/>
        <w:jc w:val="both"/>
        <w:rPr>
          <w:rFonts w:ascii="Times New Roman" w:hAnsi="Times New Roman" w:cs="Times New Roman"/>
          <w:lang w:val="ru-RU"/>
        </w:rPr>
      </w:pPr>
      <w:r w:rsidRPr="00FD7D4C">
        <w:rPr>
          <w:rFonts w:ascii="Times New Roman" w:hAnsi="Times New Roman" w:cs="Times New Roman"/>
          <w:lang w:val="ru-RU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FD69A0" w:rsidRPr="00FD7D4C" w:rsidRDefault="00FD69A0" w:rsidP="00FD69A0">
      <w:pPr>
        <w:ind w:right="-365"/>
        <w:jc w:val="both"/>
        <w:rPr>
          <w:rFonts w:ascii="Times New Roman" w:hAnsi="Times New Roman" w:cs="Times New Roman"/>
          <w:lang w:val="ru-RU"/>
        </w:rPr>
      </w:pPr>
      <w:r w:rsidRPr="00FD7D4C">
        <w:rPr>
          <w:rFonts w:ascii="Times New Roman" w:hAnsi="Times New Roman" w:cs="Times New Roman"/>
          <w:lang w:val="ru-RU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FD69A0" w:rsidRPr="00FD7D4C" w:rsidRDefault="00FD69A0" w:rsidP="00FD69A0">
      <w:pPr>
        <w:ind w:right="-365"/>
        <w:jc w:val="both"/>
        <w:rPr>
          <w:rFonts w:ascii="Times New Roman" w:hAnsi="Times New Roman" w:cs="Times New Roman"/>
          <w:lang w:val="ru-RU"/>
        </w:rPr>
      </w:pPr>
      <w:r w:rsidRPr="00FD7D4C">
        <w:rPr>
          <w:rFonts w:ascii="Times New Roman" w:hAnsi="Times New Roman" w:cs="Times New Roman"/>
          <w:lang w:val="ru-RU"/>
        </w:rPr>
        <w:t>4.4. В случае</w:t>
      </w:r>
      <w:proofErr w:type="gramStart"/>
      <w:r w:rsidRPr="00FD7D4C">
        <w:rPr>
          <w:rFonts w:ascii="Times New Roman" w:hAnsi="Times New Roman" w:cs="Times New Roman"/>
          <w:lang w:val="ru-RU"/>
        </w:rPr>
        <w:t>,</w:t>
      </w:r>
      <w:proofErr w:type="gramEnd"/>
      <w:r w:rsidRPr="00FD7D4C">
        <w:rPr>
          <w:rFonts w:ascii="Times New Roman" w:hAnsi="Times New Roman" w:cs="Times New Roman"/>
          <w:lang w:val="ru-RU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FD69A0" w:rsidRPr="00FD7D4C" w:rsidRDefault="00FD69A0" w:rsidP="00FD69A0">
      <w:pPr>
        <w:ind w:right="-365"/>
        <w:jc w:val="both"/>
        <w:rPr>
          <w:rFonts w:ascii="Times New Roman" w:hAnsi="Times New Roman" w:cs="Times New Roman"/>
          <w:lang w:val="ru-RU"/>
        </w:rPr>
      </w:pPr>
      <w:r w:rsidRPr="00FD7D4C">
        <w:rPr>
          <w:rFonts w:ascii="Times New Roman" w:hAnsi="Times New Roman" w:cs="Times New Roman"/>
          <w:lang w:val="ru-RU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FD69A0" w:rsidRPr="00FD7D4C" w:rsidRDefault="00FD69A0" w:rsidP="00FD69A0">
      <w:pPr>
        <w:ind w:right="-365"/>
        <w:jc w:val="both"/>
        <w:rPr>
          <w:rFonts w:ascii="Times New Roman" w:hAnsi="Times New Roman" w:cs="Times New Roman"/>
          <w:lang w:val="ru-RU"/>
        </w:rPr>
      </w:pPr>
    </w:p>
    <w:p w:rsidR="00FD69A0" w:rsidRPr="00FD7D4C" w:rsidRDefault="00FD69A0" w:rsidP="00FD69A0">
      <w:pPr>
        <w:ind w:right="-365"/>
        <w:jc w:val="center"/>
        <w:rPr>
          <w:lang w:val="ru-RU"/>
        </w:rPr>
      </w:pPr>
      <w:r>
        <w:rPr>
          <w:rFonts w:ascii="Times New Roman" w:hAnsi="Times New Roman" w:cs="Times New Roman"/>
        </w:rPr>
        <w:t>V</w:t>
      </w:r>
      <w:r w:rsidRPr="00FD7D4C">
        <w:rPr>
          <w:rFonts w:ascii="Times New Roman" w:hAnsi="Times New Roman" w:cs="Times New Roman"/>
          <w:b/>
          <w:lang w:val="ru-RU"/>
        </w:rPr>
        <w:t>. Срок действия настоящего договора</w:t>
      </w:r>
    </w:p>
    <w:p w:rsidR="00FD69A0" w:rsidRPr="00FD7D4C" w:rsidRDefault="00FD69A0" w:rsidP="00FD69A0">
      <w:pPr>
        <w:ind w:right="-365"/>
        <w:jc w:val="both"/>
        <w:rPr>
          <w:lang w:val="ru-RU"/>
        </w:rPr>
      </w:pPr>
      <w:r w:rsidRPr="00FD7D4C">
        <w:rPr>
          <w:rFonts w:ascii="Times New Roman" w:hAnsi="Times New Roman" w:cs="Times New Roman"/>
          <w:lang w:val="ru-RU"/>
        </w:rPr>
        <w:t>5.1. Настоящий договор вступает в силу с момента его подписания обеими Сторонами.</w:t>
      </w:r>
    </w:p>
    <w:p w:rsidR="00FD69A0" w:rsidRPr="00FD7D4C" w:rsidRDefault="00FD69A0" w:rsidP="00FD69A0">
      <w:pPr>
        <w:ind w:right="-365"/>
        <w:jc w:val="both"/>
        <w:rPr>
          <w:rFonts w:ascii="Times New Roman" w:hAnsi="Times New Roman" w:cs="Times New Roman"/>
          <w:lang w:val="ru-RU"/>
        </w:rPr>
      </w:pPr>
      <w:r w:rsidRPr="00FD7D4C">
        <w:rPr>
          <w:rFonts w:ascii="Times New Roman" w:hAnsi="Times New Roman" w:cs="Times New Roman"/>
          <w:lang w:val="ru-RU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FD69A0" w:rsidRPr="00FD7D4C" w:rsidRDefault="00FD69A0" w:rsidP="00FD69A0">
      <w:pPr>
        <w:ind w:right="-365"/>
        <w:jc w:val="both"/>
        <w:rPr>
          <w:rFonts w:ascii="Times New Roman" w:hAnsi="Times New Roman" w:cs="Times New Roman"/>
          <w:lang w:val="ru-RU"/>
        </w:rPr>
      </w:pPr>
      <w:r w:rsidRPr="00FD7D4C">
        <w:rPr>
          <w:rFonts w:ascii="Times New Roman" w:hAnsi="Times New Roman" w:cs="Times New Roman"/>
          <w:lang w:val="ru-RU"/>
        </w:rPr>
        <w:t xml:space="preserve">5.3. Любые изменения и дополнения к настоящему договору действительны только в том случае, если они </w:t>
      </w:r>
      <w:proofErr w:type="gramStart"/>
      <w:r w:rsidRPr="00FD7D4C">
        <w:rPr>
          <w:rFonts w:ascii="Times New Roman" w:hAnsi="Times New Roman" w:cs="Times New Roman"/>
          <w:lang w:val="ru-RU"/>
        </w:rPr>
        <w:t>совершены в письменной форме и подписаны</w:t>
      </w:r>
      <w:proofErr w:type="gramEnd"/>
      <w:r w:rsidRPr="00FD7D4C">
        <w:rPr>
          <w:rFonts w:ascii="Times New Roman" w:hAnsi="Times New Roman" w:cs="Times New Roman"/>
          <w:lang w:val="ru-RU"/>
        </w:rPr>
        <w:t xml:space="preserve"> представителями обеих сторон.</w:t>
      </w:r>
    </w:p>
    <w:p w:rsidR="00FD69A0" w:rsidRPr="00FD7D4C" w:rsidRDefault="00FD69A0" w:rsidP="00FD69A0">
      <w:pPr>
        <w:ind w:right="-365"/>
        <w:jc w:val="both"/>
        <w:rPr>
          <w:rFonts w:ascii="Times New Roman" w:hAnsi="Times New Roman" w:cs="Times New Roman"/>
          <w:lang w:val="ru-RU"/>
        </w:rPr>
      </w:pPr>
      <w:r w:rsidRPr="00FD7D4C">
        <w:rPr>
          <w:rFonts w:ascii="Times New Roman" w:hAnsi="Times New Roman" w:cs="Times New Roman"/>
          <w:lang w:val="ru-RU"/>
        </w:rPr>
        <w:t>5.4. Все уведомления и сообщения должны направляться в письменной форме.</w:t>
      </w:r>
    </w:p>
    <w:p w:rsidR="00FD69A0" w:rsidRPr="00FD7D4C" w:rsidRDefault="00FD69A0" w:rsidP="00FD69A0">
      <w:pPr>
        <w:ind w:right="-365"/>
        <w:jc w:val="both"/>
        <w:rPr>
          <w:rFonts w:ascii="Times New Roman" w:hAnsi="Times New Roman" w:cs="Times New Roman"/>
          <w:lang w:val="ru-RU"/>
        </w:rPr>
      </w:pPr>
      <w:r w:rsidRPr="00FD7D4C">
        <w:rPr>
          <w:rFonts w:ascii="Times New Roman" w:hAnsi="Times New Roman" w:cs="Times New Roman"/>
          <w:lang w:val="ru-RU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FD69A0" w:rsidRPr="00FD7D4C" w:rsidRDefault="00FD69A0" w:rsidP="00FD69A0">
      <w:pPr>
        <w:ind w:right="-365"/>
        <w:jc w:val="both"/>
        <w:rPr>
          <w:lang w:val="ru-RU"/>
        </w:rPr>
      </w:pPr>
      <w:r w:rsidRPr="00FD7D4C">
        <w:rPr>
          <w:rFonts w:ascii="Times New Roman" w:hAnsi="Times New Roman" w:cs="Times New Roman"/>
          <w:lang w:val="ru-RU"/>
        </w:rPr>
        <w:t xml:space="preserve">5.6. Настоящий договор составлен в двух экземплярах, имеющих одинаковую юридическую силу, </w:t>
      </w:r>
      <w:r w:rsidRPr="00FD7D4C">
        <w:rPr>
          <w:rFonts w:ascii="Times New Roman" w:hAnsi="Times New Roman" w:cs="Times New Roman"/>
          <w:bCs/>
          <w:lang w:val="ru-RU"/>
        </w:rPr>
        <w:t>один из которых хранится в делах «Продавца», второй выдается «Покупателю».</w:t>
      </w:r>
    </w:p>
    <w:p w:rsidR="00FD69A0" w:rsidRPr="00FD7D4C" w:rsidRDefault="00FD69A0" w:rsidP="00FD69A0">
      <w:pPr>
        <w:ind w:right="-365"/>
        <w:jc w:val="both"/>
        <w:rPr>
          <w:rFonts w:ascii="Times New Roman" w:hAnsi="Times New Roman" w:cs="Times New Roman"/>
          <w:lang w:val="ru-RU"/>
        </w:rPr>
      </w:pPr>
    </w:p>
    <w:p w:rsidR="00FD69A0" w:rsidRDefault="00FD69A0" w:rsidP="00FD69A0">
      <w:pPr>
        <w:numPr>
          <w:ilvl w:val="0"/>
          <w:numId w:val="1"/>
        </w:numPr>
        <w:ind w:left="0" w:right="-365" w:firstLine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Адреса</w:t>
      </w:r>
      <w:proofErr w:type="spellEnd"/>
      <w:r>
        <w:rPr>
          <w:rFonts w:ascii="Times New Roman" w:hAnsi="Times New Roman" w:cs="Times New Roman"/>
          <w:b/>
        </w:rPr>
        <w:t xml:space="preserve">  и </w:t>
      </w:r>
      <w:proofErr w:type="spellStart"/>
      <w:r>
        <w:rPr>
          <w:rFonts w:ascii="Times New Roman" w:hAnsi="Times New Roman" w:cs="Times New Roman"/>
          <w:b/>
        </w:rPr>
        <w:t>подписи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сторон</w:t>
      </w:r>
      <w:proofErr w:type="spellEnd"/>
    </w:p>
    <w:p w:rsidR="00FD69A0" w:rsidRDefault="00FD69A0" w:rsidP="00FD69A0">
      <w:pPr>
        <w:ind w:right="-365"/>
        <w:rPr>
          <w:rFonts w:ascii="Times New Roman" w:hAnsi="Times New Roman" w:cs="Times New Roman"/>
          <w:b/>
        </w:rPr>
      </w:pPr>
    </w:p>
    <w:p w:rsidR="00FD69A0" w:rsidRPr="00FD7D4C" w:rsidRDefault="00FD69A0" w:rsidP="00FD69A0">
      <w:pPr>
        <w:ind w:right="-365"/>
        <w:jc w:val="both"/>
        <w:rPr>
          <w:lang w:val="ru-RU"/>
        </w:rPr>
      </w:pPr>
      <w:r w:rsidRPr="00FD7D4C">
        <w:rPr>
          <w:rFonts w:ascii="Times New Roman" w:hAnsi="Times New Roman" w:cs="Times New Roman"/>
          <w:b/>
          <w:lang w:val="ru-RU"/>
        </w:rPr>
        <w:t>Продавец</w:t>
      </w:r>
      <w:r w:rsidRPr="00FD7D4C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2"/>
          <w:szCs w:val="22"/>
          <w:lang w:val="ru-RU"/>
        </w:rPr>
        <w:t>Общество с ограниченной ответственностью «КОКС-</w:t>
      </w:r>
      <w:proofErr w:type="spellStart"/>
      <w:r>
        <w:rPr>
          <w:rStyle w:val="a3"/>
          <w:rFonts w:ascii="Times New Roman" w:hAnsi="Times New Roman" w:cs="Times New Roman"/>
          <w:color w:val="000000"/>
          <w:sz w:val="22"/>
          <w:szCs w:val="22"/>
          <w:lang w:val="ru-RU"/>
        </w:rPr>
        <w:t>РискМенеджмент</w:t>
      </w:r>
      <w:proofErr w:type="spellEnd"/>
      <w:r>
        <w:rPr>
          <w:rStyle w:val="a3"/>
          <w:rFonts w:ascii="Times New Roman" w:hAnsi="Times New Roman" w:cs="Times New Roman"/>
          <w:color w:val="000000"/>
          <w:sz w:val="22"/>
          <w:szCs w:val="22"/>
          <w:lang w:val="ru-RU"/>
        </w:rPr>
        <w:t>» (445043, Самарская область, г. Тольятти, шоссе Южное</w:t>
      </w:r>
      <w:proofErr w:type="gramStart"/>
      <w:r>
        <w:rPr>
          <w:rStyle w:val="a3"/>
          <w:rFonts w:ascii="Times New Roman" w:hAnsi="Times New Roman" w:cs="Times New Roman"/>
          <w:color w:val="000000"/>
          <w:sz w:val="22"/>
          <w:szCs w:val="22"/>
          <w:lang w:val="ru-RU"/>
        </w:rPr>
        <w:t>,д</w:t>
      </w:r>
      <w:proofErr w:type="gramEnd"/>
      <w:r>
        <w:rPr>
          <w:rStyle w:val="a3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.24 А, каб.305; ИНН 6321148666, ОГРН 1056320050600) в лице конкурсного управляющего  </w:t>
      </w:r>
      <w:proofErr w:type="spellStart"/>
      <w:r>
        <w:rPr>
          <w:rStyle w:val="a3"/>
          <w:rFonts w:ascii="Times New Roman" w:hAnsi="Times New Roman" w:cs="Times New Roman"/>
          <w:color w:val="000000"/>
          <w:sz w:val="22"/>
          <w:szCs w:val="22"/>
          <w:lang w:val="ru-RU"/>
        </w:rPr>
        <w:t>Вакулич</w:t>
      </w:r>
      <w:proofErr w:type="spellEnd"/>
      <w:r>
        <w:rPr>
          <w:rStyle w:val="a3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Светланы Михайловны , действующего на основании  Решения Арбитражного суда Самарской области от 31.10.2017г. по делу №А55-25077/2017, с</w:t>
      </w:r>
    </w:p>
    <w:p w:rsidR="00FD69A0" w:rsidRDefault="00FD69A0" w:rsidP="00FD69A0">
      <w:pPr>
        <w:ind w:right="-365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lang w:val="ru-RU"/>
        </w:rPr>
      </w:pPr>
    </w:p>
    <w:p w:rsidR="00FD69A0" w:rsidRPr="00FD7D4C" w:rsidRDefault="00FD69A0" w:rsidP="00FD69A0">
      <w:pPr>
        <w:ind w:right="-365"/>
        <w:jc w:val="both"/>
        <w:rPr>
          <w:rFonts w:ascii="Times New Roman" w:hAnsi="Times New Roman" w:cs="Times New Roman"/>
          <w:lang w:val="ru-RU"/>
        </w:rPr>
      </w:pPr>
      <w:r w:rsidRPr="00FD7D4C"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FD69A0" w:rsidRPr="00FD7D4C" w:rsidRDefault="00FD69A0" w:rsidP="00FD69A0">
      <w:pPr>
        <w:ind w:right="-365"/>
        <w:jc w:val="both"/>
        <w:rPr>
          <w:rFonts w:ascii="Times New Roman" w:hAnsi="Times New Roman" w:cs="Times New Roman"/>
          <w:lang w:val="ru-RU"/>
        </w:rPr>
      </w:pPr>
    </w:p>
    <w:p w:rsidR="00FD69A0" w:rsidRPr="00FD7D4C" w:rsidRDefault="00FD69A0" w:rsidP="00FD69A0">
      <w:pPr>
        <w:ind w:right="-365"/>
        <w:jc w:val="both"/>
        <w:rPr>
          <w:rFonts w:ascii="Times New Roman" w:hAnsi="Times New Roman" w:cs="Times New Roman"/>
          <w:lang w:val="ru-RU"/>
        </w:rPr>
      </w:pPr>
    </w:p>
    <w:p w:rsidR="00FD69A0" w:rsidRDefault="00FD69A0" w:rsidP="00FD69A0">
      <w:pPr>
        <w:tabs>
          <w:tab w:val="left" w:pos="567"/>
        </w:tabs>
        <w:ind w:right="-365"/>
        <w:jc w:val="both"/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 w:eastAsia="en-US"/>
        </w:rPr>
      </w:pPr>
      <w:r>
        <w:rPr>
          <w:rFonts w:ascii="Times New Roman" w:hAnsi="Times New Roman" w:cs="Times New Roman"/>
          <w:b/>
          <w:color w:val="000000"/>
          <w:highlight w:val="white"/>
          <w:lang w:val="ru-RU" w:eastAsia="en-US"/>
        </w:rPr>
        <w:t>Покупатель</w:t>
      </w:r>
      <w:r>
        <w:rPr>
          <w:rFonts w:ascii="Times New Roman" w:hAnsi="Times New Roman" w:cs="Times New Roman"/>
          <w:color w:val="000000"/>
          <w:highlight w:val="white"/>
          <w:lang w:val="ru-RU" w:eastAsia="en-US"/>
        </w:rPr>
        <w:t>: __________________________________________________________________________________________________________________________________________________________________</w:t>
      </w:r>
    </w:p>
    <w:p w:rsidR="00FD69A0" w:rsidRDefault="00FD69A0" w:rsidP="00FD69A0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color w:val="000000"/>
          <w:sz w:val="22"/>
          <w:szCs w:val="22"/>
          <w:highlight w:val="white"/>
          <w:lang w:val="ru-RU" w:eastAsia="en-US"/>
        </w:rPr>
      </w:pPr>
    </w:p>
    <w:p w:rsidR="00FD69A0" w:rsidRDefault="00FD69A0" w:rsidP="00FD69A0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color w:val="FF0000"/>
          <w:sz w:val="22"/>
          <w:szCs w:val="22"/>
          <w:highlight w:val="yellow"/>
          <w:lang w:val="ru-RU" w:eastAsia="en-US"/>
        </w:rPr>
      </w:pPr>
    </w:p>
    <w:p w:rsidR="00FD69A0" w:rsidRDefault="00FD69A0" w:rsidP="00FD69A0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color w:val="FF0000"/>
          <w:sz w:val="22"/>
          <w:szCs w:val="22"/>
          <w:highlight w:val="yellow"/>
          <w:lang w:val="ru-RU" w:eastAsia="en-US"/>
        </w:rPr>
      </w:pPr>
    </w:p>
    <w:p w:rsidR="00FD69A0" w:rsidRDefault="00FD69A0" w:rsidP="00FD69A0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color w:val="FF0000"/>
          <w:sz w:val="22"/>
          <w:szCs w:val="22"/>
          <w:highlight w:val="yellow"/>
          <w:lang w:val="ru-RU" w:eastAsia="en-US"/>
        </w:rPr>
      </w:pPr>
    </w:p>
    <w:p w:rsidR="00FD69A0" w:rsidRDefault="00FD69A0" w:rsidP="00FD69A0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color w:val="FF0000"/>
          <w:sz w:val="22"/>
          <w:szCs w:val="22"/>
          <w:highlight w:val="yellow"/>
          <w:lang w:val="ru-RU" w:eastAsia="en-US"/>
        </w:rPr>
      </w:pPr>
    </w:p>
    <w:p w:rsidR="00FD69A0" w:rsidRDefault="00FD69A0" w:rsidP="00FD69A0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color w:val="FF0000"/>
          <w:sz w:val="22"/>
          <w:szCs w:val="22"/>
          <w:highlight w:val="yellow"/>
          <w:lang w:val="ru-RU" w:eastAsia="en-US"/>
        </w:rPr>
      </w:pPr>
    </w:p>
    <w:p w:rsidR="00FD69A0" w:rsidRDefault="00FD69A0" w:rsidP="00FD69A0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color w:val="FF0000"/>
          <w:sz w:val="22"/>
          <w:szCs w:val="22"/>
          <w:highlight w:val="yellow"/>
          <w:lang w:val="ru-RU" w:eastAsia="en-US"/>
        </w:rPr>
      </w:pPr>
    </w:p>
    <w:p w:rsidR="00FD69A0" w:rsidRDefault="00FD69A0" w:rsidP="00FD69A0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color w:val="FF0000"/>
          <w:sz w:val="22"/>
          <w:szCs w:val="22"/>
          <w:highlight w:val="yellow"/>
          <w:lang w:val="ru-RU" w:eastAsia="en-US"/>
        </w:rPr>
      </w:pPr>
    </w:p>
    <w:p w:rsidR="00FD69A0" w:rsidRDefault="00FD69A0" w:rsidP="00FD69A0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color w:val="FF0000"/>
          <w:sz w:val="22"/>
          <w:szCs w:val="22"/>
          <w:highlight w:val="yellow"/>
          <w:lang w:val="ru-RU" w:eastAsia="en-US"/>
        </w:rPr>
      </w:pPr>
    </w:p>
    <w:p w:rsidR="00FD69A0" w:rsidRDefault="00FD69A0" w:rsidP="00FD69A0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color w:val="FF0000"/>
          <w:sz w:val="22"/>
          <w:szCs w:val="22"/>
          <w:highlight w:val="yellow"/>
          <w:lang w:val="ru-RU" w:eastAsia="en-US"/>
        </w:rPr>
      </w:pPr>
    </w:p>
    <w:p w:rsidR="002C4CB1" w:rsidRDefault="002C4CB1"/>
    <w:sectPr w:rsidR="002C4CB1" w:rsidSect="000040CC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AD" w:rsidRDefault="008B4FAD" w:rsidP="000040CC">
      <w:r>
        <w:separator/>
      </w:r>
    </w:p>
  </w:endnote>
  <w:endnote w:type="continuationSeparator" w:id="0">
    <w:p w:rsidR="008B4FAD" w:rsidRDefault="008B4FAD" w:rsidP="0000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AD" w:rsidRDefault="008B4FAD" w:rsidP="000040CC">
      <w:r>
        <w:separator/>
      </w:r>
    </w:p>
  </w:footnote>
  <w:footnote w:type="continuationSeparator" w:id="0">
    <w:p w:rsidR="008B4FAD" w:rsidRDefault="008B4FAD" w:rsidP="0000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0A5F"/>
    <w:multiLevelType w:val="multilevel"/>
    <w:tmpl w:val="0122B52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43"/>
    <w:rsid w:val="000040CC"/>
    <w:rsid w:val="000F7543"/>
    <w:rsid w:val="002C4CB1"/>
    <w:rsid w:val="008B4FAD"/>
    <w:rsid w:val="009D64CE"/>
    <w:rsid w:val="00F15F35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A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FD69A0"/>
    <w:rPr>
      <w:color w:val="0000FF"/>
      <w:u w:val="single"/>
    </w:rPr>
  </w:style>
  <w:style w:type="character" w:customStyle="1" w:styleId="a3">
    <w:name w:val="Выделение жирным"/>
    <w:qFormat/>
    <w:rsid w:val="00FD69A0"/>
    <w:rPr>
      <w:b/>
      <w:bCs/>
    </w:rPr>
  </w:style>
  <w:style w:type="paragraph" w:customStyle="1" w:styleId="ConsPlusNormal">
    <w:name w:val="ConsPlusNormal"/>
    <w:uiPriority w:val="99"/>
    <w:qFormat/>
    <w:rsid w:val="00FD69A0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Nonformat">
    <w:name w:val="ConsNonformat"/>
    <w:uiPriority w:val="99"/>
    <w:qFormat/>
    <w:rsid w:val="00FD69A0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D69A0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FD69A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004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0CC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004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0CC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A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FD69A0"/>
    <w:rPr>
      <w:color w:val="0000FF"/>
      <w:u w:val="single"/>
    </w:rPr>
  </w:style>
  <w:style w:type="character" w:customStyle="1" w:styleId="a3">
    <w:name w:val="Выделение жирным"/>
    <w:qFormat/>
    <w:rsid w:val="00FD69A0"/>
    <w:rPr>
      <w:b/>
      <w:bCs/>
    </w:rPr>
  </w:style>
  <w:style w:type="paragraph" w:customStyle="1" w:styleId="ConsPlusNormal">
    <w:name w:val="ConsPlusNormal"/>
    <w:uiPriority w:val="99"/>
    <w:qFormat/>
    <w:rsid w:val="00FD69A0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Nonformat">
    <w:name w:val="ConsNonformat"/>
    <w:uiPriority w:val="99"/>
    <w:qFormat/>
    <w:rsid w:val="00FD69A0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D69A0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FD69A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004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0CC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004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0CC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</cp:revision>
  <dcterms:created xsi:type="dcterms:W3CDTF">2019-01-29T12:05:00Z</dcterms:created>
  <dcterms:modified xsi:type="dcterms:W3CDTF">2019-01-29T12:07:00Z</dcterms:modified>
</cp:coreProperties>
</file>