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«___»___________2020 г.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4748A" w:rsidRDefault="0044748A" w:rsidP="00447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ор торгов -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Общество с ограниченной ответственностью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«Межрегиональный аукционный центр»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(165300, Архангельская обл.,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отлас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ул.К.Маркса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д.7, оф.025, 89116873242,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torgi2100@bk.ru</w:t>
        </w:r>
      </w:hyperlink>
      <w:r w:rsidR="00B56EF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="00B56EFE">
        <w:rPr>
          <w:rFonts w:ascii="Times New Roman" w:hAnsi="Times New Roman" w:cs="Times New Roman"/>
          <w:sz w:val="24"/>
          <w:szCs w:val="24"/>
        </w:rPr>
        <w:t>в л</w:t>
      </w:r>
      <w:r w:rsidR="00B56EFE">
        <w:rPr>
          <w:rFonts w:ascii="Times New Roman" w:hAnsi="Times New Roman" w:cs="Times New Roman"/>
          <w:sz w:val="24"/>
          <w:szCs w:val="24"/>
        </w:rPr>
        <w:t>ице д</w:t>
      </w:r>
      <w:r w:rsidR="00B56EFE">
        <w:rPr>
          <w:rFonts w:ascii="Times New Roman" w:hAnsi="Times New Roman" w:cs="Times New Roman"/>
          <w:sz w:val="24"/>
          <w:szCs w:val="24"/>
        </w:rPr>
        <w:t>иректора Чирковой Екатерины Юрьевны</w:t>
      </w:r>
      <w:r w:rsidR="00B56EFE">
        <w:rPr>
          <w:rFonts w:ascii="Times New Roman" w:hAnsi="Times New Roman" w:cs="Times New Roman"/>
          <w:sz w:val="24"/>
          <w:szCs w:val="24"/>
        </w:rPr>
        <w:t xml:space="preserve">, действующее по договору поручения от 02.12.19 г. на проведении торгов по </w:t>
      </w:r>
      <w:r w:rsidR="00B56EF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реализации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имущества должника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B56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Общества с ограниченной ответственностью </w:t>
      </w:r>
      <w:r w:rsidRPr="00B56EFE">
        <w:rPr>
          <w:rFonts w:ascii="Times New Roman" w:hAnsi="Times New Roman" w:cs="Times New Roman"/>
          <w:b/>
          <w:sz w:val="24"/>
          <w:szCs w:val="24"/>
        </w:rPr>
        <w:t>ПСК «СТРОЙСПЕЦСЕРВИС»</w:t>
      </w:r>
      <w:r>
        <w:rPr>
          <w:rFonts w:ascii="Times New Roman" w:hAnsi="Times New Roman" w:cs="Times New Roman"/>
          <w:sz w:val="24"/>
          <w:szCs w:val="24"/>
        </w:rPr>
        <w:t xml:space="preserve"> (150030, Ярославская обл., г. Ярославль, просп. Московский, д. 119, корп. 3, оф. 1, ОГРН:1157627001510, ИНН:7604278019), конкурсный управляющий Белов Роман Сергеевич (193313, г Санкт-Петербург, ул. Коллонтай, 17, 4, 100, ИНН:519015397549, СНИЛС:11468539168, рег. №9193), член Союза «Саморегулируемая организация арбитражных управляющих Северо-Запада» (191015,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д.51, литер А, пом.2-Н, №436, ОГРН:1027809209471, ИНН:7825489593) действующий на основании Решения АС Ярославской области по делу №А82-16927/2017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/404 от 01.11.18 г., и определений от 01.11.18 г., 23.10.19 г., 20.04.20 г.,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именуемое далее </w:t>
      </w:r>
      <w:r w:rsidRPr="00B56EFE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B56E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Pr="00B56EFE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Предметом договора является внесение Претендентом задатка для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продаже имущества ООО ПСК «СТРОЙСПЕЦСЕРВИС»: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Лот №  ____________________________________________________________________.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 - 20% от начальной цены Лота.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Расходы, связанные с участием в торгах, в том числе связанные с оплатой задатка и его возвратом, возлагаются на претендента. 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по реквизитам организатора торгов: ООО «Межрегиональный аукционный центр» (ИНН:2904027793, КПП:290401001), Р/С:40702810704000001243 в Архангельском отделении №8637 ПАО Сбербанк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К/С:30101810100000000601, БИК:041117601.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Поступление задатка должно быть подтверждено, к моменту допуска заявителей к участию в торга</w:t>
      </w:r>
      <w:r w:rsidRPr="00A756C6">
        <w:rPr>
          <w:rFonts w:ascii="Times New Roman" w:hAnsi="Times New Roman" w:cs="Times New Roman"/>
          <w:sz w:val="24"/>
          <w:szCs w:val="24"/>
        </w:rPr>
        <w:t>х</w:t>
      </w:r>
      <w:r w:rsidR="00A756C6" w:rsidRPr="00A756C6">
        <w:rPr>
          <w:rFonts w:ascii="Times New Roman" w:hAnsi="Times New Roman" w:cs="Times New Roman"/>
          <w:bCs/>
          <w:sz w:val="24"/>
          <w:szCs w:val="24"/>
        </w:rPr>
        <w:t>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Задаток возвращается Претенденту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Задаток, внесенный победителем торгов, засчитывается в счет оплаты приобретаемого имущества.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44748A" w:rsidRDefault="0044748A" w:rsidP="0044748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4748A" w:rsidRDefault="0044748A" w:rsidP="004474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56C6" w:rsidTr="00A756C6">
        <w:tc>
          <w:tcPr>
            <w:tcW w:w="4785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786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A756C6" w:rsidTr="00A756C6">
        <w:tc>
          <w:tcPr>
            <w:tcW w:w="4785" w:type="dxa"/>
          </w:tcPr>
          <w:p w:rsidR="00A756C6" w:rsidRP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«Межрегиональный аукционный центр» </w:t>
            </w:r>
          </w:p>
          <w:p w:rsid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C6">
              <w:rPr>
                <w:rFonts w:ascii="Times New Roman" w:hAnsi="Times New Roman" w:cs="Times New Roman"/>
                <w:sz w:val="24"/>
                <w:szCs w:val="24"/>
              </w:rPr>
              <w:t xml:space="preserve">(ИНН:2904027793, КПП:290401001), Р/С:40702810704000001243 в Архангельском отделении №8637 ПАО Сбербанк </w:t>
            </w:r>
            <w:proofErr w:type="spellStart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рхангельск</w:t>
            </w:r>
            <w:proofErr w:type="spellEnd"/>
            <w:r w:rsidRPr="00A756C6">
              <w:rPr>
                <w:rFonts w:ascii="Times New Roman" w:hAnsi="Times New Roman" w:cs="Times New Roman"/>
                <w:sz w:val="24"/>
                <w:szCs w:val="24"/>
              </w:rPr>
              <w:t>, К/С:30101810100000000601, БИК:041117601</w:t>
            </w:r>
          </w:p>
          <w:p w:rsidR="00A756C6" w:rsidRDefault="00A756C6" w:rsidP="00A756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Адрес: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165300, Архангельская обл.,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отлас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ул.К.Маркса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д.7, оф.025, 89116873242, </w:t>
            </w:r>
            <w:hyperlink r:id="rId8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torgi2100@bk.ru</w:t>
              </w:r>
            </w:hyperlink>
          </w:p>
        </w:tc>
        <w:tc>
          <w:tcPr>
            <w:tcW w:w="4786" w:type="dxa"/>
          </w:tcPr>
          <w:p w:rsidR="00A756C6" w:rsidRDefault="00A756C6" w:rsidP="004474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48A" w:rsidRDefault="0044748A" w:rsidP="0044748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748A" w:rsidRDefault="0044748A" w:rsidP="0044748A">
      <w:pPr>
        <w:jc w:val="center"/>
      </w:pPr>
      <w:r>
        <w:rPr>
          <w:b/>
          <w:color w:val="FF0000"/>
        </w:rPr>
        <w:t>Обязательно укажите полные реквизиты для возврата задатка</w:t>
      </w:r>
    </w:p>
    <w:p w:rsidR="001906F9" w:rsidRDefault="001906F9"/>
    <w:sectPr w:rsidR="001906F9" w:rsidSect="00A756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68"/>
    <w:rsid w:val="000263F9"/>
    <w:rsid w:val="000558CC"/>
    <w:rsid w:val="001906F9"/>
    <w:rsid w:val="001B7C68"/>
    <w:rsid w:val="003F0617"/>
    <w:rsid w:val="0044748A"/>
    <w:rsid w:val="00467FB0"/>
    <w:rsid w:val="0078313D"/>
    <w:rsid w:val="007911A5"/>
    <w:rsid w:val="00835FA3"/>
    <w:rsid w:val="009532B9"/>
    <w:rsid w:val="00A756C6"/>
    <w:rsid w:val="00AA60A8"/>
    <w:rsid w:val="00B368D6"/>
    <w:rsid w:val="00B56EFE"/>
    <w:rsid w:val="00B8166A"/>
    <w:rsid w:val="00C55E9D"/>
    <w:rsid w:val="00C652A8"/>
    <w:rsid w:val="00C759B2"/>
    <w:rsid w:val="00CB2140"/>
    <w:rsid w:val="00D9001E"/>
    <w:rsid w:val="00E5234C"/>
    <w:rsid w:val="00E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48A"/>
    <w:rPr>
      <w:color w:val="0000FF"/>
      <w:u w:val="single"/>
    </w:rPr>
  </w:style>
  <w:style w:type="paragraph" w:customStyle="1" w:styleId="ConsPlusNonformat">
    <w:name w:val="ConsPlusNonformat"/>
    <w:rsid w:val="0044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7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48A"/>
    <w:rPr>
      <w:color w:val="0000FF"/>
      <w:u w:val="single"/>
    </w:rPr>
  </w:style>
  <w:style w:type="paragraph" w:customStyle="1" w:styleId="ConsPlusNonformat">
    <w:name w:val="ConsPlusNonformat"/>
    <w:rsid w:val="0044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7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2100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i2100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PCIaNrDJ3SLiXvENatW73knPNk2+bjm/ClOFnCSW9GI=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wit3w21bUtY9qid2yQ37dEnwjkJGvpmg3M0NKhAHCbA=</DigestValue>
    </Reference>
  </SignedInfo>
  <SignatureValue>1ZJuNnIue3CWnazrx0mX0NsT34FBrgMpUruJYBui5PEoY6fEU0Mf1RldccOlj0k6
EkFnB+nfPywhC13vtAZYCg==</SignatureValue>
  <KeyInfo>
    <X509Data>
      <X509Certificate>MIINFzCCDMSgAwIBAgIQbgiygN6Ue5TqEaMh2VoRZzAKBggqhQMHAQEDAjCCAUYx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0LzQtdGA0YHQsNC90YLRiiAg0JrQkNCg0KLQntCi0JXQmtCQIjAeFw0xOTEyMTgx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A1UEAwwj0JzQuNC90LrQvtC80YHQstGP0LfRjCDQoNC+0YHRgdC40LiCCwCQ67kC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IOKEliDQodCkLzEyOC0yOTgzINC+0YIgMTguMTEuMjAxNjA/BgUqhQNkbwQ2DDTQ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7+HOdRVW1oNp6/RFNYbPM2eZWus=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numbering.xml?ContentType=application/vnd.openxmlformats-officedocument.wordprocessingml.numbering+xml">
        <DigestMethod Algorithm="http://www.w3.org/2000/09/xmldsig#sha1"/>
        <DigestValue>z+o7jIXnZnWJVyjyl+QoKedF+4k=</DigestValue>
      </Reference>
      <Reference URI="/word/styles.xml?ContentType=application/vnd.openxmlformats-officedocument.wordprocessingml.styles+xml">
        <DigestMethod Algorithm="http://www.w3.org/2000/09/xmldsig#sha1"/>
        <DigestValue>g/jYQty7TdfivQUIu0XsNOS/Jrk=</DigestValue>
      </Reference>
      <Reference URI="/word/settings.xml?ContentType=application/vnd.openxmlformats-officedocument.wordprocessingml.settings+xml">
        <DigestMethod Algorithm="http://www.w3.org/2000/09/xmldsig#sha1"/>
        <DigestValue>oBuYdpJ4GXlxmss64JYhVyiBcEQ=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bH36XTFibzPzRSpwjwAPApayB3U=</DigestValue>
      </Reference>
      <Reference URI="/word/stylesWithEffects.xml?ContentType=application/vnd.ms-word.stylesWithEffects+xml">
        <DigestMethod Algorithm="http://www.w3.org/2000/09/xmldsig#sha1"/>
        <DigestValue>B90i0rgGGmi5ucALT4MupJV3jVQ=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gbKQUBx7FW/ttrIHfkQ4toAehCs=</DigestValue>
      </Reference>
    </Manifest>
    <SignatureProperties>
      <SignatureProperty Id="idSignatureTime" Target="#idPackageSignature">
        <mdssi:SignatureTime>
          <mdssi:Format>YYYY-MM-DDThh:mm:ssTZD</mdssi:Format>
          <mdssi:Value>2020-06-03T08:40:16Z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2020-06-03T08:40:16Z</xd:SigningTime>
          <xd:SigningCertificate>
            <xd:Cert>
              <xd:CertDigest>
                <DigestMethod Algorithm="http://www.w3.org/2000/09/xmldsig#sha1"/>
                <DigestValue>utqZYAlZKWIaZRsNJORJUzICeCk=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146260238390208453263321222881214075239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5A2651-DE9B-43D5-A4E5-FB3F9FE3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Катя</cp:lastModifiedBy>
  <cp:revision>3</cp:revision>
  <dcterms:created xsi:type="dcterms:W3CDTF">2020-06-02T11:52:00Z</dcterms:created>
  <dcterms:modified xsi:type="dcterms:W3CDTF">2020-06-03T08:39:00Z</dcterms:modified>
</cp:coreProperties>
</file>