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7352E2" w:rsidRDefault="00F01570" w:rsidP="00F01570">
      <w:pPr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7352E2">
        <w:rPr>
          <w:rFonts w:eastAsia="Times New Roman" w:cs="Times New Roman"/>
          <w:b/>
          <w:sz w:val="28"/>
          <w:szCs w:val="28"/>
          <w:lang w:eastAsia="ru-RU"/>
        </w:rPr>
        <w:t>Акционерное общество «Российский аукционный дом»</w:t>
      </w:r>
    </w:p>
    <w:p w14:paraId="672DED9C" w14:textId="2F56613A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</w:t>
      </w:r>
      <w:r w:rsidR="00A77DF7">
        <w:rPr>
          <w:rFonts w:cs="Times New Roman"/>
          <w:b/>
          <w:bCs/>
        </w:rPr>
        <w:t>, принадлежащих ПАО Сбербанк</w:t>
      </w:r>
      <w:r w:rsidRPr="009307F0">
        <w:rPr>
          <w:rFonts w:cs="Times New Roman"/>
          <w:b/>
          <w:bCs/>
        </w:rPr>
        <w:t xml:space="preserve"> 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027259CF" w:rsidR="00CC109E" w:rsidRPr="00CD7EB3" w:rsidRDefault="00CC109E" w:rsidP="00CC109E">
      <w:pPr>
        <w:jc w:val="center"/>
        <w:rPr>
          <w:b/>
          <w:bCs/>
        </w:rPr>
      </w:pPr>
      <w:r w:rsidRPr="00A46EF5">
        <w:rPr>
          <w:b/>
          <w:bCs/>
        </w:rPr>
        <w:t xml:space="preserve">Электронный аукцион будет проводиться </w:t>
      </w:r>
      <w:r w:rsidR="00DE2CC7" w:rsidRPr="00A46EF5">
        <w:rPr>
          <w:b/>
          <w:bCs/>
        </w:rPr>
        <w:t>23 октября</w:t>
      </w:r>
      <w:r w:rsidR="00B93E54" w:rsidRPr="00A46EF5">
        <w:rPr>
          <w:b/>
          <w:bCs/>
        </w:rPr>
        <w:t xml:space="preserve"> </w:t>
      </w:r>
      <w:r w:rsidRPr="00A46EF5">
        <w:rPr>
          <w:b/>
          <w:bCs/>
        </w:rPr>
        <w:t>20</w:t>
      </w:r>
      <w:r w:rsidR="00C75B26" w:rsidRPr="00A46EF5">
        <w:rPr>
          <w:b/>
          <w:bCs/>
        </w:rPr>
        <w:t>20</w:t>
      </w:r>
      <w:r w:rsidRPr="00A46EF5">
        <w:rPr>
          <w:b/>
          <w:bCs/>
        </w:rPr>
        <w:t xml:space="preserve"> </w:t>
      </w:r>
      <w:r w:rsidR="008B0EB8" w:rsidRPr="00A46EF5">
        <w:rPr>
          <w:b/>
          <w:bCs/>
        </w:rPr>
        <w:t>в 1</w:t>
      </w:r>
      <w:r w:rsidR="00C02DFF" w:rsidRPr="00A46EF5">
        <w:rPr>
          <w:b/>
          <w:bCs/>
        </w:rPr>
        <w:t>1</w:t>
      </w:r>
      <w:r w:rsidR="008B0EB8" w:rsidRPr="00A46EF5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5EFB75BF" w:rsidR="001F1CCB" w:rsidRPr="00D8459B" w:rsidRDefault="00DB4E45" w:rsidP="00CC109E">
      <w:pPr>
        <w:jc w:val="center"/>
        <w:rPr>
          <w:b/>
          <w:bCs/>
        </w:rPr>
      </w:pPr>
      <w:hyperlink r:id="rId7" w:history="1">
        <w:r w:rsidR="00C75B26" w:rsidRPr="008B20C0">
          <w:rPr>
            <w:rStyle w:val="a3"/>
            <w:b/>
            <w:bCs/>
            <w:lang w:val="en-US"/>
          </w:rPr>
          <w:t>www</w:t>
        </w:r>
        <w:r w:rsidR="00C75B26" w:rsidRPr="008B20C0">
          <w:rPr>
            <w:rStyle w:val="a3"/>
            <w:b/>
            <w:bCs/>
          </w:rPr>
          <w:t>.</w:t>
        </w:r>
        <w:r w:rsidR="00C75B26" w:rsidRPr="008B20C0">
          <w:rPr>
            <w:rStyle w:val="a3"/>
            <w:b/>
            <w:bCs/>
            <w:lang w:val="en-US"/>
          </w:rPr>
          <w:t>lot</w:t>
        </w:r>
        <w:r w:rsidR="00C75B26" w:rsidRPr="008B20C0">
          <w:rPr>
            <w:rStyle w:val="a3"/>
            <w:b/>
            <w:bCs/>
          </w:rPr>
          <w:t>-</w:t>
        </w:r>
        <w:r w:rsidR="00C75B26" w:rsidRPr="008B20C0">
          <w:rPr>
            <w:rStyle w:val="a3"/>
            <w:b/>
            <w:bCs/>
            <w:lang w:val="en-US"/>
          </w:rPr>
          <w:t>online</w:t>
        </w:r>
        <w:r w:rsidR="00C75B26" w:rsidRPr="008B20C0">
          <w:rPr>
            <w:rStyle w:val="a3"/>
            <w:b/>
            <w:bCs/>
          </w:rPr>
          <w:t>.</w:t>
        </w:r>
        <w:proofErr w:type="spellStart"/>
        <w:r w:rsidR="00C75B26" w:rsidRPr="008B20C0">
          <w:rPr>
            <w:rStyle w:val="a3"/>
            <w:b/>
            <w:bCs/>
            <w:lang w:val="en-US"/>
          </w:rPr>
          <w:t>ru</w:t>
        </w:r>
        <w:proofErr w:type="spellEnd"/>
      </w:hyperlink>
      <w:r w:rsidR="00C75B26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7F762977" w14:textId="2AE3128C" w:rsidR="003A4567" w:rsidRPr="00385DE3" w:rsidRDefault="003A4567" w:rsidP="00385DE3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385DE3">
        <w:rPr>
          <w:rFonts w:eastAsia="Times New Roman" w:cs="Times New Roman"/>
          <w:lang w:eastAsia="ru-RU"/>
        </w:rPr>
        <w:t>Прием заявок с</w:t>
      </w:r>
      <w:r w:rsidR="00BE6E99" w:rsidRPr="00385DE3">
        <w:rPr>
          <w:rFonts w:eastAsia="Times New Roman" w:cs="Times New Roman"/>
          <w:lang w:eastAsia="ru-RU"/>
        </w:rPr>
        <w:t xml:space="preserve"> </w:t>
      </w:r>
      <w:r w:rsidR="00DE2CC7">
        <w:rPr>
          <w:rFonts w:eastAsia="Times New Roman" w:cs="Times New Roman"/>
          <w:lang w:eastAsia="ru-RU"/>
        </w:rPr>
        <w:t>24 июля</w:t>
      </w:r>
      <w:r w:rsidR="00F017D9" w:rsidRPr="00385DE3">
        <w:rPr>
          <w:rFonts w:eastAsia="Times New Roman" w:cs="Times New Roman"/>
          <w:lang w:eastAsia="ru-RU"/>
        </w:rPr>
        <w:t xml:space="preserve"> </w:t>
      </w:r>
      <w:r w:rsidRPr="00385DE3">
        <w:rPr>
          <w:rFonts w:eastAsia="Times New Roman" w:cs="Times New Roman"/>
          <w:lang w:eastAsia="ru-RU"/>
        </w:rPr>
        <w:t>20</w:t>
      </w:r>
      <w:r w:rsidR="0046574A" w:rsidRPr="00385DE3">
        <w:rPr>
          <w:rFonts w:eastAsia="Times New Roman" w:cs="Times New Roman"/>
          <w:lang w:eastAsia="ru-RU"/>
        </w:rPr>
        <w:t>20</w:t>
      </w:r>
      <w:r w:rsidRPr="00385DE3">
        <w:rPr>
          <w:rFonts w:eastAsia="Times New Roman" w:cs="Times New Roman"/>
          <w:lang w:eastAsia="ru-RU"/>
        </w:rPr>
        <w:t xml:space="preserve"> г. по</w:t>
      </w:r>
      <w:r w:rsidR="00F017D9" w:rsidRPr="00385DE3">
        <w:rPr>
          <w:rFonts w:eastAsia="Times New Roman" w:cs="Times New Roman"/>
          <w:lang w:eastAsia="ru-RU"/>
        </w:rPr>
        <w:t xml:space="preserve"> </w:t>
      </w:r>
      <w:r w:rsidR="00DE2CC7">
        <w:rPr>
          <w:rFonts w:eastAsia="Times New Roman" w:cs="Times New Roman"/>
          <w:lang w:eastAsia="ru-RU"/>
        </w:rPr>
        <w:t>21 октября</w:t>
      </w:r>
      <w:r w:rsidR="003E2314" w:rsidRPr="00385DE3">
        <w:rPr>
          <w:rFonts w:eastAsia="Times New Roman" w:cs="Times New Roman"/>
          <w:lang w:eastAsia="ru-RU"/>
        </w:rPr>
        <w:t xml:space="preserve"> </w:t>
      </w:r>
      <w:r w:rsidRPr="00385DE3">
        <w:rPr>
          <w:rFonts w:eastAsia="Times New Roman" w:cs="Times New Roman"/>
          <w:lang w:eastAsia="ru-RU"/>
        </w:rPr>
        <w:t>20</w:t>
      </w:r>
      <w:r w:rsidR="007F589E" w:rsidRPr="00385DE3">
        <w:rPr>
          <w:rFonts w:eastAsia="Times New Roman" w:cs="Times New Roman"/>
          <w:lang w:eastAsia="ru-RU"/>
        </w:rPr>
        <w:t>20</w:t>
      </w:r>
      <w:r w:rsidRPr="00385DE3">
        <w:rPr>
          <w:rFonts w:eastAsia="Times New Roman" w:cs="Times New Roman"/>
          <w:lang w:eastAsia="ru-RU"/>
        </w:rPr>
        <w:t xml:space="preserve"> г. </w:t>
      </w:r>
      <w:r w:rsidR="008B0EB8" w:rsidRPr="00385DE3">
        <w:rPr>
          <w:rFonts w:eastAsia="Times New Roman" w:cs="Times New Roman"/>
          <w:bCs/>
          <w:lang w:eastAsia="ru-RU"/>
        </w:rPr>
        <w:t xml:space="preserve">до </w:t>
      </w:r>
      <w:r w:rsidR="00D50000" w:rsidRPr="00385DE3">
        <w:rPr>
          <w:rFonts w:eastAsia="Times New Roman" w:cs="Times New Roman"/>
          <w:bCs/>
          <w:lang w:eastAsia="ru-RU"/>
        </w:rPr>
        <w:t>17</w:t>
      </w:r>
      <w:r w:rsidR="008B0EB8" w:rsidRPr="00385DE3">
        <w:rPr>
          <w:rFonts w:eastAsia="Times New Roman" w:cs="Times New Roman"/>
          <w:bCs/>
          <w:lang w:eastAsia="ru-RU"/>
        </w:rPr>
        <w:t>.00.</w:t>
      </w:r>
    </w:p>
    <w:p w14:paraId="2946BDAA" w14:textId="740113E0" w:rsidR="003A4567" w:rsidRDefault="003A4567" w:rsidP="00385DE3">
      <w:pPr>
        <w:ind w:right="-1"/>
        <w:jc w:val="center"/>
        <w:rPr>
          <w:rFonts w:eastAsia="Times New Roman" w:cs="Times New Roman"/>
          <w:lang w:eastAsia="ru-RU"/>
        </w:rPr>
      </w:pPr>
      <w:r w:rsidRPr="00385DE3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553988">
        <w:rPr>
          <w:rFonts w:eastAsia="Times New Roman" w:cs="Times New Roman"/>
          <w:lang w:eastAsia="ru-RU"/>
        </w:rPr>
        <w:t xml:space="preserve"> </w:t>
      </w:r>
      <w:r w:rsidR="00DE2CC7">
        <w:rPr>
          <w:rFonts w:eastAsia="Times New Roman" w:cs="Times New Roman"/>
          <w:lang w:eastAsia="ru-RU"/>
        </w:rPr>
        <w:t xml:space="preserve">21 октября </w:t>
      </w:r>
      <w:r w:rsidRPr="00385DE3">
        <w:rPr>
          <w:rFonts w:eastAsia="Times New Roman" w:cs="Times New Roman"/>
          <w:lang w:eastAsia="ru-RU"/>
        </w:rPr>
        <w:t>20</w:t>
      </w:r>
      <w:r w:rsidR="007F589E" w:rsidRPr="00385DE3">
        <w:rPr>
          <w:rFonts w:eastAsia="Times New Roman" w:cs="Times New Roman"/>
          <w:lang w:eastAsia="ru-RU"/>
        </w:rPr>
        <w:t>20</w:t>
      </w:r>
      <w:r w:rsidRPr="00385DE3">
        <w:rPr>
          <w:rFonts w:eastAsia="Times New Roman" w:cs="Times New Roman"/>
          <w:lang w:eastAsia="ru-RU"/>
        </w:rPr>
        <w:t xml:space="preserve"> г.</w:t>
      </w:r>
    </w:p>
    <w:p w14:paraId="1BCA834A" w14:textId="7F7853A2" w:rsidR="00553988" w:rsidRPr="00B82009" w:rsidRDefault="00553988" w:rsidP="00385DE3">
      <w:pPr>
        <w:ind w:right="-1"/>
        <w:jc w:val="center"/>
        <w:rPr>
          <w:rFonts w:eastAsia="Times New Roman" w:cs="Times New Roman"/>
          <w:lang w:eastAsia="ru-RU"/>
        </w:rPr>
      </w:pPr>
      <w:r w:rsidRPr="008849CB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DE2CC7">
        <w:rPr>
          <w:rFonts w:eastAsia="Times New Roman" w:cs="Times New Roman"/>
          <w:lang w:eastAsia="ru-RU"/>
        </w:rPr>
        <w:t>22 октября</w:t>
      </w:r>
      <w:r>
        <w:rPr>
          <w:rFonts w:eastAsia="Times New Roman" w:cs="Times New Roman"/>
          <w:lang w:eastAsia="ru-RU"/>
        </w:rPr>
        <w:t xml:space="preserve"> </w:t>
      </w:r>
      <w:r w:rsidRPr="00B82009">
        <w:rPr>
          <w:rFonts w:eastAsia="Times New Roman" w:cs="Times New Roman"/>
          <w:lang w:eastAsia="ru-RU"/>
        </w:rPr>
        <w:t>20</w:t>
      </w:r>
      <w:r>
        <w:rPr>
          <w:rFonts w:eastAsia="Times New Roman" w:cs="Times New Roman"/>
          <w:lang w:eastAsia="ru-RU"/>
        </w:rPr>
        <w:t>20</w:t>
      </w:r>
      <w:r w:rsidRPr="00B82009">
        <w:rPr>
          <w:rFonts w:eastAsia="Times New Roman" w:cs="Times New Roman"/>
          <w:lang w:eastAsia="ru-RU"/>
        </w:rPr>
        <w:t xml:space="preserve"> г. в 17:00</w:t>
      </w:r>
      <w:r>
        <w:rPr>
          <w:rFonts w:eastAsia="Times New Roman" w:cs="Times New Roman"/>
          <w:lang w:eastAsia="ru-RU"/>
        </w:rPr>
        <w:t>.</w:t>
      </w:r>
    </w:p>
    <w:p w14:paraId="1FA5195B" w14:textId="77777777" w:rsidR="00553988" w:rsidRPr="00385DE3" w:rsidRDefault="00553988" w:rsidP="00385DE3">
      <w:pPr>
        <w:ind w:right="-1"/>
        <w:jc w:val="center"/>
        <w:rPr>
          <w:rFonts w:eastAsia="Times New Roman" w:cs="Times New Roman"/>
          <w:lang w:eastAsia="ru-RU"/>
        </w:rPr>
      </w:pP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385DE3" w:rsidRDefault="006D40CF" w:rsidP="006D40CF">
      <w:pPr>
        <w:jc w:val="center"/>
        <w:rPr>
          <w:bCs/>
          <w:sz w:val="20"/>
          <w:szCs w:val="20"/>
        </w:rPr>
      </w:pPr>
      <w:r w:rsidRPr="00385DE3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385DE3">
        <w:rPr>
          <w:bCs/>
          <w:sz w:val="20"/>
          <w:szCs w:val="20"/>
        </w:rPr>
        <w:t>м</w:t>
      </w:r>
      <w:r w:rsidRPr="00385DE3">
        <w:rPr>
          <w:bCs/>
          <w:sz w:val="20"/>
          <w:szCs w:val="20"/>
        </w:rPr>
        <w:t>осковское</w:t>
      </w:r>
      <w:r w:rsidR="006162CB" w:rsidRPr="00385DE3">
        <w:rPr>
          <w:bCs/>
          <w:sz w:val="20"/>
          <w:szCs w:val="20"/>
        </w:rPr>
        <w:t>.</w:t>
      </w:r>
    </w:p>
    <w:p w14:paraId="19B2F370" w14:textId="13560401" w:rsidR="006D40CF" w:rsidRPr="00385DE3" w:rsidRDefault="006D40CF" w:rsidP="006D40CF">
      <w:pPr>
        <w:jc w:val="center"/>
        <w:rPr>
          <w:bCs/>
          <w:sz w:val="20"/>
          <w:szCs w:val="20"/>
        </w:rPr>
      </w:pPr>
      <w:r w:rsidRPr="00385DE3">
        <w:rPr>
          <w:bCs/>
          <w:sz w:val="20"/>
          <w:szCs w:val="20"/>
        </w:rPr>
        <w:t xml:space="preserve">При исчислении сроков, указанных в настоящем Информационном сообщении, принимается время сервера </w:t>
      </w:r>
    </w:p>
    <w:p w14:paraId="0131C231" w14:textId="65E46404" w:rsidR="006D40CF" w:rsidRPr="00385DE3" w:rsidRDefault="006D40CF" w:rsidP="006D40CF">
      <w:pPr>
        <w:jc w:val="center"/>
        <w:rPr>
          <w:bCs/>
          <w:sz w:val="20"/>
          <w:szCs w:val="20"/>
        </w:rPr>
      </w:pPr>
      <w:r w:rsidRPr="00385DE3">
        <w:rPr>
          <w:bCs/>
          <w:sz w:val="20"/>
          <w:szCs w:val="20"/>
        </w:rPr>
        <w:t>электронной торговой площадки</w:t>
      </w:r>
      <w:r w:rsidR="006162CB" w:rsidRPr="00385DE3">
        <w:rPr>
          <w:bCs/>
          <w:sz w:val="20"/>
          <w:szCs w:val="20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462D62F7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4D3E76">
        <w:rPr>
          <w:rFonts w:cs="Times New Roman"/>
        </w:rPr>
        <w:t>понижения</w:t>
      </w:r>
      <w:r w:rsidRPr="009307F0">
        <w:rPr>
          <w:rFonts w:cs="Times New Roman"/>
        </w:rPr>
        <w:t xml:space="preserve"> начальной цены продажи («</w:t>
      </w:r>
      <w:r w:rsidR="004D3E76">
        <w:rPr>
          <w:rFonts w:cs="Times New Roman"/>
        </w:rPr>
        <w:t>голландский</w:t>
      </w:r>
      <w:r w:rsidRPr="009307F0">
        <w:rPr>
          <w:rFonts w:cs="Times New Roman"/>
        </w:rPr>
        <w:t>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3B766E0C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D312BA">
        <w:rPr>
          <w:rFonts w:cs="Times New Roman"/>
          <w:b/>
        </w:rPr>
        <w:t>ах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Объекты)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Pr="00C4679C" w:rsidRDefault="005D2980" w:rsidP="00CD7EB3">
      <w:pPr>
        <w:jc w:val="both"/>
        <w:rPr>
          <w:rFonts w:cs="Times New Roman"/>
          <w:b/>
        </w:rPr>
      </w:pPr>
      <w:r w:rsidRPr="00C4679C">
        <w:rPr>
          <w:rFonts w:cs="Times New Roman"/>
          <w:b/>
        </w:rPr>
        <w:t xml:space="preserve">Лот № </w:t>
      </w:r>
      <w:r w:rsidR="00D50134" w:rsidRPr="00C4679C">
        <w:rPr>
          <w:rFonts w:cs="Times New Roman"/>
          <w:b/>
        </w:rPr>
        <w:t>1</w:t>
      </w:r>
      <w:r w:rsidRPr="00C4679C">
        <w:rPr>
          <w:rFonts w:cs="Times New Roman"/>
          <w:b/>
        </w:rPr>
        <w:t>.</w:t>
      </w:r>
      <w:r w:rsidR="00A52786" w:rsidRPr="00C4679C">
        <w:rPr>
          <w:rFonts w:cs="Times New Roman"/>
          <w:b/>
        </w:rPr>
        <w:t xml:space="preserve"> </w:t>
      </w:r>
    </w:p>
    <w:p w14:paraId="6541A7FD" w14:textId="674B31A9" w:rsidR="00AA6171" w:rsidRDefault="00E05A2F" w:rsidP="00C4679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Нежилые </w:t>
      </w:r>
      <w:r w:rsidR="00C55FF7" w:rsidRPr="00C4679C">
        <w:rPr>
          <w:rFonts w:cs="Times New Roman"/>
        </w:rPr>
        <w:t>помещени</w:t>
      </w:r>
      <w:r>
        <w:rPr>
          <w:rFonts w:cs="Times New Roman"/>
        </w:rPr>
        <w:t xml:space="preserve">я подвала площадью 90,3 </w:t>
      </w:r>
      <w:proofErr w:type="spellStart"/>
      <w:r>
        <w:rPr>
          <w:rFonts w:cs="Times New Roman"/>
        </w:rPr>
        <w:t>кв.м</w:t>
      </w:r>
      <w:proofErr w:type="spellEnd"/>
      <w:r>
        <w:rPr>
          <w:rFonts w:cs="Times New Roman"/>
        </w:rPr>
        <w:t>., во встроенном</w:t>
      </w:r>
      <w:r w:rsidR="00C55FF7" w:rsidRPr="00C4679C">
        <w:rPr>
          <w:rFonts w:cs="Times New Roman"/>
        </w:rPr>
        <w:t xml:space="preserve"> </w:t>
      </w:r>
      <w:r>
        <w:rPr>
          <w:rFonts w:cs="Times New Roman"/>
        </w:rPr>
        <w:t xml:space="preserve">нежилом помещении </w:t>
      </w:r>
      <w:r w:rsidR="00A1094F" w:rsidRPr="00C4679C">
        <w:rPr>
          <w:rFonts w:cs="Times New Roman"/>
        </w:rPr>
        <w:t xml:space="preserve">общей площадью </w:t>
      </w:r>
      <w:r w:rsidR="00E637BE">
        <w:rPr>
          <w:rFonts w:cs="Times New Roman"/>
        </w:rPr>
        <w:t>769,9</w:t>
      </w:r>
      <w:r w:rsidR="00A1094F" w:rsidRPr="00C4679C">
        <w:rPr>
          <w:rFonts w:cs="Times New Roman"/>
        </w:rPr>
        <w:t xml:space="preserve"> </w:t>
      </w:r>
      <w:proofErr w:type="spellStart"/>
      <w:r w:rsidR="00A1094F" w:rsidRPr="00C4679C">
        <w:rPr>
          <w:rFonts w:cs="Times New Roman"/>
        </w:rPr>
        <w:t>кв.м</w:t>
      </w:r>
      <w:proofErr w:type="spellEnd"/>
      <w:r w:rsidR="00A1094F" w:rsidRPr="00C4679C">
        <w:rPr>
          <w:rFonts w:cs="Times New Roman"/>
        </w:rPr>
        <w:t>.</w:t>
      </w:r>
      <w:r w:rsidR="000C4FA9">
        <w:rPr>
          <w:rFonts w:cs="Times New Roman"/>
        </w:rPr>
        <w:t xml:space="preserve">, </w:t>
      </w:r>
      <w:r>
        <w:rPr>
          <w:rFonts w:cs="Times New Roman"/>
        </w:rPr>
        <w:t xml:space="preserve">с </w:t>
      </w:r>
      <w:r w:rsidR="00C55FF7" w:rsidRPr="00C4679C">
        <w:rPr>
          <w:rFonts w:cs="Times New Roman"/>
        </w:rPr>
        <w:t>кадастровы</w:t>
      </w:r>
      <w:r>
        <w:rPr>
          <w:rFonts w:cs="Times New Roman"/>
        </w:rPr>
        <w:t>м</w:t>
      </w:r>
      <w:r w:rsidR="00C55FF7" w:rsidRPr="00C4679C">
        <w:rPr>
          <w:rFonts w:cs="Times New Roman"/>
        </w:rPr>
        <w:t xml:space="preserve"> № </w:t>
      </w:r>
      <w:r w:rsidR="000C4FA9" w:rsidRPr="00C4679C">
        <w:t>46:30:000014:9306</w:t>
      </w:r>
      <w:r w:rsidR="00C2296B" w:rsidRPr="00C4679C">
        <w:rPr>
          <w:rFonts w:cs="Times New Roman"/>
        </w:rPr>
        <w:t>, расположенн</w:t>
      </w:r>
      <w:r w:rsidR="000C4FA9">
        <w:rPr>
          <w:rFonts w:cs="Times New Roman"/>
        </w:rPr>
        <w:t>о</w:t>
      </w:r>
      <w:r>
        <w:rPr>
          <w:rFonts w:cs="Times New Roman"/>
        </w:rPr>
        <w:t>м</w:t>
      </w:r>
      <w:r w:rsidR="00C2296B" w:rsidRPr="00C4679C">
        <w:rPr>
          <w:rFonts w:cs="Times New Roman"/>
        </w:rPr>
        <w:t xml:space="preserve"> по адресу: </w:t>
      </w:r>
      <w:r w:rsidR="00C2296B" w:rsidRPr="00C4679C">
        <w:rPr>
          <w:rFonts w:cs="Times New Roman"/>
          <w:b/>
        </w:rPr>
        <w:t>Курская область, г.</w:t>
      </w:r>
      <w:r w:rsidR="0052106F" w:rsidRPr="00C4679C">
        <w:rPr>
          <w:rFonts w:cs="Times New Roman"/>
          <w:b/>
        </w:rPr>
        <w:t xml:space="preserve"> </w:t>
      </w:r>
      <w:r w:rsidR="005218EF" w:rsidRPr="00C4679C">
        <w:rPr>
          <w:rFonts w:cs="Times New Roman"/>
          <w:b/>
        </w:rPr>
        <w:t>Железногорск, ул. Ленина, д. 56</w:t>
      </w:r>
      <w:r w:rsidR="00362E79" w:rsidRPr="00C4679C">
        <w:rPr>
          <w:rFonts w:cs="Times New Roman"/>
        </w:rPr>
        <w:t>, принадлежащ</w:t>
      </w:r>
      <w:r w:rsidR="007D0B0B">
        <w:rPr>
          <w:rFonts w:cs="Times New Roman"/>
        </w:rPr>
        <w:t>е</w:t>
      </w:r>
      <w:r>
        <w:rPr>
          <w:rFonts w:cs="Times New Roman"/>
        </w:rPr>
        <w:t>м</w:t>
      </w:r>
      <w:r w:rsidR="00362E79" w:rsidRPr="00C4679C">
        <w:rPr>
          <w:rFonts w:cs="Times New Roman"/>
        </w:rPr>
        <w:t xml:space="preserve"> Арендодателю на праве собственности на основании</w:t>
      </w:r>
      <w:r w:rsidR="001621C8" w:rsidRPr="00C4679C">
        <w:rPr>
          <w:rFonts w:cs="Times New Roman"/>
        </w:rPr>
        <w:t xml:space="preserve"> </w:t>
      </w:r>
      <w:r w:rsidR="003126CF">
        <w:rPr>
          <w:rFonts w:cs="Times New Roman"/>
        </w:rPr>
        <w:t>Договора № 1-ГА купли-продажи муниципальных помещений и права на пользование земельными участками от 28.03.1994г., о чем в Едином государственном реестре прав на недвижимое имущество</w:t>
      </w:r>
      <w:r w:rsidR="00C27E87">
        <w:rPr>
          <w:rFonts w:cs="Times New Roman"/>
        </w:rPr>
        <w:t xml:space="preserve"> и сделок с ним 20.04.2000г. сделана запись регистрации № 46-06-2/2000-561.</w:t>
      </w:r>
    </w:p>
    <w:p w14:paraId="3D9C4F1A" w14:textId="03C6925A" w:rsidR="003E4397" w:rsidRPr="00C4679C" w:rsidRDefault="003E4397" w:rsidP="00C4679C">
      <w:pPr>
        <w:ind w:firstLine="540"/>
        <w:jc w:val="both"/>
        <w:rPr>
          <w:rFonts w:cs="Times New Roman"/>
          <w:b/>
        </w:rPr>
      </w:pPr>
      <w:r w:rsidRPr="00C4679C">
        <w:rPr>
          <w:rFonts w:cs="Times New Roman"/>
          <w:b/>
        </w:rPr>
        <w:t xml:space="preserve">Общая площадь сдаваемых в аренду помещений – 90,3 </w:t>
      </w:r>
      <w:proofErr w:type="spellStart"/>
      <w:r w:rsidRPr="00C4679C">
        <w:rPr>
          <w:rFonts w:cs="Times New Roman"/>
          <w:b/>
        </w:rPr>
        <w:t>кв.м</w:t>
      </w:r>
      <w:proofErr w:type="spellEnd"/>
      <w:r w:rsidRPr="00C4679C">
        <w:rPr>
          <w:rFonts w:cs="Times New Roman"/>
          <w:b/>
        </w:rPr>
        <w:t>. (помещения подвала).</w:t>
      </w:r>
    </w:p>
    <w:p w14:paraId="229D4243" w14:textId="77777777" w:rsidR="00502767" w:rsidRPr="00591DCB" w:rsidRDefault="00502767" w:rsidP="00074B2C">
      <w:pPr>
        <w:ind w:firstLine="540"/>
        <w:jc w:val="both"/>
        <w:rPr>
          <w:rFonts w:cs="Times New Roman"/>
        </w:rPr>
      </w:pPr>
    </w:p>
    <w:p w14:paraId="21CA92A3" w14:textId="73FE1634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>
        <w:rPr>
          <w:b/>
        </w:rPr>
        <w:t>Существенные у</w:t>
      </w:r>
      <w:r w:rsidRPr="00826544">
        <w:rPr>
          <w:b/>
        </w:rPr>
        <w:t xml:space="preserve">словия заключения </w:t>
      </w:r>
      <w:r>
        <w:rPr>
          <w:b/>
        </w:rPr>
        <w:t xml:space="preserve">договора </w:t>
      </w:r>
      <w:r w:rsidRPr="0062628C">
        <w:rPr>
          <w:b/>
        </w:rPr>
        <w:t>аренды</w:t>
      </w:r>
      <w:r>
        <w:rPr>
          <w:b/>
        </w:rPr>
        <w:t xml:space="preserve"> Лота № </w:t>
      </w:r>
      <w:r w:rsidR="00D50134">
        <w:rPr>
          <w:b/>
        </w:rPr>
        <w:t>1</w:t>
      </w:r>
      <w:r w:rsidRPr="0062628C">
        <w:rPr>
          <w:b/>
        </w:rPr>
        <w:t>:</w:t>
      </w:r>
    </w:p>
    <w:p w14:paraId="73682D9C" w14:textId="77777777" w:rsidR="00502767" w:rsidRPr="00B967B9" w:rsidRDefault="00502767" w:rsidP="00502767">
      <w:pPr>
        <w:tabs>
          <w:tab w:val="left" w:pos="567"/>
        </w:tabs>
        <w:jc w:val="both"/>
        <w:rPr>
          <w:kern w:val="2"/>
          <w:szCs w:val="28"/>
        </w:rPr>
      </w:pPr>
      <w:r>
        <w:rPr>
          <w:kern w:val="2"/>
          <w:szCs w:val="28"/>
        </w:rPr>
        <w:tab/>
        <w:t xml:space="preserve">Коммунальные услуги </w:t>
      </w:r>
      <w:r w:rsidRPr="00B967B9">
        <w:rPr>
          <w:kern w:val="2"/>
          <w:szCs w:val="28"/>
        </w:rPr>
        <w:t>(</w:t>
      </w:r>
      <w:r>
        <w:rPr>
          <w:kern w:val="2"/>
          <w:szCs w:val="28"/>
        </w:rPr>
        <w:t>пользование электроэнергией, водо-, теплоснабжением и канализацией, услуги охраны, вывоз твердых коммунальных отходов) оплачиваются Арендатором отдельно на основании показаний счетчиков и платежных документов, выставленных обслуживающими организациями по действующим тарифам и нормативам, без каких-либо дополнительных начислений со стороны Арендодателя.</w:t>
      </w:r>
    </w:p>
    <w:p w14:paraId="7EAAB4ED" w14:textId="77777777" w:rsidR="00502767" w:rsidRDefault="00502767" w:rsidP="00502767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Индексация арендной платы – по соглашению сторон согласно </w:t>
      </w:r>
      <w:proofErr w:type="gramStart"/>
      <w:r>
        <w:rPr>
          <w:rFonts w:cs="Times New Roman"/>
          <w:color w:val="000000" w:themeColor="text1"/>
        </w:rPr>
        <w:t xml:space="preserve">индексу потребительских </w:t>
      </w:r>
      <w:r>
        <w:rPr>
          <w:rFonts w:cs="Times New Roman"/>
          <w:color w:val="000000" w:themeColor="text1"/>
        </w:rPr>
        <w:lastRenderedPageBreak/>
        <w:t>цен</w:t>
      </w:r>
      <w:proofErr w:type="gramEnd"/>
      <w:r>
        <w:rPr>
          <w:rFonts w:cs="Times New Roman"/>
          <w:color w:val="000000" w:themeColor="text1"/>
        </w:rPr>
        <w:t xml:space="preserve"> за прошедший календарный год, публикуемого на официальном сайте Федеральной службы государственной статистики Российской Федерации </w:t>
      </w:r>
      <w:r>
        <w:rPr>
          <w:rFonts w:cs="Times New Roman"/>
          <w:color w:val="000000" w:themeColor="text1"/>
          <w:lang w:val="en-US"/>
        </w:rPr>
        <w:t>www</w:t>
      </w:r>
      <w:r w:rsidRPr="00B967B9">
        <w:rPr>
          <w:rFonts w:cs="Times New Roman"/>
          <w:color w:val="000000" w:themeColor="text1"/>
        </w:rPr>
        <w:t>.</w:t>
      </w:r>
      <w:proofErr w:type="spellStart"/>
      <w:r>
        <w:rPr>
          <w:rFonts w:cs="Times New Roman"/>
          <w:color w:val="000000" w:themeColor="text1"/>
          <w:lang w:val="en-US"/>
        </w:rPr>
        <w:t>gks</w:t>
      </w:r>
      <w:proofErr w:type="spellEnd"/>
      <w:r w:rsidRPr="00B967B9">
        <w:rPr>
          <w:rFonts w:cs="Times New Roman"/>
          <w:color w:val="000000" w:themeColor="text1"/>
        </w:rPr>
        <w:t>.</w:t>
      </w:r>
      <w:proofErr w:type="spellStart"/>
      <w:r>
        <w:rPr>
          <w:rFonts w:cs="Times New Roman"/>
          <w:color w:val="000000" w:themeColor="text1"/>
          <w:lang w:val="en-US"/>
        </w:rPr>
        <w:t>ru</w:t>
      </w:r>
      <w:proofErr w:type="spellEnd"/>
      <w:r>
        <w:rPr>
          <w:rFonts w:cs="Times New Roman"/>
          <w:color w:val="000000" w:themeColor="text1"/>
        </w:rPr>
        <w:t>, но не менее, чем на 5</w:t>
      </w:r>
      <w:r w:rsidRPr="00B967B9">
        <w:rPr>
          <w:rFonts w:cs="Times New Roman"/>
          <w:color w:val="000000" w:themeColor="text1"/>
        </w:rPr>
        <w:t xml:space="preserve"> (</w:t>
      </w:r>
      <w:r>
        <w:rPr>
          <w:rFonts w:cs="Times New Roman"/>
          <w:color w:val="000000" w:themeColor="text1"/>
        </w:rPr>
        <w:t>пять)%.</w:t>
      </w:r>
    </w:p>
    <w:p w14:paraId="75EBE0A8" w14:textId="77777777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</w:pPr>
      <w:r>
        <w:rPr>
          <w:rFonts w:cs="Times New Roman"/>
          <w:color w:val="000000" w:themeColor="text1"/>
        </w:rPr>
        <w:t>Недвижимое имущество не является объектом культурного наследия, обременения по объекту отсутствуют.</w:t>
      </w:r>
      <w:r w:rsidRPr="002313E0">
        <w:t xml:space="preserve"> </w:t>
      </w:r>
    </w:p>
    <w:p w14:paraId="751670E8" w14:textId="77777777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</w:pPr>
      <w:r w:rsidRPr="004406CF">
        <w:t>В арендные ставки нежил</w:t>
      </w:r>
      <w:r>
        <w:t>ых</w:t>
      </w:r>
      <w:r w:rsidRPr="004406CF">
        <w:t xml:space="preserve"> </w:t>
      </w:r>
      <w:r>
        <w:t>помещений</w:t>
      </w:r>
      <w:r w:rsidRPr="004406CF">
        <w:t xml:space="preserve"> включено право пользования земельным участком, на котором они располагаются.</w:t>
      </w:r>
    </w:p>
    <w:p w14:paraId="3863C542" w14:textId="65866A7E" w:rsidR="005D2980" w:rsidRDefault="00502767" w:rsidP="00E934F1">
      <w:pPr>
        <w:ind w:firstLine="360"/>
        <w:jc w:val="both"/>
        <w:rPr>
          <w:rFonts w:cs="Times New Roman"/>
          <w:color w:val="000000" w:themeColor="text1"/>
        </w:rPr>
      </w:pPr>
      <w:r w:rsidRPr="00476A1F">
        <w:rPr>
          <w:rFonts w:cs="Times New Roman"/>
          <w:color w:val="000000" w:themeColor="text1"/>
        </w:rPr>
        <w:t xml:space="preserve">Срок </w:t>
      </w:r>
      <w:r>
        <w:rPr>
          <w:rFonts w:cs="Times New Roman"/>
          <w:color w:val="000000" w:themeColor="text1"/>
        </w:rPr>
        <w:t>д</w:t>
      </w:r>
      <w:r w:rsidRPr="00476A1F">
        <w:rPr>
          <w:rFonts w:cs="Times New Roman"/>
          <w:color w:val="000000" w:themeColor="text1"/>
        </w:rPr>
        <w:t xml:space="preserve">оговора аренды </w:t>
      </w:r>
      <w:r>
        <w:rPr>
          <w:rFonts w:cs="Times New Roman"/>
          <w:color w:val="000000" w:themeColor="text1"/>
        </w:rPr>
        <w:t xml:space="preserve">устанавливается </w:t>
      </w:r>
      <w:r w:rsidR="004F5556">
        <w:rPr>
          <w:rFonts w:cs="Times New Roman"/>
          <w:color w:val="000000" w:themeColor="text1"/>
        </w:rPr>
        <w:t>до</w:t>
      </w:r>
      <w:r w:rsidRPr="00476A1F">
        <w:rPr>
          <w:rFonts w:cs="Times New Roman"/>
          <w:color w:val="000000" w:themeColor="text1"/>
        </w:rPr>
        <w:t xml:space="preserve"> 5 (Пять) лет с даты передачи Объектов по акту приема-передачи.</w:t>
      </w:r>
    </w:p>
    <w:p w14:paraId="3591CC9C" w14:textId="77777777" w:rsidR="00004831" w:rsidRDefault="00004831" w:rsidP="00B62E64">
      <w:pPr>
        <w:jc w:val="both"/>
        <w:rPr>
          <w:b/>
        </w:rPr>
      </w:pPr>
    </w:p>
    <w:p w14:paraId="01C1E8B0" w14:textId="77777777" w:rsidR="007F589E" w:rsidRDefault="007F589E" w:rsidP="00A46EF5">
      <w:pPr>
        <w:jc w:val="both"/>
        <w:rPr>
          <w:rFonts w:cs="Times New Roman"/>
          <w:b/>
        </w:rPr>
      </w:pPr>
    </w:p>
    <w:p w14:paraId="67121E65" w14:textId="3240634F" w:rsidR="007F589E" w:rsidRDefault="00004831" w:rsidP="007F589E">
      <w:pPr>
        <w:ind w:firstLine="540"/>
        <w:jc w:val="both"/>
        <w:rPr>
          <w:rFonts w:cs="Times New Roman"/>
          <w:b/>
        </w:rPr>
      </w:pPr>
      <w:r>
        <w:rPr>
          <w:rFonts w:eastAsiaTheme="minorHAnsi" w:cs="Times New Roman"/>
          <w:b/>
        </w:rPr>
        <w:t>Начальная</w:t>
      </w:r>
      <w:r w:rsidR="007F589E" w:rsidRPr="00D97913">
        <w:rPr>
          <w:rFonts w:eastAsiaTheme="minorHAnsi" w:cs="Times New Roman"/>
          <w:b/>
        </w:rPr>
        <w:t xml:space="preserve"> цена</w:t>
      </w:r>
      <w:r w:rsidR="007F589E">
        <w:rPr>
          <w:rFonts w:eastAsiaTheme="minorHAnsi" w:cs="Times New Roman"/>
          <w:b/>
        </w:rPr>
        <w:t xml:space="preserve"> Лота № 1</w:t>
      </w:r>
      <w:r w:rsidR="007F589E" w:rsidRPr="00D97913">
        <w:rPr>
          <w:rFonts w:eastAsiaTheme="minorHAnsi" w:cs="Times New Roman"/>
          <w:b/>
        </w:rPr>
        <w:t xml:space="preserve"> </w:t>
      </w:r>
      <w:r w:rsidR="007F589E" w:rsidRPr="00D97913">
        <w:rPr>
          <w:rFonts w:cs="Times New Roman"/>
          <w:b/>
        </w:rPr>
        <w:t xml:space="preserve">(размер годовой арендной платы без коммунальных услуг) </w:t>
      </w:r>
      <w:r w:rsidR="00D03390">
        <w:rPr>
          <w:rFonts w:cs="Times New Roman"/>
          <w:b/>
        </w:rPr>
        <w:t>– 86 688,00 (</w:t>
      </w:r>
      <w:r w:rsidR="00D03390" w:rsidRPr="00D03390">
        <w:rPr>
          <w:rFonts w:cs="Times New Roman"/>
          <w:b/>
        </w:rPr>
        <w:t>Восемьдесят шесть тысяч шестьсот восемьдесят восемь рублей 00 копеек</w:t>
      </w:r>
      <w:r w:rsidR="00D03390">
        <w:rPr>
          <w:rFonts w:cs="Times New Roman"/>
          <w:b/>
        </w:rPr>
        <w:t>)</w:t>
      </w:r>
      <w:r w:rsidR="00130B0A">
        <w:rPr>
          <w:rFonts w:cs="Times New Roman"/>
          <w:b/>
        </w:rPr>
        <w:t>, в том числе НДС 20% - 14 448,00</w:t>
      </w:r>
      <w:r w:rsidR="00D03390" w:rsidRPr="00D03390">
        <w:t xml:space="preserve"> </w:t>
      </w:r>
      <w:r w:rsidR="00D03390">
        <w:t>(</w:t>
      </w:r>
      <w:r w:rsidR="00D03390" w:rsidRPr="00D03390">
        <w:rPr>
          <w:rFonts w:cs="Times New Roman"/>
          <w:b/>
        </w:rPr>
        <w:t>Четырнадцать тысяч четыреста сорок восемь рублей 00 копеек</w:t>
      </w:r>
      <w:r w:rsidR="00D03390">
        <w:rPr>
          <w:rFonts w:cs="Times New Roman"/>
          <w:b/>
        </w:rPr>
        <w:t>).</w:t>
      </w:r>
    </w:p>
    <w:p w14:paraId="23CE6F50" w14:textId="77777777" w:rsidR="00004831" w:rsidRPr="00D97913" w:rsidRDefault="00004831" w:rsidP="007F589E">
      <w:pPr>
        <w:ind w:firstLine="540"/>
        <w:jc w:val="both"/>
        <w:rPr>
          <w:rFonts w:cs="Times New Roman"/>
          <w:b/>
        </w:rPr>
      </w:pPr>
    </w:p>
    <w:p w14:paraId="3EA03999" w14:textId="6F4E45F4" w:rsidR="00004831" w:rsidRPr="00D97913" w:rsidRDefault="00004831" w:rsidP="00004831">
      <w:pPr>
        <w:ind w:firstLine="540"/>
        <w:jc w:val="both"/>
        <w:rPr>
          <w:rFonts w:cs="Times New Roman"/>
          <w:b/>
        </w:rPr>
      </w:pPr>
      <w:r w:rsidRPr="00D97913">
        <w:rPr>
          <w:rFonts w:eastAsiaTheme="minorHAnsi" w:cs="Times New Roman"/>
          <w:b/>
        </w:rPr>
        <w:t>Минимальная цена</w:t>
      </w:r>
      <w:r>
        <w:rPr>
          <w:rFonts w:eastAsiaTheme="minorHAnsi" w:cs="Times New Roman"/>
          <w:b/>
        </w:rPr>
        <w:t xml:space="preserve"> Лота № 1</w:t>
      </w:r>
      <w:r w:rsidRPr="00D97913">
        <w:rPr>
          <w:rFonts w:eastAsiaTheme="minorHAnsi" w:cs="Times New Roman"/>
          <w:b/>
        </w:rPr>
        <w:t xml:space="preserve"> </w:t>
      </w:r>
      <w:r w:rsidRPr="00D97913">
        <w:rPr>
          <w:rFonts w:cs="Times New Roman"/>
          <w:b/>
        </w:rPr>
        <w:t xml:space="preserve">(размер годовой арендной платы без коммунальных услуг) </w:t>
      </w:r>
      <w:r>
        <w:rPr>
          <w:rFonts w:cs="Times New Roman"/>
          <w:b/>
        </w:rPr>
        <w:t>– 43 344,00</w:t>
      </w:r>
      <w:r w:rsidR="008B35A9" w:rsidRPr="008B35A9">
        <w:t xml:space="preserve"> </w:t>
      </w:r>
      <w:r w:rsidR="008B35A9">
        <w:t>(</w:t>
      </w:r>
      <w:r w:rsidR="008B35A9" w:rsidRPr="008B35A9">
        <w:rPr>
          <w:rFonts w:cs="Times New Roman"/>
          <w:b/>
        </w:rPr>
        <w:t>Сорок три тысячи триста сорок четыре рубля 00 копеек</w:t>
      </w:r>
      <w:r w:rsidR="008B35A9">
        <w:rPr>
          <w:rFonts w:cs="Times New Roman"/>
          <w:b/>
        </w:rPr>
        <w:t>)</w:t>
      </w:r>
      <w:r>
        <w:rPr>
          <w:rFonts w:cs="Times New Roman"/>
          <w:b/>
        </w:rPr>
        <w:t>, в том числе НДС 20% - 7 224,00</w:t>
      </w:r>
      <w:r w:rsidR="002674CF" w:rsidRPr="002674CF">
        <w:t xml:space="preserve"> </w:t>
      </w:r>
      <w:r w:rsidR="002674CF">
        <w:t>(</w:t>
      </w:r>
      <w:r w:rsidR="002674CF" w:rsidRPr="002674CF">
        <w:rPr>
          <w:rFonts w:cs="Times New Roman"/>
          <w:b/>
        </w:rPr>
        <w:t>Семь тысяч двести двадцать четыре рубля 00 копеек</w:t>
      </w:r>
      <w:r w:rsidR="002674CF">
        <w:rPr>
          <w:rFonts w:cs="Times New Roman"/>
          <w:b/>
        </w:rPr>
        <w:t>).</w:t>
      </w:r>
    </w:p>
    <w:p w14:paraId="0EFD6AF9" w14:textId="77777777" w:rsidR="00BD5FFC" w:rsidRDefault="00BD5FFC" w:rsidP="00D8459B">
      <w:pPr>
        <w:jc w:val="both"/>
        <w:rPr>
          <w:rFonts w:cs="Times New Roman"/>
          <w:b/>
        </w:rPr>
      </w:pPr>
    </w:p>
    <w:p w14:paraId="47645766" w14:textId="29600CA5" w:rsidR="00E2536C" w:rsidRPr="00D97913" w:rsidRDefault="00BD5FFC" w:rsidP="00E2536C">
      <w:pPr>
        <w:ind w:firstLine="540"/>
        <w:jc w:val="both"/>
        <w:rPr>
          <w:rFonts w:cs="Times New Roman"/>
          <w:b/>
        </w:rPr>
      </w:pPr>
      <w:r w:rsidRPr="00D97913">
        <w:rPr>
          <w:rFonts w:cs="Times New Roman"/>
          <w:b/>
        </w:rPr>
        <w:t xml:space="preserve">Сумма задатка </w:t>
      </w:r>
      <w:r w:rsidR="00130B0A">
        <w:rPr>
          <w:rFonts w:cs="Times New Roman"/>
          <w:b/>
        </w:rPr>
        <w:t>–</w:t>
      </w:r>
      <w:r w:rsidRPr="00D97913">
        <w:rPr>
          <w:rFonts w:cs="Times New Roman"/>
          <w:b/>
        </w:rPr>
        <w:t xml:space="preserve"> </w:t>
      </w:r>
      <w:r w:rsidR="00E2536C">
        <w:rPr>
          <w:rFonts w:cs="Times New Roman"/>
          <w:b/>
        </w:rPr>
        <w:t>7 224,00</w:t>
      </w:r>
      <w:r w:rsidR="00E2536C" w:rsidRPr="002674CF">
        <w:t xml:space="preserve"> </w:t>
      </w:r>
      <w:r w:rsidR="00E2536C">
        <w:t>(</w:t>
      </w:r>
      <w:r w:rsidR="00E2536C" w:rsidRPr="002674CF">
        <w:rPr>
          <w:rFonts w:cs="Times New Roman"/>
          <w:b/>
        </w:rPr>
        <w:t>Семь тысяч двести двадцать четыре рубля 00 копеек</w:t>
      </w:r>
      <w:r w:rsidR="00E2536C">
        <w:rPr>
          <w:rFonts w:cs="Times New Roman"/>
          <w:b/>
        </w:rPr>
        <w:t>).</w:t>
      </w:r>
    </w:p>
    <w:p w14:paraId="16CD78C2" w14:textId="4B3A80E6" w:rsidR="00BD5FFC" w:rsidRPr="00D97913" w:rsidRDefault="00BD5FFC" w:rsidP="00BD5FFC">
      <w:pPr>
        <w:ind w:firstLine="540"/>
        <w:jc w:val="both"/>
        <w:rPr>
          <w:b/>
        </w:rPr>
      </w:pPr>
      <w:r w:rsidRPr="00D97913">
        <w:rPr>
          <w:rFonts w:cs="Times New Roman"/>
          <w:b/>
        </w:rPr>
        <w:t xml:space="preserve">Шаг аукциона на понижение </w:t>
      </w:r>
      <w:r w:rsidR="00130B0A">
        <w:rPr>
          <w:rFonts w:cs="Times New Roman"/>
          <w:b/>
        </w:rPr>
        <w:t>–</w:t>
      </w:r>
      <w:r w:rsidR="00813F44">
        <w:rPr>
          <w:rFonts w:cs="Times New Roman"/>
          <w:b/>
        </w:rPr>
        <w:t xml:space="preserve"> </w:t>
      </w:r>
      <w:r w:rsidR="00130B0A">
        <w:rPr>
          <w:rFonts w:cs="Times New Roman"/>
          <w:b/>
        </w:rPr>
        <w:t>7 224,00</w:t>
      </w:r>
      <w:r w:rsidR="00D03390" w:rsidRPr="00D03390">
        <w:t xml:space="preserve"> </w:t>
      </w:r>
      <w:r w:rsidR="00D03390">
        <w:t>(</w:t>
      </w:r>
      <w:r w:rsidR="00D03390" w:rsidRPr="00D03390">
        <w:rPr>
          <w:rFonts w:cs="Times New Roman"/>
          <w:b/>
        </w:rPr>
        <w:t>Семь тысяч двести двадцать четыре рубля 00 копеек</w:t>
      </w:r>
      <w:r w:rsidR="00D03390">
        <w:rPr>
          <w:rFonts w:cs="Times New Roman"/>
          <w:b/>
        </w:rPr>
        <w:t>).</w:t>
      </w:r>
    </w:p>
    <w:p w14:paraId="68B50D4C" w14:textId="5022F63E" w:rsidR="00291EB3" w:rsidRPr="00D97913" w:rsidRDefault="00BD5FFC" w:rsidP="00291EB3">
      <w:pPr>
        <w:ind w:firstLine="540"/>
        <w:jc w:val="both"/>
        <w:rPr>
          <w:b/>
        </w:rPr>
      </w:pPr>
      <w:r w:rsidRPr="00D97913">
        <w:rPr>
          <w:rFonts w:cs="Times New Roman"/>
          <w:b/>
        </w:rPr>
        <w:t xml:space="preserve">Шаг аукциона на повышение </w:t>
      </w:r>
      <w:r w:rsidR="00130B0A">
        <w:rPr>
          <w:rFonts w:cs="Times New Roman"/>
          <w:b/>
        </w:rPr>
        <w:t>–</w:t>
      </w:r>
      <w:r w:rsidR="00813F44">
        <w:rPr>
          <w:rFonts w:cs="Times New Roman"/>
          <w:b/>
        </w:rPr>
        <w:t xml:space="preserve"> </w:t>
      </w:r>
      <w:r w:rsidR="00004831">
        <w:rPr>
          <w:rFonts w:cs="Times New Roman"/>
          <w:b/>
        </w:rPr>
        <w:t>2 167,20</w:t>
      </w:r>
      <w:r w:rsidR="00A517CA">
        <w:rPr>
          <w:rFonts w:cs="Times New Roman"/>
          <w:b/>
        </w:rPr>
        <w:t xml:space="preserve"> (</w:t>
      </w:r>
      <w:r w:rsidR="00A517CA" w:rsidRPr="00A517CA">
        <w:rPr>
          <w:rFonts w:cs="Times New Roman"/>
          <w:b/>
        </w:rPr>
        <w:t>Две тысячи сто шестьдесят семь рублей 20 копеек</w:t>
      </w:r>
      <w:r w:rsidR="00A517CA">
        <w:rPr>
          <w:rFonts w:cs="Times New Roman"/>
          <w:b/>
        </w:rPr>
        <w:t>).</w:t>
      </w:r>
    </w:p>
    <w:p w14:paraId="4D8FB9DB" w14:textId="77777777" w:rsidR="00D96DB7" w:rsidRDefault="00D96DB7" w:rsidP="00291EB3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2386A5F" w14:textId="77777777" w:rsidR="00D96DB7" w:rsidRDefault="00D96DB7" w:rsidP="00CD7EB3">
      <w:pPr>
        <w:jc w:val="both"/>
        <w:rPr>
          <w:rFonts w:cs="Times New Roman"/>
          <w:color w:val="000000"/>
          <w:shd w:val="clear" w:color="auto" w:fill="FFFFFF"/>
        </w:rPr>
      </w:pPr>
    </w:p>
    <w:p w14:paraId="2BCF7045" w14:textId="57C543AC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2B06D0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8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 xml:space="preserve">, обеспечившие в </w:t>
      </w:r>
      <w:r w:rsidRPr="006876A6">
        <w:lastRenderedPageBreak/>
        <w:t>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77B0B2D8" w14:textId="4C6A1D4A" w:rsidR="00AA7244" w:rsidRDefault="004122D5" w:rsidP="004E7F4C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9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29FCFDF0" w14:textId="77777777" w:rsidR="003026BC" w:rsidRPr="00A806F9" w:rsidRDefault="003026BC" w:rsidP="004E7F4C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b/>
          <w:lang w:eastAsia="ru-RU"/>
        </w:rPr>
      </w:pPr>
    </w:p>
    <w:p w14:paraId="6FAA9806" w14:textId="2C6D0DD3" w:rsidR="00AA7244" w:rsidRPr="00A806F9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77777777" w:rsidR="006B2B66" w:rsidRPr="006876A6" w:rsidRDefault="006B2B66" w:rsidP="00107CF3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40EC69DB" w14:textId="77777777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694B9F73" w14:textId="77777777" w:rsidR="003026BC" w:rsidRDefault="006B2B66" w:rsidP="006B2B66">
      <w:pPr>
        <w:ind w:firstLine="709"/>
        <w:jc w:val="both"/>
        <w:rPr>
          <w:color w:val="000000"/>
        </w:rPr>
      </w:pPr>
      <w:r w:rsidRPr="006876A6">
        <w:rPr>
          <w:color w:val="000000"/>
        </w:rPr>
        <w:t>2.1. Физические лица – копии всех листов документа, удостоверяющего личность</w:t>
      </w:r>
      <w:r w:rsidR="003026BC">
        <w:rPr>
          <w:color w:val="000000"/>
        </w:rPr>
        <w:t>.</w:t>
      </w:r>
    </w:p>
    <w:p w14:paraId="48A5BC51" w14:textId="0BE63C9F" w:rsidR="006B2B66" w:rsidRPr="006876A6" w:rsidRDefault="006B2B66" w:rsidP="006B2B66">
      <w:pPr>
        <w:ind w:firstLine="709"/>
        <w:jc w:val="both"/>
        <w:rPr>
          <w:color w:val="000000"/>
        </w:rPr>
      </w:pPr>
    </w:p>
    <w:p w14:paraId="19364D63" w14:textId="77777777" w:rsidR="006B2B66" w:rsidRPr="00B751C6" w:rsidRDefault="006B2B66" w:rsidP="006B2B66">
      <w:pPr>
        <w:ind w:firstLine="709"/>
        <w:jc w:val="both"/>
        <w:rPr>
          <w:b/>
        </w:rPr>
      </w:pPr>
      <w:r w:rsidRPr="00B751C6">
        <w:rPr>
          <w:b/>
        </w:rPr>
        <w:t>2.2. Юридические лица:</w:t>
      </w:r>
    </w:p>
    <w:p w14:paraId="5343A043" w14:textId="77777777" w:rsidR="006B2B66" w:rsidRDefault="006B2B66" w:rsidP="006B2B66">
      <w:pPr>
        <w:ind w:firstLine="709"/>
        <w:jc w:val="both"/>
      </w:pPr>
      <w:r>
        <w:t>-</w:t>
      </w:r>
      <w:r w:rsidRPr="000317EA">
        <w:t xml:space="preserve"> Учредительные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77777777" w:rsidR="006B2B66" w:rsidRPr="00D84852" w:rsidRDefault="006B2B66" w:rsidP="006B2B66">
      <w:pPr>
        <w:ind w:firstLine="709"/>
        <w:jc w:val="both"/>
      </w:pPr>
      <w:r w:rsidRPr="00D8485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9A6B7B4" w14:textId="77777777" w:rsidR="003026BC" w:rsidRDefault="006B2B66" w:rsidP="006B2B66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3026BC">
        <w:t>.</w:t>
      </w:r>
    </w:p>
    <w:p w14:paraId="6F70B861" w14:textId="1AB05F27" w:rsidR="006B2B66" w:rsidRPr="00D84852" w:rsidRDefault="006B2B66" w:rsidP="006B2B66">
      <w:pPr>
        <w:ind w:firstLine="709"/>
        <w:jc w:val="both"/>
      </w:pPr>
    </w:p>
    <w:p w14:paraId="525E52C1" w14:textId="77777777" w:rsidR="006B2B66" w:rsidRPr="00B751C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51C6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475DBED5" w14:textId="3558AB46" w:rsidR="006B2B66" w:rsidRPr="006876A6" w:rsidRDefault="006B2B66" w:rsidP="00E934F1">
      <w:pPr>
        <w:ind w:firstLine="709"/>
        <w:jc w:val="both"/>
      </w:pPr>
      <w:r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</w:t>
      </w:r>
      <w:r w:rsidRPr="006876A6">
        <w:lastRenderedPageBreak/>
        <w:t xml:space="preserve">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5E7F1FD6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0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</w:t>
      </w:r>
      <w:r w:rsidR="00594D6A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7777777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6801F2B5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1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</w:t>
      </w:r>
      <w:r w:rsidR="00D623E7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7777777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 (присвоенный электронной площадкой РАД-</w:t>
      </w:r>
      <w:proofErr w:type="spellStart"/>
      <w:r>
        <w:t>ххххх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B3F2844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>, направив об этом уведомление на электронную площадку. Уведомление об отзыве заявки вместе с заявкой поступает в «</w:t>
      </w:r>
      <w:r w:rsidR="00EB25AB">
        <w:t>Л</w:t>
      </w:r>
      <w:r w:rsidRPr="006876A6">
        <w:t xml:space="preserve">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20535409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</w:t>
      </w:r>
      <w:r w:rsidR="00BA7015">
        <w:t xml:space="preserve"> С</w:t>
      </w:r>
      <w:r w:rsidRPr="006876A6">
        <w:t>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BB871F3" w14:textId="12ADD2F3" w:rsidR="006B2B66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085D3106" w14:textId="77777777" w:rsidR="007F55A6" w:rsidRPr="006876A6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Default="006B2B66" w:rsidP="006B2B66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18DA4A06" w:rsidR="006B2B66" w:rsidRDefault="006B2B66" w:rsidP="006B2B66">
      <w:pPr>
        <w:ind w:firstLine="709"/>
        <w:jc w:val="both"/>
      </w:pPr>
      <w:r>
        <w:t>Порядок проведения торгов на повышение (</w:t>
      </w:r>
      <w:r w:rsidR="000502DB">
        <w:t>«</w:t>
      </w:r>
      <w:r>
        <w:t>английский</w:t>
      </w:r>
      <w:r w:rsidR="000502DB">
        <w:t>»</w:t>
      </w:r>
      <w:r>
        <w:t xml:space="preserve">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36383F2B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>
        <w:rPr>
          <w:b/>
          <w:color w:val="000000"/>
        </w:rPr>
        <w:t>10</w:t>
      </w:r>
      <w:r>
        <w:rPr>
          <w:b/>
          <w:color w:val="000000"/>
        </w:rPr>
        <w:t xml:space="preserve"> (</w:t>
      </w:r>
      <w:r w:rsidR="0014259B">
        <w:rPr>
          <w:b/>
          <w:color w:val="000000"/>
        </w:rPr>
        <w:t>Десяти</w:t>
      </w:r>
      <w:r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Pr="00F0148E">
        <w:rPr>
          <w:b/>
        </w:rPr>
        <w:t>ru в разделе «</w:t>
      </w:r>
      <w:r w:rsidR="0014259B">
        <w:rPr>
          <w:b/>
        </w:rPr>
        <w:t>К</w:t>
      </w:r>
      <w:r w:rsidRPr="00F0148E">
        <w:rPr>
          <w:b/>
        </w:rPr>
        <w:t>арточка лота».</w:t>
      </w:r>
    </w:p>
    <w:p w14:paraId="6F0740D6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33983605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 w:rsidR="00EB76B6"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0B983291" w:rsidR="006B2B66" w:rsidRPr="00DE2CC7" w:rsidRDefault="006B2B66" w:rsidP="00B41E6A">
      <w:pPr>
        <w:ind w:firstLine="567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</w:t>
      </w:r>
      <w:r w:rsidR="008C17F9">
        <w:t xml:space="preserve">, </w:t>
      </w:r>
      <w:r>
        <w:t>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7E8388B0" w14:textId="0E347A64" w:rsidR="006B2B66" w:rsidRPr="00106C46" w:rsidRDefault="006B2B66" w:rsidP="00B41E6A">
      <w:pPr>
        <w:ind w:right="-57" w:firstLine="567"/>
        <w:jc w:val="both"/>
      </w:pPr>
      <w:r w:rsidRPr="00FC5D75">
        <w:rPr>
          <w:bCs/>
        </w:rPr>
        <w:t>В случае признания аукциона в электронной</w:t>
      </w:r>
      <w:r w:rsidR="00E8592C" w:rsidRPr="00FC5D75">
        <w:rPr>
          <w:bCs/>
        </w:rPr>
        <w:t xml:space="preserve"> ф</w:t>
      </w:r>
      <w:r w:rsidRPr="00FC5D75">
        <w:rPr>
          <w:bCs/>
        </w:rPr>
        <w:t xml:space="preserve">орме несостоявшимся по причине допуска к участию только одного Участника, </w:t>
      </w:r>
      <w:r w:rsidRPr="00FC5D75">
        <w:t xml:space="preserve">договор аренды может быть заключен с единственным участником аукциона </w:t>
      </w:r>
      <w:r w:rsidRPr="00AC3128">
        <w:rPr>
          <w:b/>
        </w:rPr>
        <w:t xml:space="preserve">по </w:t>
      </w:r>
      <w:r w:rsidR="001736F8" w:rsidRPr="00AC3128">
        <w:rPr>
          <w:b/>
        </w:rPr>
        <w:t xml:space="preserve">цене не ниже </w:t>
      </w:r>
      <w:r w:rsidRPr="00AC3128">
        <w:rPr>
          <w:b/>
        </w:rPr>
        <w:t>начальной</w:t>
      </w:r>
      <w:r w:rsidR="001736F8">
        <w:t xml:space="preserve">, применявшейся для целей несостоявшихся торгов, </w:t>
      </w:r>
      <w:r w:rsidRPr="00FC5D75">
        <w:t xml:space="preserve">в течение </w:t>
      </w:r>
      <w:r w:rsidR="000875EA" w:rsidRPr="009C2F44">
        <w:rPr>
          <w:b/>
        </w:rPr>
        <w:t>10</w:t>
      </w:r>
      <w:r w:rsidRPr="009C2F44">
        <w:rPr>
          <w:b/>
        </w:rPr>
        <w:t xml:space="preserve"> (</w:t>
      </w:r>
      <w:r w:rsidR="000875EA" w:rsidRPr="009C2F44">
        <w:rPr>
          <w:b/>
        </w:rPr>
        <w:t>десяти</w:t>
      </w:r>
      <w:r w:rsidRPr="009C2F44">
        <w:rPr>
          <w:b/>
        </w:rPr>
        <w:t>) рабочих дней</w:t>
      </w:r>
      <w:r w:rsidRPr="00FC5D75">
        <w:t xml:space="preserve"> с даты признани</w:t>
      </w:r>
      <w:bookmarkStart w:id="0" w:name="_GoBack"/>
      <w:bookmarkEnd w:id="0"/>
      <w:r w:rsidRPr="00FC5D75">
        <w:t xml:space="preserve">я аукциона несостоявшимся. </w:t>
      </w:r>
    </w:p>
    <w:p w14:paraId="71EB6860" w14:textId="02763B2D" w:rsidR="006B2B66" w:rsidRPr="00FC5D75" w:rsidRDefault="006B2B66" w:rsidP="00B41E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</w:t>
      </w:r>
      <w:r w:rsidR="0016674E" w:rsidRPr="00FC5D75">
        <w:rPr>
          <w:color w:val="000000"/>
        </w:rPr>
        <w:t xml:space="preserve"> в случае</w:t>
      </w:r>
      <w:r w:rsidRPr="00FC5D75">
        <w:rPr>
          <w:color w:val="000000"/>
        </w:rPr>
        <w:t>, если:</w:t>
      </w:r>
    </w:p>
    <w:p w14:paraId="6F101293" w14:textId="09B7ED75" w:rsidR="006B2B66" w:rsidRPr="00FC5D75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715D224C" w:rsidR="00CF5B17" w:rsidRPr="00106C46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Участников не представил предложение по цене </w:t>
      </w:r>
      <w:r w:rsidRPr="00FC5D75">
        <w:rPr>
          <w:color w:val="000000"/>
        </w:rPr>
        <w:t xml:space="preserve">постоянной составляющей </w:t>
      </w:r>
      <w:r w:rsidR="00FF7FEC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2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45">
          <w:rPr>
            <w:noProof/>
          </w:rPr>
          <w:t>6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4831"/>
    <w:rsid w:val="00005428"/>
    <w:rsid w:val="00006725"/>
    <w:rsid w:val="000103EC"/>
    <w:rsid w:val="0001084E"/>
    <w:rsid w:val="00010BB5"/>
    <w:rsid w:val="000133F1"/>
    <w:rsid w:val="00016788"/>
    <w:rsid w:val="00017B23"/>
    <w:rsid w:val="00023434"/>
    <w:rsid w:val="000268F1"/>
    <w:rsid w:val="000322C6"/>
    <w:rsid w:val="0003395B"/>
    <w:rsid w:val="0003510A"/>
    <w:rsid w:val="00040903"/>
    <w:rsid w:val="000502DB"/>
    <w:rsid w:val="00054B55"/>
    <w:rsid w:val="00057099"/>
    <w:rsid w:val="00057A9C"/>
    <w:rsid w:val="00062580"/>
    <w:rsid w:val="0006291B"/>
    <w:rsid w:val="00065511"/>
    <w:rsid w:val="000678BF"/>
    <w:rsid w:val="0007210E"/>
    <w:rsid w:val="00074B2C"/>
    <w:rsid w:val="000754ED"/>
    <w:rsid w:val="00075D4B"/>
    <w:rsid w:val="00080B5D"/>
    <w:rsid w:val="0008134C"/>
    <w:rsid w:val="000836C7"/>
    <w:rsid w:val="000846CC"/>
    <w:rsid w:val="0008518D"/>
    <w:rsid w:val="000853D9"/>
    <w:rsid w:val="00085858"/>
    <w:rsid w:val="000875EA"/>
    <w:rsid w:val="0009015D"/>
    <w:rsid w:val="0009091B"/>
    <w:rsid w:val="000922BA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C0F2E"/>
    <w:rsid w:val="000C1F63"/>
    <w:rsid w:val="000C4FA9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352"/>
    <w:rsid w:val="000F4389"/>
    <w:rsid w:val="000F5A80"/>
    <w:rsid w:val="00106137"/>
    <w:rsid w:val="00106C46"/>
    <w:rsid w:val="00107CF3"/>
    <w:rsid w:val="001128AE"/>
    <w:rsid w:val="001202C7"/>
    <w:rsid w:val="00125921"/>
    <w:rsid w:val="00127656"/>
    <w:rsid w:val="00130B0A"/>
    <w:rsid w:val="00131F61"/>
    <w:rsid w:val="00135544"/>
    <w:rsid w:val="0013590D"/>
    <w:rsid w:val="00135DBA"/>
    <w:rsid w:val="001368AC"/>
    <w:rsid w:val="00141798"/>
    <w:rsid w:val="0014259B"/>
    <w:rsid w:val="00150EC7"/>
    <w:rsid w:val="00151606"/>
    <w:rsid w:val="00157773"/>
    <w:rsid w:val="00161880"/>
    <w:rsid w:val="001621C8"/>
    <w:rsid w:val="0016222B"/>
    <w:rsid w:val="001635C6"/>
    <w:rsid w:val="00163D7E"/>
    <w:rsid w:val="0016674E"/>
    <w:rsid w:val="00166FBE"/>
    <w:rsid w:val="001719FF"/>
    <w:rsid w:val="00171CE3"/>
    <w:rsid w:val="0017301E"/>
    <w:rsid w:val="001736F8"/>
    <w:rsid w:val="00177779"/>
    <w:rsid w:val="00181586"/>
    <w:rsid w:val="0018445C"/>
    <w:rsid w:val="001850B4"/>
    <w:rsid w:val="00185AA8"/>
    <w:rsid w:val="00191D7E"/>
    <w:rsid w:val="00192CB1"/>
    <w:rsid w:val="00194CA0"/>
    <w:rsid w:val="001961C4"/>
    <w:rsid w:val="00197D9F"/>
    <w:rsid w:val="001A045B"/>
    <w:rsid w:val="001A128B"/>
    <w:rsid w:val="001A14D9"/>
    <w:rsid w:val="001A28D8"/>
    <w:rsid w:val="001A3837"/>
    <w:rsid w:val="001A527A"/>
    <w:rsid w:val="001B45E6"/>
    <w:rsid w:val="001C023C"/>
    <w:rsid w:val="001C1347"/>
    <w:rsid w:val="001C47CB"/>
    <w:rsid w:val="001C692B"/>
    <w:rsid w:val="001D51AA"/>
    <w:rsid w:val="001D56E6"/>
    <w:rsid w:val="001E03B0"/>
    <w:rsid w:val="001E0CAF"/>
    <w:rsid w:val="001E6456"/>
    <w:rsid w:val="001F1CCB"/>
    <w:rsid w:val="001F2512"/>
    <w:rsid w:val="001F423E"/>
    <w:rsid w:val="001F5291"/>
    <w:rsid w:val="001F58BE"/>
    <w:rsid w:val="00200514"/>
    <w:rsid w:val="002018D1"/>
    <w:rsid w:val="002019BE"/>
    <w:rsid w:val="0020200D"/>
    <w:rsid w:val="00204437"/>
    <w:rsid w:val="0020530F"/>
    <w:rsid w:val="00206BB0"/>
    <w:rsid w:val="00207FBC"/>
    <w:rsid w:val="00210F8B"/>
    <w:rsid w:val="002142E3"/>
    <w:rsid w:val="00215B0D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40C1A"/>
    <w:rsid w:val="00242A04"/>
    <w:rsid w:val="00242DBF"/>
    <w:rsid w:val="00243A39"/>
    <w:rsid w:val="00245630"/>
    <w:rsid w:val="0025077D"/>
    <w:rsid w:val="002510EA"/>
    <w:rsid w:val="0025223F"/>
    <w:rsid w:val="00252C9B"/>
    <w:rsid w:val="00254A94"/>
    <w:rsid w:val="00254D59"/>
    <w:rsid w:val="00260A79"/>
    <w:rsid w:val="00262393"/>
    <w:rsid w:val="002646A6"/>
    <w:rsid w:val="002650BB"/>
    <w:rsid w:val="00266D23"/>
    <w:rsid w:val="00266D50"/>
    <w:rsid w:val="002674CF"/>
    <w:rsid w:val="0026767E"/>
    <w:rsid w:val="00267F44"/>
    <w:rsid w:val="002741FB"/>
    <w:rsid w:val="00274B27"/>
    <w:rsid w:val="00277B46"/>
    <w:rsid w:val="002801B7"/>
    <w:rsid w:val="0028035B"/>
    <w:rsid w:val="002809BF"/>
    <w:rsid w:val="00291EB3"/>
    <w:rsid w:val="00292AF1"/>
    <w:rsid w:val="00294878"/>
    <w:rsid w:val="002957C9"/>
    <w:rsid w:val="00296BFC"/>
    <w:rsid w:val="00296EB2"/>
    <w:rsid w:val="002972BB"/>
    <w:rsid w:val="002A108A"/>
    <w:rsid w:val="002A3A02"/>
    <w:rsid w:val="002A4074"/>
    <w:rsid w:val="002A4D84"/>
    <w:rsid w:val="002A5F5E"/>
    <w:rsid w:val="002A744B"/>
    <w:rsid w:val="002B06D0"/>
    <w:rsid w:val="002B1806"/>
    <w:rsid w:val="002B522C"/>
    <w:rsid w:val="002B5AA6"/>
    <w:rsid w:val="002C12A3"/>
    <w:rsid w:val="002C691F"/>
    <w:rsid w:val="002C76B6"/>
    <w:rsid w:val="002D1BBB"/>
    <w:rsid w:val="002D2FB9"/>
    <w:rsid w:val="002E022A"/>
    <w:rsid w:val="002E03DC"/>
    <w:rsid w:val="002E2999"/>
    <w:rsid w:val="002E4E79"/>
    <w:rsid w:val="002E555D"/>
    <w:rsid w:val="002E62CD"/>
    <w:rsid w:val="002E7898"/>
    <w:rsid w:val="002F0D5B"/>
    <w:rsid w:val="002F11F2"/>
    <w:rsid w:val="002F2198"/>
    <w:rsid w:val="002F53C6"/>
    <w:rsid w:val="002F6761"/>
    <w:rsid w:val="0030050B"/>
    <w:rsid w:val="00301488"/>
    <w:rsid w:val="003026BC"/>
    <w:rsid w:val="003043A2"/>
    <w:rsid w:val="00305E74"/>
    <w:rsid w:val="0031173C"/>
    <w:rsid w:val="00311EA5"/>
    <w:rsid w:val="003126CF"/>
    <w:rsid w:val="00322CF0"/>
    <w:rsid w:val="00324950"/>
    <w:rsid w:val="003251F7"/>
    <w:rsid w:val="003331C8"/>
    <w:rsid w:val="00341462"/>
    <w:rsid w:val="00350B3B"/>
    <w:rsid w:val="0035432A"/>
    <w:rsid w:val="0036066C"/>
    <w:rsid w:val="003610A4"/>
    <w:rsid w:val="003618A6"/>
    <w:rsid w:val="00362E79"/>
    <w:rsid w:val="003636DE"/>
    <w:rsid w:val="00363BB7"/>
    <w:rsid w:val="003650DD"/>
    <w:rsid w:val="0036531A"/>
    <w:rsid w:val="00366EE1"/>
    <w:rsid w:val="00367592"/>
    <w:rsid w:val="0036764A"/>
    <w:rsid w:val="00371C6E"/>
    <w:rsid w:val="00373796"/>
    <w:rsid w:val="00376273"/>
    <w:rsid w:val="00376BA9"/>
    <w:rsid w:val="003774E1"/>
    <w:rsid w:val="0037794A"/>
    <w:rsid w:val="00380F9A"/>
    <w:rsid w:val="00382967"/>
    <w:rsid w:val="003844AF"/>
    <w:rsid w:val="0038471D"/>
    <w:rsid w:val="00385DE3"/>
    <w:rsid w:val="003869F5"/>
    <w:rsid w:val="003874B7"/>
    <w:rsid w:val="00390BD8"/>
    <w:rsid w:val="003959F1"/>
    <w:rsid w:val="00395D3A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76B6"/>
    <w:rsid w:val="003C1BFC"/>
    <w:rsid w:val="003C2667"/>
    <w:rsid w:val="003C2786"/>
    <w:rsid w:val="003C55BE"/>
    <w:rsid w:val="003D0691"/>
    <w:rsid w:val="003D47E0"/>
    <w:rsid w:val="003D4BE6"/>
    <w:rsid w:val="003D4E26"/>
    <w:rsid w:val="003E1B67"/>
    <w:rsid w:val="003E2314"/>
    <w:rsid w:val="003E2CB7"/>
    <w:rsid w:val="003E4397"/>
    <w:rsid w:val="003E456E"/>
    <w:rsid w:val="003E7A7F"/>
    <w:rsid w:val="003F2E12"/>
    <w:rsid w:val="003F4382"/>
    <w:rsid w:val="00402D44"/>
    <w:rsid w:val="00405054"/>
    <w:rsid w:val="00405C17"/>
    <w:rsid w:val="00405CAC"/>
    <w:rsid w:val="0040615F"/>
    <w:rsid w:val="00407235"/>
    <w:rsid w:val="00407817"/>
    <w:rsid w:val="004122D5"/>
    <w:rsid w:val="0041329A"/>
    <w:rsid w:val="0041425C"/>
    <w:rsid w:val="0041498B"/>
    <w:rsid w:val="0041586E"/>
    <w:rsid w:val="00415F38"/>
    <w:rsid w:val="004176AC"/>
    <w:rsid w:val="00420C32"/>
    <w:rsid w:val="00420CB6"/>
    <w:rsid w:val="00422064"/>
    <w:rsid w:val="004243C6"/>
    <w:rsid w:val="00424895"/>
    <w:rsid w:val="00426D8F"/>
    <w:rsid w:val="004274A3"/>
    <w:rsid w:val="004277C0"/>
    <w:rsid w:val="00432B5E"/>
    <w:rsid w:val="0043308A"/>
    <w:rsid w:val="004341E0"/>
    <w:rsid w:val="004343DE"/>
    <w:rsid w:val="0043584F"/>
    <w:rsid w:val="0044056A"/>
    <w:rsid w:val="0044143C"/>
    <w:rsid w:val="00445500"/>
    <w:rsid w:val="004461BF"/>
    <w:rsid w:val="00446739"/>
    <w:rsid w:val="00446B76"/>
    <w:rsid w:val="00447E9D"/>
    <w:rsid w:val="00451551"/>
    <w:rsid w:val="00451F86"/>
    <w:rsid w:val="004534D2"/>
    <w:rsid w:val="00453A84"/>
    <w:rsid w:val="004556FA"/>
    <w:rsid w:val="00455768"/>
    <w:rsid w:val="00456D7D"/>
    <w:rsid w:val="004608AB"/>
    <w:rsid w:val="004633EB"/>
    <w:rsid w:val="0046574A"/>
    <w:rsid w:val="0046757E"/>
    <w:rsid w:val="004677DB"/>
    <w:rsid w:val="00470AC3"/>
    <w:rsid w:val="00470E8C"/>
    <w:rsid w:val="0047101E"/>
    <w:rsid w:val="00473877"/>
    <w:rsid w:val="00476230"/>
    <w:rsid w:val="00476612"/>
    <w:rsid w:val="00476A1F"/>
    <w:rsid w:val="00480496"/>
    <w:rsid w:val="0048196D"/>
    <w:rsid w:val="004855A4"/>
    <w:rsid w:val="00490486"/>
    <w:rsid w:val="004923C1"/>
    <w:rsid w:val="0049449F"/>
    <w:rsid w:val="00496842"/>
    <w:rsid w:val="004968DD"/>
    <w:rsid w:val="004A0113"/>
    <w:rsid w:val="004A48BA"/>
    <w:rsid w:val="004A5E69"/>
    <w:rsid w:val="004A619E"/>
    <w:rsid w:val="004A68B6"/>
    <w:rsid w:val="004A68F2"/>
    <w:rsid w:val="004A70AE"/>
    <w:rsid w:val="004B2B26"/>
    <w:rsid w:val="004B5393"/>
    <w:rsid w:val="004B545D"/>
    <w:rsid w:val="004B659A"/>
    <w:rsid w:val="004B7DB9"/>
    <w:rsid w:val="004B7EA4"/>
    <w:rsid w:val="004C08B8"/>
    <w:rsid w:val="004C3A02"/>
    <w:rsid w:val="004C5C0D"/>
    <w:rsid w:val="004D01CD"/>
    <w:rsid w:val="004D2704"/>
    <w:rsid w:val="004D2A1D"/>
    <w:rsid w:val="004D3E76"/>
    <w:rsid w:val="004D6360"/>
    <w:rsid w:val="004E0B2B"/>
    <w:rsid w:val="004E0F98"/>
    <w:rsid w:val="004E2788"/>
    <w:rsid w:val="004E2D26"/>
    <w:rsid w:val="004E36F8"/>
    <w:rsid w:val="004E654F"/>
    <w:rsid w:val="004E7C42"/>
    <w:rsid w:val="004E7F4C"/>
    <w:rsid w:val="004F2464"/>
    <w:rsid w:val="004F28ED"/>
    <w:rsid w:val="004F436B"/>
    <w:rsid w:val="004F45C4"/>
    <w:rsid w:val="004F5500"/>
    <w:rsid w:val="004F5556"/>
    <w:rsid w:val="00502767"/>
    <w:rsid w:val="005030CE"/>
    <w:rsid w:val="005041C8"/>
    <w:rsid w:val="0050457E"/>
    <w:rsid w:val="00507162"/>
    <w:rsid w:val="00511567"/>
    <w:rsid w:val="00512FB0"/>
    <w:rsid w:val="0051353C"/>
    <w:rsid w:val="00517F2E"/>
    <w:rsid w:val="0052106F"/>
    <w:rsid w:val="005218EF"/>
    <w:rsid w:val="005223DF"/>
    <w:rsid w:val="005230B5"/>
    <w:rsid w:val="005236DB"/>
    <w:rsid w:val="00525595"/>
    <w:rsid w:val="005355D5"/>
    <w:rsid w:val="0053603E"/>
    <w:rsid w:val="00537818"/>
    <w:rsid w:val="00537D65"/>
    <w:rsid w:val="00541D31"/>
    <w:rsid w:val="00544C04"/>
    <w:rsid w:val="00544E62"/>
    <w:rsid w:val="00544EA7"/>
    <w:rsid w:val="005471C6"/>
    <w:rsid w:val="005478C2"/>
    <w:rsid w:val="005514EE"/>
    <w:rsid w:val="00552A87"/>
    <w:rsid w:val="00552B44"/>
    <w:rsid w:val="00553988"/>
    <w:rsid w:val="00553B1F"/>
    <w:rsid w:val="00561541"/>
    <w:rsid w:val="00565035"/>
    <w:rsid w:val="00565AAB"/>
    <w:rsid w:val="005671ED"/>
    <w:rsid w:val="005716D8"/>
    <w:rsid w:val="00572D8F"/>
    <w:rsid w:val="00576518"/>
    <w:rsid w:val="0058086F"/>
    <w:rsid w:val="005838D0"/>
    <w:rsid w:val="00584EDD"/>
    <w:rsid w:val="00586951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4C66"/>
    <w:rsid w:val="005C59FF"/>
    <w:rsid w:val="005C6041"/>
    <w:rsid w:val="005C7AA4"/>
    <w:rsid w:val="005D2980"/>
    <w:rsid w:val="005D3F81"/>
    <w:rsid w:val="005D44BD"/>
    <w:rsid w:val="005D4BD3"/>
    <w:rsid w:val="005D5ECF"/>
    <w:rsid w:val="005E06B9"/>
    <w:rsid w:val="005E2D0D"/>
    <w:rsid w:val="005E57EC"/>
    <w:rsid w:val="005E6EE3"/>
    <w:rsid w:val="005E7484"/>
    <w:rsid w:val="005F0935"/>
    <w:rsid w:val="005F111D"/>
    <w:rsid w:val="005F1243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1E7"/>
    <w:rsid w:val="00605D9E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239BD"/>
    <w:rsid w:val="00626009"/>
    <w:rsid w:val="00633080"/>
    <w:rsid w:val="00633A65"/>
    <w:rsid w:val="00637AC8"/>
    <w:rsid w:val="00640D25"/>
    <w:rsid w:val="0064152D"/>
    <w:rsid w:val="0064440A"/>
    <w:rsid w:val="00646A6F"/>
    <w:rsid w:val="00646C3F"/>
    <w:rsid w:val="006477B1"/>
    <w:rsid w:val="00650D31"/>
    <w:rsid w:val="006515E6"/>
    <w:rsid w:val="00653DEC"/>
    <w:rsid w:val="00654468"/>
    <w:rsid w:val="00655B57"/>
    <w:rsid w:val="0065646A"/>
    <w:rsid w:val="00657259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5436"/>
    <w:rsid w:val="0068654B"/>
    <w:rsid w:val="00686F09"/>
    <w:rsid w:val="00690819"/>
    <w:rsid w:val="006915F2"/>
    <w:rsid w:val="006951DC"/>
    <w:rsid w:val="00695429"/>
    <w:rsid w:val="00696E17"/>
    <w:rsid w:val="006A0EDD"/>
    <w:rsid w:val="006A2DEF"/>
    <w:rsid w:val="006A3B63"/>
    <w:rsid w:val="006A5D26"/>
    <w:rsid w:val="006A65F2"/>
    <w:rsid w:val="006A77D2"/>
    <w:rsid w:val="006B2A52"/>
    <w:rsid w:val="006B2B66"/>
    <w:rsid w:val="006B4421"/>
    <w:rsid w:val="006B5C10"/>
    <w:rsid w:val="006C1A19"/>
    <w:rsid w:val="006C3E14"/>
    <w:rsid w:val="006C41E3"/>
    <w:rsid w:val="006C5E8E"/>
    <w:rsid w:val="006D0078"/>
    <w:rsid w:val="006D0107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70A9"/>
    <w:rsid w:val="006E7E79"/>
    <w:rsid w:val="006F1533"/>
    <w:rsid w:val="006F3B0E"/>
    <w:rsid w:val="006F40FD"/>
    <w:rsid w:val="006F5BEB"/>
    <w:rsid w:val="007010FA"/>
    <w:rsid w:val="007041E5"/>
    <w:rsid w:val="00705FB7"/>
    <w:rsid w:val="00706184"/>
    <w:rsid w:val="007070D6"/>
    <w:rsid w:val="00710273"/>
    <w:rsid w:val="007103C8"/>
    <w:rsid w:val="00712EB1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6D33"/>
    <w:rsid w:val="00733301"/>
    <w:rsid w:val="00734F0B"/>
    <w:rsid w:val="007352E2"/>
    <w:rsid w:val="00736385"/>
    <w:rsid w:val="00736E10"/>
    <w:rsid w:val="00736F8B"/>
    <w:rsid w:val="00740AF6"/>
    <w:rsid w:val="0074130E"/>
    <w:rsid w:val="007444B2"/>
    <w:rsid w:val="00744970"/>
    <w:rsid w:val="007449A1"/>
    <w:rsid w:val="0074549D"/>
    <w:rsid w:val="00746372"/>
    <w:rsid w:val="00746A85"/>
    <w:rsid w:val="007516E9"/>
    <w:rsid w:val="00752754"/>
    <w:rsid w:val="007573A0"/>
    <w:rsid w:val="007609C6"/>
    <w:rsid w:val="007615D5"/>
    <w:rsid w:val="007616F8"/>
    <w:rsid w:val="007617A6"/>
    <w:rsid w:val="00761A51"/>
    <w:rsid w:val="007625B0"/>
    <w:rsid w:val="007632E9"/>
    <w:rsid w:val="00767F77"/>
    <w:rsid w:val="00770333"/>
    <w:rsid w:val="00773715"/>
    <w:rsid w:val="007750C6"/>
    <w:rsid w:val="0077548C"/>
    <w:rsid w:val="0077557F"/>
    <w:rsid w:val="00782556"/>
    <w:rsid w:val="007835E9"/>
    <w:rsid w:val="00784DC5"/>
    <w:rsid w:val="007917CE"/>
    <w:rsid w:val="00791FE5"/>
    <w:rsid w:val="00795963"/>
    <w:rsid w:val="007A1AC1"/>
    <w:rsid w:val="007B5DFB"/>
    <w:rsid w:val="007C060C"/>
    <w:rsid w:val="007C64DA"/>
    <w:rsid w:val="007C721F"/>
    <w:rsid w:val="007C7D77"/>
    <w:rsid w:val="007D0B0B"/>
    <w:rsid w:val="007D3C05"/>
    <w:rsid w:val="007D51DD"/>
    <w:rsid w:val="007D79A7"/>
    <w:rsid w:val="007E07B3"/>
    <w:rsid w:val="007E5B39"/>
    <w:rsid w:val="007E5F95"/>
    <w:rsid w:val="007E6AD5"/>
    <w:rsid w:val="007F0339"/>
    <w:rsid w:val="007F3522"/>
    <w:rsid w:val="007F3ADC"/>
    <w:rsid w:val="007F55A6"/>
    <w:rsid w:val="007F57CF"/>
    <w:rsid w:val="007F589E"/>
    <w:rsid w:val="008012F4"/>
    <w:rsid w:val="008024D8"/>
    <w:rsid w:val="00806F73"/>
    <w:rsid w:val="00807925"/>
    <w:rsid w:val="00813F44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4962"/>
    <w:rsid w:val="00845127"/>
    <w:rsid w:val="00845585"/>
    <w:rsid w:val="00847C8E"/>
    <w:rsid w:val="00853101"/>
    <w:rsid w:val="008549AB"/>
    <w:rsid w:val="00854FE3"/>
    <w:rsid w:val="00856418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2094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0F5A"/>
    <w:rsid w:val="008A10B5"/>
    <w:rsid w:val="008A1CA6"/>
    <w:rsid w:val="008A1F05"/>
    <w:rsid w:val="008A2402"/>
    <w:rsid w:val="008A2F38"/>
    <w:rsid w:val="008A6AFE"/>
    <w:rsid w:val="008B0EB8"/>
    <w:rsid w:val="008B35A9"/>
    <w:rsid w:val="008B42D3"/>
    <w:rsid w:val="008B5D8E"/>
    <w:rsid w:val="008B7F48"/>
    <w:rsid w:val="008C17F9"/>
    <w:rsid w:val="008C1AA1"/>
    <w:rsid w:val="008C3C9F"/>
    <w:rsid w:val="008C5B0E"/>
    <w:rsid w:val="008D019C"/>
    <w:rsid w:val="008D01DF"/>
    <w:rsid w:val="008D07D3"/>
    <w:rsid w:val="008D0CA9"/>
    <w:rsid w:val="008D7778"/>
    <w:rsid w:val="008E0709"/>
    <w:rsid w:val="008E2DB9"/>
    <w:rsid w:val="008E4510"/>
    <w:rsid w:val="008E7559"/>
    <w:rsid w:val="008F14EB"/>
    <w:rsid w:val="008F214E"/>
    <w:rsid w:val="008F2BD2"/>
    <w:rsid w:val="008F34D6"/>
    <w:rsid w:val="008F39FB"/>
    <w:rsid w:val="008F3CCD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0A9"/>
    <w:rsid w:val="0092228D"/>
    <w:rsid w:val="00922C70"/>
    <w:rsid w:val="0092435B"/>
    <w:rsid w:val="009300F6"/>
    <w:rsid w:val="009307F0"/>
    <w:rsid w:val="009335FD"/>
    <w:rsid w:val="00933FA7"/>
    <w:rsid w:val="00935C5C"/>
    <w:rsid w:val="00936684"/>
    <w:rsid w:val="0093673A"/>
    <w:rsid w:val="0093709A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4EF9"/>
    <w:rsid w:val="0095551F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3282"/>
    <w:rsid w:val="009A37D3"/>
    <w:rsid w:val="009A512E"/>
    <w:rsid w:val="009A6744"/>
    <w:rsid w:val="009A6CD1"/>
    <w:rsid w:val="009B1496"/>
    <w:rsid w:val="009B2808"/>
    <w:rsid w:val="009B3ECE"/>
    <w:rsid w:val="009B66B8"/>
    <w:rsid w:val="009B6B30"/>
    <w:rsid w:val="009B7AD0"/>
    <w:rsid w:val="009C2F44"/>
    <w:rsid w:val="009C563A"/>
    <w:rsid w:val="009C6D3C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A02255"/>
    <w:rsid w:val="00A07210"/>
    <w:rsid w:val="00A0742A"/>
    <w:rsid w:val="00A1094F"/>
    <w:rsid w:val="00A1205D"/>
    <w:rsid w:val="00A1222F"/>
    <w:rsid w:val="00A143CB"/>
    <w:rsid w:val="00A14EC0"/>
    <w:rsid w:val="00A153F4"/>
    <w:rsid w:val="00A170B8"/>
    <w:rsid w:val="00A2372D"/>
    <w:rsid w:val="00A24664"/>
    <w:rsid w:val="00A266B2"/>
    <w:rsid w:val="00A31780"/>
    <w:rsid w:val="00A323F7"/>
    <w:rsid w:val="00A34100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4077"/>
    <w:rsid w:val="00A46EF5"/>
    <w:rsid w:val="00A478B2"/>
    <w:rsid w:val="00A517CA"/>
    <w:rsid w:val="00A52786"/>
    <w:rsid w:val="00A531DF"/>
    <w:rsid w:val="00A5332E"/>
    <w:rsid w:val="00A54A68"/>
    <w:rsid w:val="00A626F2"/>
    <w:rsid w:val="00A669F9"/>
    <w:rsid w:val="00A71837"/>
    <w:rsid w:val="00A72643"/>
    <w:rsid w:val="00A72E0F"/>
    <w:rsid w:val="00A73BB1"/>
    <w:rsid w:val="00A73BF8"/>
    <w:rsid w:val="00A74FE1"/>
    <w:rsid w:val="00A7525C"/>
    <w:rsid w:val="00A766FD"/>
    <w:rsid w:val="00A7758A"/>
    <w:rsid w:val="00A77DF7"/>
    <w:rsid w:val="00A803FB"/>
    <w:rsid w:val="00A806F9"/>
    <w:rsid w:val="00A80B4E"/>
    <w:rsid w:val="00A81485"/>
    <w:rsid w:val="00A850F6"/>
    <w:rsid w:val="00A878A7"/>
    <w:rsid w:val="00A9048C"/>
    <w:rsid w:val="00A90546"/>
    <w:rsid w:val="00A90B7D"/>
    <w:rsid w:val="00A92D24"/>
    <w:rsid w:val="00A946FC"/>
    <w:rsid w:val="00A94981"/>
    <w:rsid w:val="00AA02D7"/>
    <w:rsid w:val="00AA044B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3128"/>
    <w:rsid w:val="00AC50B3"/>
    <w:rsid w:val="00AC6047"/>
    <w:rsid w:val="00AC67DB"/>
    <w:rsid w:val="00AC6E26"/>
    <w:rsid w:val="00AD1ACC"/>
    <w:rsid w:val="00AD1DAB"/>
    <w:rsid w:val="00AD21BE"/>
    <w:rsid w:val="00AD5EB8"/>
    <w:rsid w:val="00AD6DF5"/>
    <w:rsid w:val="00AD7C9E"/>
    <w:rsid w:val="00AE3097"/>
    <w:rsid w:val="00AE418B"/>
    <w:rsid w:val="00AE50BF"/>
    <w:rsid w:val="00AF0233"/>
    <w:rsid w:val="00AF027B"/>
    <w:rsid w:val="00AF4318"/>
    <w:rsid w:val="00AF491A"/>
    <w:rsid w:val="00AF774B"/>
    <w:rsid w:val="00B00B16"/>
    <w:rsid w:val="00B04AC9"/>
    <w:rsid w:val="00B04FEF"/>
    <w:rsid w:val="00B139EC"/>
    <w:rsid w:val="00B14A49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406B2"/>
    <w:rsid w:val="00B4158B"/>
    <w:rsid w:val="00B41E6A"/>
    <w:rsid w:val="00B43CE4"/>
    <w:rsid w:val="00B44D5B"/>
    <w:rsid w:val="00B45515"/>
    <w:rsid w:val="00B504B2"/>
    <w:rsid w:val="00B5066B"/>
    <w:rsid w:val="00B5112A"/>
    <w:rsid w:val="00B51A6A"/>
    <w:rsid w:val="00B520CC"/>
    <w:rsid w:val="00B539AC"/>
    <w:rsid w:val="00B56645"/>
    <w:rsid w:val="00B5669B"/>
    <w:rsid w:val="00B566C4"/>
    <w:rsid w:val="00B56B1A"/>
    <w:rsid w:val="00B603C1"/>
    <w:rsid w:val="00B604FB"/>
    <w:rsid w:val="00B62008"/>
    <w:rsid w:val="00B62E64"/>
    <w:rsid w:val="00B713D1"/>
    <w:rsid w:val="00B73B70"/>
    <w:rsid w:val="00B74DB6"/>
    <w:rsid w:val="00B751C6"/>
    <w:rsid w:val="00B75C17"/>
    <w:rsid w:val="00B8009D"/>
    <w:rsid w:val="00B811E8"/>
    <w:rsid w:val="00B82009"/>
    <w:rsid w:val="00B8301E"/>
    <w:rsid w:val="00B85CDC"/>
    <w:rsid w:val="00B8697C"/>
    <w:rsid w:val="00B86AE2"/>
    <w:rsid w:val="00B86C17"/>
    <w:rsid w:val="00B86D51"/>
    <w:rsid w:val="00B875C3"/>
    <w:rsid w:val="00B90516"/>
    <w:rsid w:val="00B9154C"/>
    <w:rsid w:val="00B93E54"/>
    <w:rsid w:val="00B967B9"/>
    <w:rsid w:val="00B97002"/>
    <w:rsid w:val="00BA18E0"/>
    <w:rsid w:val="00BA2299"/>
    <w:rsid w:val="00BA2613"/>
    <w:rsid w:val="00BA35D6"/>
    <w:rsid w:val="00BA3637"/>
    <w:rsid w:val="00BA60B9"/>
    <w:rsid w:val="00BA7015"/>
    <w:rsid w:val="00BB05B0"/>
    <w:rsid w:val="00BB3871"/>
    <w:rsid w:val="00BB7AFF"/>
    <w:rsid w:val="00BC0E58"/>
    <w:rsid w:val="00BC2B78"/>
    <w:rsid w:val="00BC2EE5"/>
    <w:rsid w:val="00BC2F39"/>
    <w:rsid w:val="00BC3522"/>
    <w:rsid w:val="00BC421E"/>
    <w:rsid w:val="00BC5887"/>
    <w:rsid w:val="00BC68BE"/>
    <w:rsid w:val="00BC7E7F"/>
    <w:rsid w:val="00BD00A5"/>
    <w:rsid w:val="00BD14E6"/>
    <w:rsid w:val="00BD3E56"/>
    <w:rsid w:val="00BD5FFC"/>
    <w:rsid w:val="00BD73FE"/>
    <w:rsid w:val="00BE20DD"/>
    <w:rsid w:val="00BE381C"/>
    <w:rsid w:val="00BE61AC"/>
    <w:rsid w:val="00BE634C"/>
    <w:rsid w:val="00BE6E99"/>
    <w:rsid w:val="00BF44D9"/>
    <w:rsid w:val="00BF4AD4"/>
    <w:rsid w:val="00BF7F73"/>
    <w:rsid w:val="00C0168D"/>
    <w:rsid w:val="00C02908"/>
    <w:rsid w:val="00C02B45"/>
    <w:rsid w:val="00C02DFF"/>
    <w:rsid w:val="00C032A0"/>
    <w:rsid w:val="00C034DC"/>
    <w:rsid w:val="00C041CB"/>
    <w:rsid w:val="00C1457C"/>
    <w:rsid w:val="00C155E8"/>
    <w:rsid w:val="00C159B3"/>
    <w:rsid w:val="00C16CBD"/>
    <w:rsid w:val="00C17F84"/>
    <w:rsid w:val="00C21299"/>
    <w:rsid w:val="00C22052"/>
    <w:rsid w:val="00C2296B"/>
    <w:rsid w:val="00C23D3F"/>
    <w:rsid w:val="00C2479D"/>
    <w:rsid w:val="00C26BC2"/>
    <w:rsid w:val="00C27E87"/>
    <w:rsid w:val="00C32A64"/>
    <w:rsid w:val="00C33784"/>
    <w:rsid w:val="00C339A7"/>
    <w:rsid w:val="00C371F5"/>
    <w:rsid w:val="00C3751E"/>
    <w:rsid w:val="00C43259"/>
    <w:rsid w:val="00C43260"/>
    <w:rsid w:val="00C44FAB"/>
    <w:rsid w:val="00C4679C"/>
    <w:rsid w:val="00C479A0"/>
    <w:rsid w:val="00C50798"/>
    <w:rsid w:val="00C51801"/>
    <w:rsid w:val="00C52ACF"/>
    <w:rsid w:val="00C52FB9"/>
    <w:rsid w:val="00C54EAE"/>
    <w:rsid w:val="00C550E1"/>
    <w:rsid w:val="00C554EF"/>
    <w:rsid w:val="00C5568D"/>
    <w:rsid w:val="00C55FF7"/>
    <w:rsid w:val="00C56A4A"/>
    <w:rsid w:val="00C61E56"/>
    <w:rsid w:val="00C62374"/>
    <w:rsid w:val="00C65EFC"/>
    <w:rsid w:val="00C66EC5"/>
    <w:rsid w:val="00C74649"/>
    <w:rsid w:val="00C75AC7"/>
    <w:rsid w:val="00C75B26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A224E"/>
    <w:rsid w:val="00CA23C9"/>
    <w:rsid w:val="00CA35F7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D01"/>
    <w:rsid w:val="00CD220D"/>
    <w:rsid w:val="00CD40FC"/>
    <w:rsid w:val="00CD5E8D"/>
    <w:rsid w:val="00CD62C7"/>
    <w:rsid w:val="00CD760A"/>
    <w:rsid w:val="00CD7EB3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3390"/>
    <w:rsid w:val="00D04F9F"/>
    <w:rsid w:val="00D0500F"/>
    <w:rsid w:val="00D055E4"/>
    <w:rsid w:val="00D11542"/>
    <w:rsid w:val="00D13C7E"/>
    <w:rsid w:val="00D1611D"/>
    <w:rsid w:val="00D172A6"/>
    <w:rsid w:val="00D2078B"/>
    <w:rsid w:val="00D21100"/>
    <w:rsid w:val="00D22C92"/>
    <w:rsid w:val="00D262F2"/>
    <w:rsid w:val="00D2636F"/>
    <w:rsid w:val="00D312BA"/>
    <w:rsid w:val="00D344A4"/>
    <w:rsid w:val="00D35676"/>
    <w:rsid w:val="00D41836"/>
    <w:rsid w:val="00D437AB"/>
    <w:rsid w:val="00D46672"/>
    <w:rsid w:val="00D474D0"/>
    <w:rsid w:val="00D50000"/>
    <w:rsid w:val="00D50134"/>
    <w:rsid w:val="00D532F1"/>
    <w:rsid w:val="00D5768A"/>
    <w:rsid w:val="00D57693"/>
    <w:rsid w:val="00D60448"/>
    <w:rsid w:val="00D623E7"/>
    <w:rsid w:val="00D65AD1"/>
    <w:rsid w:val="00D65B87"/>
    <w:rsid w:val="00D65EAF"/>
    <w:rsid w:val="00D6633B"/>
    <w:rsid w:val="00D67264"/>
    <w:rsid w:val="00D72634"/>
    <w:rsid w:val="00D73610"/>
    <w:rsid w:val="00D75CB4"/>
    <w:rsid w:val="00D76F76"/>
    <w:rsid w:val="00D77971"/>
    <w:rsid w:val="00D81B0F"/>
    <w:rsid w:val="00D81C10"/>
    <w:rsid w:val="00D82901"/>
    <w:rsid w:val="00D8395D"/>
    <w:rsid w:val="00D8459B"/>
    <w:rsid w:val="00D845F6"/>
    <w:rsid w:val="00D873A9"/>
    <w:rsid w:val="00D87585"/>
    <w:rsid w:val="00D90EDD"/>
    <w:rsid w:val="00D916E3"/>
    <w:rsid w:val="00D91F74"/>
    <w:rsid w:val="00D922D7"/>
    <w:rsid w:val="00D94E96"/>
    <w:rsid w:val="00D96DB7"/>
    <w:rsid w:val="00D973C4"/>
    <w:rsid w:val="00D977E2"/>
    <w:rsid w:val="00D97913"/>
    <w:rsid w:val="00DA2E39"/>
    <w:rsid w:val="00DA49FC"/>
    <w:rsid w:val="00DB0518"/>
    <w:rsid w:val="00DB376B"/>
    <w:rsid w:val="00DB4E45"/>
    <w:rsid w:val="00DB52DB"/>
    <w:rsid w:val="00DB5368"/>
    <w:rsid w:val="00DB5BE0"/>
    <w:rsid w:val="00DB5D1F"/>
    <w:rsid w:val="00DC0F9D"/>
    <w:rsid w:val="00DC33DB"/>
    <w:rsid w:val="00DC5B86"/>
    <w:rsid w:val="00DC5D9C"/>
    <w:rsid w:val="00DD1485"/>
    <w:rsid w:val="00DD1829"/>
    <w:rsid w:val="00DD4329"/>
    <w:rsid w:val="00DE029C"/>
    <w:rsid w:val="00DE0EEE"/>
    <w:rsid w:val="00DE114C"/>
    <w:rsid w:val="00DE125F"/>
    <w:rsid w:val="00DE2CC7"/>
    <w:rsid w:val="00DE415C"/>
    <w:rsid w:val="00DE72BC"/>
    <w:rsid w:val="00DE7AD1"/>
    <w:rsid w:val="00DF2611"/>
    <w:rsid w:val="00DF3D37"/>
    <w:rsid w:val="00DF4177"/>
    <w:rsid w:val="00DF4ED2"/>
    <w:rsid w:val="00DF5950"/>
    <w:rsid w:val="00E01113"/>
    <w:rsid w:val="00E01296"/>
    <w:rsid w:val="00E01C91"/>
    <w:rsid w:val="00E05A2F"/>
    <w:rsid w:val="00E06E64"/>
    <w:rsid w:val="00E11E77"/>
    <w:rsid w:val="00E12542"/>
    <w:rsid w:val="00E12C43"/>
    <w:rsid w:val="00E13F12"/>
    <w:rsid w:val="00E171FD"/>
    <w:rsid w:val="00E228A4"/>
    <w:rsid w:val="00E23402"/>
    <w:rsid w:val="00E2536C"/>
    <w:rsid w:val="00E2633F"/>
    <w:rsid w:val="00E316B2"/>
    <w:rsid w:val="00E320C9"/>
    <w:rsid w:val="00E33A12"/>
    <w:rsid w:val="00E36486"/>
    <w:rsid w:val="00E43830"/>
    <w:rsid w:val="00E46D0A"/>
    <w:rsid w:val="00E46E28"/>
    <w:rsid w:val="00E5018F"/>
    <w:rsid w:val="00E510C5"/>
    <w:rsid w:val="00E55522"/>
    <w:rsid w:val="00E56AE5"/>
    <w:rsid w:val="00E62C89"/>
    <w:rsid w:val="00E637BE"/>
    <w:rsid w:val="00E64121"/>
    <w:rsid w:val="00E6447D"/>
    <w:rsid w:val="00E652EB"/>
    <w:rsid w:val="00E65480"/>
    <w:rsid w:val="00E66234"/>
    <w:rsid w:val="00E70872"/>
    <w:rsid w:val="00E72195"/>
    <w:rsid w:val="00E758A4"/>
    <w:rsid w:val="00E758DA"/>
    <w:rsid w:val="00E77972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87BD5"/>
    <w:rsid w:val="00E903B1"/>
    <w:rsid w:val="00E934F1"/>
    <w:rsid w:val="00E9479D"/>
    <w:rsid w:val="00E94E47"/>
    <w:rsid w:val="00E952DC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5B0C"/>
    <w:rsid w:val="00EA61BF"/>
    <w:rsid w:val="00EA64D6"/>
    <w:rsid w:val="00EA6D1A"/>
    <w:rsid w:val="00EB0D58"/>
    <w:rsid w:val="00EB17B5"/>
    <w:rsid w:val="00EB21F2"/>
    <w:rsid w:val="00EB25AB"/>
    <w:rsid w:val="00EB2A82"/>
    <w:rsid w:val="00EB40EE"/>
    <w:rsid w:val="00EB76B6"/>
    <w:rsid w:val="00EC0688"/>
    <w:rsid w:val="00EC2190"/>
    <w:rsid w:val="00EC33A6"/>
    <w:rsid w:val="00EC48C6"/>
    <w:rsid w:val="00EC4C01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5732"/>
    <w:rsid w:val="00EE6839"/>
    <w:rsid w:val="00EF07AA"/>
    <w:rsid w:val="00EF2F93"/>
    <w:rsid w:val="00EF3C1F"/>
    <w:rsid w:val="00EF5757"/>
    <w:rsid w:val="00EF57ED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3329"/>
    <w:rsid w:val="00F214BB"/>
    <w:rsid w:val="00F22521"/>
    <w:rsid w:val="00F23434"/>
    <w:rsid w:val="00F23450"/>
    <w:rsid w:val="00F30996"/>
    <w:rsid w:val="00F31F8B"/>
    <w:rsid w:val="00F34E0C"/>
    <w:rsid w:val="00F35DBE"/>
    <w:rsid w:val="00F35FC7"/>
    <w:rsid w:val="00F373CE"/>
    <w:rsid w:val="00F3759A"/>
    <w:rsid w:val="00F40B8F"/>
    <w:rsid w:val="00F40EFB"/>
    <w:rsid w:val="00F4108B"/>
    <w:rsid w:val="00F45A1E"/>
    <w:rsid w:val="00F51B49"/>
    <w:rsid w:val="00F53B73"/>
    <w:rsid w:val="00F55AD6"/>
    <w:rsid w:val="00F60278"/>
    <w:rsid w:val="00F609D5"/>
    <w:rsid w:val="00F60C69"/>
    <w:rsid w:val="00F6543E"/>
    <w:rsid w:val="00F66D68"/>
    <w:rsid w:val="00F67899"/>
    <w:rsid w:val="00F70A3E"/>
    <w:rsid w:val="00F72073"/>
    <w:rsid w:val="00F7289C"/>
    <w:rsid w:val="00F73827"/>
    <w:rsid w:val="00F73E49"/>
    <w:rsid w:val="00F8497B"/>
    <w:rsid w:val="00F86B9C"/>
    <w:rsid w:val="00F92ABB"/>
    <w:rsid w:val="00F94F9C"/>
    <w:rsid w:val="00F96BA6"/>
    <w:rsid w:val="00F97BB0"/>
    <w:rsid w:val="00FA0A4F"/>
    <w:rsid w:val="00FA6561"/>
    <w:rsid w:val="00FB01C5"/>
    <w:rsid w:val="00FB04B5"/>
    <w:rsid w:val="00FB1530"/>
    <w:rsid w:val="00FB3A7A"/>
    <w:rsid w:val="00FB4891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F002D"/>
    <w:rsid w:val="00FF10FA"/>
    <w:rsid w:val="00FF139C"/>
    <w:rsid w:val="00FF1D24"/>
    <w:rsid w:val="00FF201C"/>
    <w:rsid w:val="00FF2491"/>
    <w:rsid w:val="00FF4752"/>
    <w:rsid w:val="00FF4D4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Default">
    <w:name w:val="Default"/>
    <w:rsid w:val="000C4F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16</cp:revision>
  <cp:lastPrinted>2016-08-01T06:52:00Z</cp:lastPrinted>
  <dcterms:created xsi:type="dcterms:W3CDTF">2020-07-23T08:08:00Z</dcterms:created>
  <dcterms:modified xsi:type="dcterms:W3CDTF">2020-07-23T12:55:00Z</dcterms:modified>
</cp:coreProperties>
</file>