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68BE" w14:textId="1A21E38D"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E5343B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5343B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</w:t>
      </w:r>
      <w:r w:rsidR="00966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F17" w:rsidRPr="00966F1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объекта нежилого фонда, являющегося собственностью ПАО Сбербанк</w:t>
      </w:r>
      <w:r w:rsidR="0079447A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93645">
        <w:rPr>
          <w:rFonts w:ascii="Times New Roman" w:hAnsi="Times New Roman" w:cs="Times New Roman"/>
          <w:b/>
          <w:sz w:val="24"/>
          <w:szCs w:val="24"/>
        </w:rPr>
        <w:t>27</w:t>
      </w:r>
      <w:r w:rsidR="0079447A">
        <w:rPr>
          <w:rFonts w:ascii="Times New Roman" w:hAnsi="Times New Roman" w:cs="Times New Roman"/>
          <w:b/>
          <w:sz w:val="24"/>
          <w:szCs w:val="24"/>
        </w:rPr>
        <w:t>.</w:t>
      </w:r>
      <w:r w:rsidR="00693645">
        <w:rPr>
          <w:rFonts w:ascii="Times New Roman" w:hAnsi="Times New Roman" w:cs="Times New Roman"/>
          <w:b/>
          <w:sz w:val="24"/>
          <w:szCs w:val="24"/>
        </w:rPr>
        <w:t>10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11.00 (мск) на </w:t>
      </w:r>
      <w:r w:rsidR="00693645">
        <w:rPr>
          <w:rFonts w:ascii="Times New Roman" w:hAnsi="Times New Roman" w:cs="Times New Roman"/>
          <w:b/>
          <w:sz w:val="24"/>
          <w:szCs w:val="24"/>
        </w:rPr>
        <w:t>11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79447A">
        <w:rPr>
          <w:rFonts w:ascii="Times New Roman" w:hAnsi="Times New Roman" w:cs="Times New Roman"/>
          <w:b/>
          <w:sz w:val="24"/>
          <w:szCs w:val="24"/>
        </w:rPr>
        <w:t>0</w:t>
      </w:r>
      <w:r w:rsidR="00693645">
        <w:rPr>
          <w:rFonts w:ascii="Times New Roman" w:hAnsi="Times New Roman" w:cs="Times New Roman"/>
          <w:b/>
          <w:sz w:val="24"/>
          <w:szCs w:val="24"/>
        </w:rPr>
        <w:t>9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 </w:t>
      </w:r>
      <w:r w:rsidR="00B802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343B">
        <w:rPr>
          <w:rFonts w:ascii="Times New Roman" w:hAnsi="Times New Roman" w:cs="Times New Roman"/>
          <w:b/>
          <w:sz w:val="24"/>
          <w:szCs w:val="24"/>
        </w:rPr>
        <w:t>Лоту №</w:t>
      </w:r>
      <w:r w:rsidR="00693645">
        <w:rPr>
          <w:rFonts w:ascii="Times New Roman" w:hAnsi="Times New Roman" w:cs="Times New Roman"/>
          <w:b/>
          <w:sz w:val="24"/>
          <w:szCs w:val="24"/>
        </w:rPr>
        <w:t>2</w:t>
      </w:r>
      <w:r w:rsidR="00E534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581" w:rsidRPr="00246581">
        <w:rPr>
          <w:rFonts w:ascii="Times New Roman" w:hAnsi="Times New Roman" w:cs="Times New Roman"/>
          <w:b/>
          <w:sz w:val="24"/>
          <w:szCs w:val="24"/>
        </w:rPr>
        <w:t>РАД-2</w:t>
      </w:r>
      <w:r w:rsidR="00693645">
        <w:rPr>
          <w:rFonts w:ascii="Times New Roman" w:hAnsi="Times New Roman" w:cs="Times New Roman"/>
          <w:b/>
          <w:sz w:val="24"/>
          <w:szCs w:val="24"/>
        </w:rPr>
        <w:t>29603</w:t>
      </w:r>
      <w:r w:rsidR="00E5343B">
        <w:rPr>
          <w:rFonts w:ascii="Times New Roman" w:hAnsi="Times New Roman" w:cs="Times New Roman"/>
          <w:b/>
          <w:sz w:val="24"/>
          <w:szCs w:val="24"/>
        </w:rPr>
        <w:t>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14:paraId="5D99232E" w14:textId="77777777"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CE9CF" w14:textId="77777777" w:rsidR="00693645" w:rsidRPr="00693645" w:rsidRDefault="00693645" w:rsidP="00693645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2:</w:t>
      </w:r>
      <w:r w:rsidRPr="0069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6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девятиэтажного нежилого здания с цокольным и техническими этажами, кадастровый номер 34:34:040037:412, общая площадь: 16 740 кв.м,  расположенного по адресу: Волгоградская область, город Волгоград, улица Коммунистическая, дом 40. В аренду передаются нежилые помещения общей площадью 642,1 кв.м., расположенные на 8 этаже.</w:t>
      </w:r>
    </w:p>
    <w:p w14:paraId="1BA28F21" w14:textId="77777777" w:rsidR="00693645" w:rsidRPr="00693645" w:rsidRDefault="00693645" w:rsidP="00693645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4659B22A" w14:textId="77777777" w:rsidR="00693645" w:rsidRPr="00693645" w:rsidRDefault="00693645" w:rsidP="00693645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месяцев со дня подписания акта приема-передачи Объекта.</w:t>
      </w:r>
    </w:p>
    <w:p w14:paraId="7A14D28A" w14:textId="77777777" w:rsidR="00693645" w:rsidRPr="00693645" w:rsidRDefault="00693645" w:rsidP="00693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DFDCF" w14:textId="77777777" w:rsidR="00693645" w:rsidRPr="00693645" w:rsidRDefault="00693645" w:rsidP="00693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2 –   </w:t>
      </w:r>
    </w:p>
    <w:p w14:paraId="5E5EA379" w14:textId="77777777" w:rsidR="00693645" w:rsidRPr="00693645" w:rsidRDefault="00693645" w:rsidP="00693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101 966 руб. 00 копеек (в том числе НДС 20%).</w:t>
      </w:r>
    </w:p>
    <w:p w14:paraId="6FB2386A" w14:textId="77777777" w:rsidR="00693645" w:rsidRPr="00693645" w:rsidRDefault="00693645" w:rsidP="00693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2 –   50 983 руб. 00 коп. (в том числе НДС 20%).</w:t>
      </w:r>
    </w:p>
    <w:p w14:paraId="232B2415" w14:textId="77777777" w:rsidR="00693645" w:rsidRPr="00693645" w:rsidRDefault="00693645" w:rsidP="00693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101 966 руб. 00 коп. </w:t>
      </w:r>
    </w:p>
    <w:p w14:paraId="491410EC" w14:textId="77777777" w:rsidR="00693645" w:rsidRPr="00693645" w:rsidRDefault="00693645" w:rsidP="00693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5 098 руб. 30 коп.</w:t>
      </w:r>
    </w:p>
    <w:p w14:paraId="21D9F8AA" w14:textId="77777777" w:rsidR="00693645" w:rsidRPr="00693645" w:rsidRDefault="00693645" w:rsidP="00693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10 196 руб. 60 коп.</w:t>
      </w:r>
    </w:p>
    <w:p w14:paraId="42255DCF" w14:textId="77777777" w:rsidR="00693645" w:rsidRPr="00693645" w:rsidRDefault="00693645" w:rsidP="006936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CB60D" w14:textId="77777777" w:rsidR="00693645" w:rsidRPr="00693645" w:rsidRDefault="00693645" w:rsidP="0069364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54B721E0" w14:textId="20FCDB00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693645">
        <w:rPr>
          <w:rFonts w:ascii="Times New Roman" w:hAnsi="Times New Roman" w:cs="Times New Roman"/>
          <w:b/>
          <w:bCs/>
          <w:sz w:val="24"/>
          <w:szCs w:val="24"/>
        </w:rPr>
        <w:t>11 сентября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109B6153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33F1638D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84ED1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388C969C" w14:textId="7102C269" w:rsidR="00693645" w:rsidRDefault="00693645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645">
        <w:rPr>
          <w:rFonts w:ascii="Times New Roman" w:hAnsi="Times New Roman" w:cs="Times New Roman"/>
          <w:b/>
          <w:bCs/>
          <w:sz w:val="24"/>
          <w:szCs w:val="24"/>
        </w:rPr>
        <w:t>Срок окончания приема заявок продлен по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93645">
        <w:rPr>
          <w:rFonts w:ascii="Times New Roman" w:hAnsi="Times New Roman" w:cs="Times New Roman"/>
          <w:b/>
          <w:bCs/>
          <w:sz w:val="24"/>
          <w:szCs w:val="24"/>
        </w:rPr>
        <w:t>.09.2020 до 15:00 (мск).</w:t>
      </w:r>
    </w:p>
    <w:p w14:paraId="1EB51EA8" w14:textId="3A71031F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69364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936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65C888" w14:textId="690ACB00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6936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364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CAD768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CB68DFF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272219E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0F8063CC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141D4" w14:textId="77777777" w:rsidR="0079447A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47A" w:rsidSect="002A0B80">
      <w:pgSz w:w="11906" w:h="16838"/>
      <w:pgMar w:top="113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1132A3"/>
    <w:rsid w:val="00143576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25D79"/>
    <w:rsid w:val="00427F84"/>
    <w:rsid w:val="00453032"/>
    <w:rsid w:val="004635FB"/>
    <w:rsid w:val="00465E2B"/>
    <w:rsid w:val="004839BF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3DEF"/>
    <w:rsid w:val="005D47CB"/>
    <w:rsid w:val="005D6AAF"/>
    <w:rsid w:val="005E60F4"/>
    <w:rsid w:val="00617C51"/>
    <w:rsid w:val="00643D4F"/>
    <w:rsid w:val="00651D98"/>
    <w:rsid w:val="006543EC"/>
    <w:rsid w:val="00667F49"/>
    <w:rsid w:val="00673B4E"/>
    <w:rsid w:val="00693645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849"/>
    <w:rsid w:val="009520C3"/>
    <w:rsid w:val="00956A33"/>
    <w:rsid w:val="00957F69"/>
    <w:rsid w:val="00966F17"/>
    <w:rsid w:val="0097035A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A43FAE"/>
    <w:rsid w:val="00A50DE6"/>
    <w:rsid w:val="00A605CE"/>
    <w:rsid w:val="00A902ED"/>
    <w:rsid w:val="00A91E9A"/>
    <w:rsid w:val="00AC7A59"/>
    <w:rsid w:val="00AE02BA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C710F"/>
    <w:rsid w:val="00D10963"/>
    <w:rsid w:val="00D37C78"/>
    <w:rsid w:val="00D50DDD"/>
    <w:rsid w:val="00D50FA3"/>
    <w:rsid w:val="00D51245"/>
    <w:rsid w:val="00D62F6E"/>
    <w:rsid w:val="00DA7040"/>
    <w:rsid w:val="00DD7739"/>
    <w:rsid w:val="00DF6688"/>
    <w:rsid w:val="00E0014C"/>
    <w:rsid w:val="00E008AC"/>
    <w:rsid w:val="00E15D88"/>
    <w:rsid w:val="00E1613E"/>
    <w:rsid w:val="00E513E1"/>
    <w:rsid w:val="00E5343B"/>
    <w:rsid w:val="00E70664"/>
    <w:rsid w:val="00EA4DD6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D0FE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 Знак Знак"/>
    <w:basedOn w:val="a"/>
    <w:rsid w:val="0069364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DVBnvWDrqtmIXjeSD0ngodD50euZl8KblVIwNLl+oAM=</DigestValue>
    </Reference>
    <Reference Type="http://www.w3.org/2000/09/xmldsig#Object" URI="#idOfficeObject">
      <DigestMethod Algorithm="urn:ietf:params:xml:ns:cpxmlsec:algorithms:gostr34112012-256"/>
      <DigestValue>3MB36rtTAOo3lfBgMDcu4FSeYCFg577uWj9mhD0wOFw=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9Fh1RPtL7h/XTpLWbAH/vEIS4j/l39DAbXX71RqykGA=</DigestValue>
    </Reference>
  </SignedInfo>
  <SignatureValue>U/hD+FC2BN2JPF7Bypdn4lSOfFZaDqW+MXWAXKdR9uxeK2hYgGKTwH6UMfO5ilAT
IZ1fw50czaTwKT5U30EDRw==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dj0VG+YBakaMFRpKNyKkIkrcgR0=</DigestValue>
      </Reference>
      <Reference URI="/word/fontTable.xml?ContentType=application/vnd.openxmlformats-officedocument.wordprocessingml.fontTable+xml">
        <DigestMethod Algorithm="http://www.w3.org/2000/09/xmldsig#sha1"/>
        <DigestValue>DFNxuQJQRi3lwwA3fBTWJbUFpWw=</DigestValue>
      </Reference>
      <Reference URI="/word/numbering.xml?ContentType=application/vnd.openxmlformats-officedocument.wordprocessingml.numbering+xml">
        <DigestMethod Algorithm="http://www.w3.org/2000/09/xmldsig#sha1"/>
        <DigestValue>0cgZcDgmqcs9HOefet7RJJi+hJs=</DigestValue>
      </Reference>
      <Reference URI="/word/settings.xml?ContentType=application/vnd.openxmlformats-officedocument.wordprocessingml.settings+xml">
        <DigestMethod Algorithm="http://www.w3.org/2000/09/xmldsig#sha1"/>
        <DigestValue>Ja7sdR7R7Z6X8F7q7AxqYsPg+RM=</DigestValue>
      </Reference>
      <Reference URI="/word/styles.xml?ContentType=application/vnd.openxmlformats-officedocument.wordprocessingml.styles+xml">
        <DigestMethod Algorithm="http://www.w3.org/2000/09/xmldsig#sha1"/>
        <DigestValue>chD0Nt3mYjK8FHDAFsKKsvaVZWY=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2020-09-03T09:24:36Z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2020-09-03T09:24:36Z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2020-09-03T08:26:00Z</dcterms:created>
  <dcterms:modified xsi:type="dcterms:W3CDTF">2020-09-03T09:15:00Z</dcterms:modified>
</cp:coreProperties>
</file>